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94B70" w:rsidRDefault="00994B70">
      <w:pPr>
        <w:widowControl w:val="0"/>
        <w:autoSpaceDE w:val="0"/>
        <w:autoSpaceDN w:val="0"/>
        <w:adjustRightInd w:val="0"/>
        <w:spacing w:after="0" w:line="240" w:lineRule="auto"/>
        <w:outlineLvl w:val="0"/>
        <w:rPr>
          <w:rFonts w:ascii="Calibri" w:hAnsi="Calibri" w:cs="Calibri"/>
        </w:rPr>
      </w:pPr>
    </w:p>
    <w:p w:rsidR="00994B70" w:rsidRDefault="00994B7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ХАНТЫ-МАНСИЙСКОГО АВТОНОМНОГО ОКРУГА - ЮГРЫ</w:t>
      </w:r>
    </w:p>
    <w:p w:rsidR="00994B70" w:rsidRDefault="00994B70">
      <w:pPr>
        <w:widowControl w:val="0"/>
        <w:autoSpaceDE w:val="0"/>
        <w:autoSpaceDN w:val="0"/>
        <w:adjustRightInd w:val="0"/>
        <w:spacing w:after="0" w:line="240" w:lineRule="auto"/>
        <w:jc w:val="center"/>
        <w:rPr>
          <w:rFonts w:ascii="Calibri" w:hAnsi="Calibri" w:cs="Calibri"/>
          <w:b/>
          <w:bCs/>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октября 2013 г. N 420-п</w:t>
      </w:r>
    </w:p>
    <w:p w:rsidR="00994B70" w:rsidRDefault="00994B70">
      <w:pPr>
        <w:widowControl w:val="0"/>
        <w:autoSpaceDE w:val="0"/>
        <w:autoSpaceDN w:val="0"/>
        <w:adjustRightInd w:val="0"/>
        <w:spacing w:after="0" w:line="240" w:lineRule="auto"/>
        <w:jc w:val="center"/>
        <w:rPr>
          <w:rFonts w:ascii="Calibri" w:hAnsi="Calibri" w:cs="Calibri"/>
          <w:b/>
          <w:bCs/>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ПРОГРАММЕ ХАНТЫ-МАНСИЙСКОГО АВТОНОМНОГО</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ОКРУГА - ЮГРЫ "РАЗВИТИЕ АГРОПРОМЫШЛЕННОГО КОМПЛЕКСА И РЫНКОВ</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2014 - 2020 ГОДАХ"</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5" w:history="1">
        <w:r>
          <w:rPr>
            <w:rFonts w:ascii="Calibri" w:hAnsi="Calibri" w:cs="Calibri"/>
            <w:color w:val="0000FF"/>
          </w:rPr>
          <w:t>N 79-п</w:t>
        </w:r>
      </w:hyperlink>
      <w:r>
        <w:rPr>
          <w:rFonts w:ascii="Calibri" w:hAnsi="Calibri" w:cs="Calibri"/>
        </w:rPr>
        <w:t xml:space="preserve">, от 03.10.2014 </w:t>
      </w:r>
      <w:hyperlink r:id="rId6" w:history="1">
        <w:r>
          <w:rPr>
            <w:rFonts w:ascii="Calibri" w:hAnsi="Calibri" w:cs="Calibri"/>
            <w:color w:val="0000FF"/>
          </w:rPr>
          <w:t>N 365-п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31.10.2014 </w:t>
      </w:r>
      <w:hyperlink r:id="rId7" w:history="1">
        <w:r>
          <w:rPr>
            <w:rFonts w:ascii="Calibri" w:hAnsi="Calibri" w:cs="Calibri"/>
            <w:color w:val="0000FF"/>
          </w:rPr>
          <w:t>N 402-п</w:t>
        </w:r>
      </w:hyperlink>
      <w:r>
        <w:rPr>
          <w:rFonts w:ascii="Calibri" w:hAnsi="Calibri" w:cs="Calibri"/>
        </w:rPr>
        <w:t xml:space="preserve">, от 26.12.2014 </w:t>
      </w:r>
      <w:hyperlink r:id="rId8" w:history="1">
        <w:r>
          <w:rPr>
            <w:rFonts w:ascii="Calibri" w:hAnsi="Calibri" w:cs="Calibri"/>
            <w:color w:val="0000FF"/>
          </w:rPr>
          <w:t>N 524-п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руководствуясь </w:t>
      </w:r>
      <w:hyperlink r:id="rId10"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39" w:history="1">
        <w:r>
          <w:rPr>
            <w:rFonts w:ascii="Calibri" w:hAnsi="Calibri" w:cs="Calibri"/>
            <w:color w:val="0000FF"/>
          </w:rPr>
          <w:t>программу</w:t>
        </w:r>
      </w:hyperlink>
      <w:r>
        <w:rPr>
          <w:rFonts w:ascii="Calibri" w:hAnsi="Calibri" w:cs="Calibri"/>
        </w:rP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2014 - 2020 годы" (далее - государственная программа).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Департамент природных ресурсов и несырьевого сектора экономики Ханты-Мансийского автономного округа - Югры ответственным исполнителем государственной </w:t>
      </w:r>
      <w:hyperlink w:anchor="Par39" w:history="1">
        <w:r>
          <w:rPr>
            <w:rFonts w:ascii="Calibri" w:hAnsi="Calibri" w:cs="Calibri"/>
            <w:color w:val="0000FF"/>
          </w:rPr>
          <w:t>программы</w:t>
        </w:r>
      </w:hyperlink>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постановления Правительства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 февраля 2013 года </w:t>
      </w:r>
      <w:hyperlink r:id="rId11" w:history="1">
        <w:r>
          <w:rPr>
            <w:rFonts w:ascii="Calibri" w:hAnsi="Calibri" w:cs="Calibri"/>
            <w:color w:val="0000FF"/>
          </w:rPr>
          <w:t>N 51-п</w:t>
        </w:r>
      </w:hyperlink>
      <w:r>
        <w:rPr>
          <w:rFonts w:ascii="Calibri" w:hAnsi="Calibri" w:cs="Calibri"/>
        </w:rPr>
        <w:t xml:space="preserve">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мая 2013 года </w:t>
      </w:r>
      <w:hyperlink r:id="rId12" w:history="1">
        <w:r>
          <w:rPr>
            <w:rFonts w:ascii="Calibri" w:hAnsi="Calibri" w:cs="Calibri"/>
            <w:color w:val="0000FF"/>
          </w:rPr>
          <w:t>N 199-п</w:t>
        </w:r>
      </w:hyperlink>
      <w:r>
        <w:rPr>
          <w:rFonts w:ascii="Calibri" w:hAnsi="Calibri" w:cs="Calibri"/>
        </w:rPr>
        <w:t xml:space="preserve"> "О внесении изменений в постановление Правительства Ханты-Мансийского автономного округа - Югры от 15 февраля 2013 года N 51-п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2014 года.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Н.В.КОМАРОВА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Ханты-Мансийского</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от 9 октября 2013 года N 420-п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ГОСУДАРСТВЕННАЯ ПРОГРАММА</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АГРОПРОМЫШЛЕННОГО КОМПЛЕКСА И РЫНКОВ</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2014 - 2020 ГОДАХ" (ДАЛЕЕ - ПРОГРАММА)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13" w:history="1">
        <w:r>
          <w:rPr>
            <w:rFonts w:ascii="Calibri" w:hAnsi="Calibri" w:cs="Calibri"/>
            <w:color w:val="0000FF"/>
          </w:rPr>
          <w:t>N 79-п</w:t>
        </w:r>
      </w:hyperlink>
      <w:r>
        <w:rPr>
          <w:rFonts w:ascii="Calibri" w:hAnsi="Calibri" w:cs="Calibri"/>
        </w:rPr>
        <w:t xml:space="preserve">, от 03.10.2014 </w:t>
      </w:r>
      <w:hyperlink r:id="rId14" w:history="1">
        <w:r>
          <w:rPr>
            <w:rFonts w:ascii="Calibri" w:hAnsi="Calibri" w:cs="Calibri"/>
            <w:color w:val="0000FF"/>
          </w:rPr>
          <w:t>N 365-п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31.10.2014 </w:t>
      </w:r>
      <w:hyperlink r:id="rId15" w:history="1">
        <w:r>
          <w:rPr>
            <w:rFonts w:ascii="Calibri" w:hAnsi="Calibri" w:cs="Calibri"/>
            <w:color w:val="0000FF"/>
          </w:rPr>
          <w:t>N 402-п</w:t>
        </w:r>
      </w:hyperlink>
      <w:r>
        <w:rPr>
          <w:rFonts w:ascii="Calibri" w:hAnsi="Calibri" w:cs="Calibri"/>
        </w:rPr>
        <w:t xml:space="preserve">, от 26.12.2014 </w:t>
      </w:r>
      <w:hyperlink r:id="rId16" w:history="1">
        <w:r>
          <w:rPr>
            <w:rFonts w:ascii="Calibri" w:hAnsi="Calibri" w:cs="Calibri"/>
            <w:color w:val="0000FF"/>
          </w:rPr>
          <w:t>N 524-п</w:t>
        </w:r>
      </w:hyperlink>
      <w:r>
        <w:rPr>
          <w:rFonts w:ascii="Calibri" w:hAnsi="Calibri" w:cs="Calibri"/>
        </w:rPr>
        <w:t>)</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Паспорт Программы</w:t>
      </w:r>
    </w:p>
    <w:p w:rsidR="00994B70" w:rsidRDefault="00994B70">
      <w:pPr>
        <w:widowControl w:val="0"/>
        <w:autoSpaceDE w:val="0"/>
        <w:autoSpaceDN w:val="0"/>
        <w:adjustRightInd w:val="0"/>
        <w:spacing w:after="0" w:line="240" w:lineRule="auto"/>
        <w:jc w:val="center"/>
        <w:outlineLvl w:val="1"/>
        <w:rPr>
          <w:rFonts w:ascii="Calibri" w:hAnsi="Calibri" w:cs="Calibri"/>
        </w:rPr>
        <w:sectPr w:rsidR="00994B70" w:rsidSect="00CC3B1F">
          <w:pgSz w:w="11906" w:h="16838"/>
          <w:pgMar w:top="1134" w:right="850" w:bottom="1134" w:left="1701" w:header="708" w:footer="708" w:gutter="0"/>
          <w:cols w:space="708"/>
          <w:docGrid w:linePitch="360"/>
        </w:sectPr>
      </w:pPr>
    </w:p>
    <w:p w:rsidR="00994B70" w:rsidRDefault="00994B70">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05"/>
        <w:gridCol w:w="6860"/>
      </w:tblGrid>
      <w:tr w:rsidR="00994B7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tc>
      </w:tr>
      <w:tr w:rsidR="00994B7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Дата утверждения Программы (наименование и номер соответствующего нормативного акта) </w:t>
            </w:r>
            <w:hyperlink w:anchor="Par149" w:history="1">
              <w:r>
                <w:rPr>
                  <w:rFonts w:ascii="Calibri" w:hAnsi="Calibri" w:cs="Calibri"/>
                  <w:color w:val="0000FF"/>
                </w:rPr>
                <w:t>&lt;*&gt;</w:t>
              </w:r>
            </w:hyperlink>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природных ресурсов и несырьевого сектора экономики Ханты-Мансийского автономного округа - Югры</w:t>
            </w:r>
          </w:p>
        </w:tc>
      </w:tr>
      <w:tr w:rsidR="00994B70">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6860"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Ханты-Мансийского автономного округа - Югры</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Ветеринарная служба Ханты-Мансийского автономного округа - Югры</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экономического развития Ханты-Мансийского автономного округа - Югры</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по управлению государственным имуществом Ханты-Мансийского автономного округа - Югры</w:t>
            </w:r>
          </w:p>
        </w:tc>
      </w:tr>
      <w:tr w:rsidR="00994B70">
        <w:tc>
          <w:tcPr>
            <w:tcW w:w="96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ХМАО - Югры от 26.12.2014 N 524-п)</w:t>
            </w:r>
          </w:p>
        </w:tc>
      </w:tr>
      <w:tr w:rsidR="00994B7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Цель 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устойчивое развитие агропромышленного комплекса и сельских территорий Ханты-Мансийского автономного округа - Югры (далее - автономный округ), повышение конкурентоспособности продукции, произведенной на территории автономного округа</w:t>
            </w:r>
          </w:p>
        </w:tc>
      </w:tr>
      <w:tr w:rsidR="00994B7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объемов производства и переработки основных видов продукции растениеводства;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развитие племенного животноводства;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развитие молочного животноводства;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развитие социально значимых отраслей животноводства;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развитие племенного мясного скотоводства;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развитие товарного мясного скотоводства;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создание условий для увеличения количества субъектов малого предпринимательства, занимающихся сельскохозяйственным производством;</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поддержка дальнейшего развития малых форм хозяйствования;</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техническое перевооружение рыбного промысла и флота, обеспечение воспроизводства и увеличение рыбных ресурсов;</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развития заготовки и переработки дикоросов;</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устойчивого развития сельских территорий;</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поддержка развития социально-инженерной инфраструктуры села;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обеспечение стабильной благополучной эпизоотической обстановки в автономном округе;</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от болезней, общих для человека и животных;</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w:t>
            </w:r>
          </w:p>
        </w:tc>
      </w:tr>
      <w:tr w:rsidR="00994B7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Подпрограммы и отдельные мероприятия</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F16CBF">
            <w:pPr>
              <w:widowControl w:val="0"/>
              <w:autoSpaceDE w:val="0"/>
              <w:autoSpaceDN w:val="0"/>
              <w:adjustRightInd w:val="0"/>
              <w:spacing w:after="0" w:line="240" w:lineRule="auto"/>
              <w:rPr>
                <w:rFonts w:ascii="Calibri" w:hAnsi="Calibri" w:cs="Calibri"/>
              </w:rPr>
            </w:pPr>
            <w:hyperlink w:anchor="Par1145" w:history="1">
              <w:r w:rsidR="00994B70">
                <w:rPr>
                  <w:rFonts w:ascii="Calibri" w:hAnsi="Calibri" w:cs="Calibri"/>
                  <w:color w:val="0000FF"/>
                </w:rPr>
                <w:t>подпрограмма I</w:t>
              </w:r>
            </w:hyperlink>
            <w:r w:rsidR="00994B70">
              <w:rPr>
                <w:rFonts w:ascii="Calibri" w:hAnsi="Calibri" w:cs="Calibri"/>
              </w:rPr>
              <w:t xml:space="preserve"> "Развитие растениеводства, переработки и реализации продукции растениеводства";</w:t>
            </w:r>
          </w:p>
          <w:p w:rsidR="00994B70" w:rsidRDefault="00F16CBF">
            <w:pPr>
              <w:widowControl w:val="0"/>
              <w:autoSpaceDE w:val="0"/>
              <w:autoSpaceDN w:val="0"/>
              <w:adjustRightInd w:val="0"/>
              <w:spacing w:after="0" w:line="240" w:lineRule="auto"/>
              <w:rPr>
                <w:rFonts w:ascii="Calibri" w:hAnsi="Calibri" w:cs="Calibri"/>
              </w:rPr>
            </w:pPr>
            <w:hyperlink w:anchor="Par1723" w:history="1">
              <w:r w:rsidR="00994B70">
                <w:rPr>
                  <w:rFonts w:ascii="Calibri" w:hAnsi="Calibri" w:cs="Calibri"/>
                  <w:color w:val="0000FF"/>
                </w:rPr>
                <w:t>подпрограмма II</w:t>
              </w:r>
            </w:hyperlink>
            <w:r w:rsidR="00994B70">
              <w:rPr>
                <w:rFonts w:ascii="Calibri" w:hAnsi="Calibri" w:cs="Calibri"/>
              </w:rPr>
              <w:t xml:space="preserve"> "Развитие животноводства, переработки и реализации продукции животноводства";</w:t>
            </w:r>
          </w:p>
          <w:p w:rsidR="00994B70" w:rsidRDefault="00F16CBF">
            <w:pPr>
              <w:widowControl w:val="0"/>
              <w:autoSpaceDE w:val="0"/>
              <w:autoSpaceDN w:val="0"/>
              <w:adjustRightInd w:val="0"/>
              <w:spacing w:after="0" w:line="240" w:lineRule="auto"/>
              <w:rPr>
                <w:rFonts w:ascii="Calibri" w:hAnsi="Calibri" w:cs="Calibri"/>
              </w:rPr>
            </w:pPr>
            <w:hyperlink w:anchor="Par2735" w:history="1">
              <w:r w:rsidR="00994B70">
                <w:rPr>
                  <w:rFonts w:ascii="Calibri" w:hAnsi="Calibri" w:cs="Calibri"/>
                  <w:color w:val="0000FF"/>
                </w:rPr>
                <w:t>подпрограмма III</w:t>
              </w:r>
            </w:hyperlink>
            <w:r w:rsidR="00994B70">
              <w:rPr>
                <w:rFonts w:ascii="Calibri" w:hAnsi="Calibri" w:cs="Calibri"/>
              </w:rPr>
              <w:t xml:space="preserve"> "Развитие мясного скотоводства";</w:t>
            </w:r>
          </w:p>
          <w:p w:rsidR="00994B70" w:rsidRDefault="00F16CBF">
            <w:pPr>
              <w:widowControl w:val="0"/>
              <w:autoSpaceDE w:val="0"/>
              <w:autoSpaceDN w:val="0"/>
              <w:adjustRightInd w:val="0"/>
              <w:spacing w:after="0" w:line="240" w:lineRule="auto"/>
              <w:rPr>
                <w:rFonts w:ascii="Calibri" w:hAnsi="Calibri" w:cs="Calibri"/>
              </w:rPr>
            </w:pPr>
            <w:hyperlink w:anchor="Par3170" w:history="1">
              <w:r w:rsidR="00994B70">
                <w:rPr>
                  <w:rFonts w:ascii="Calibri" w:hAnsi="Calibri" w:cs="Calibri"/>
                  <w:color w:val="0000FF"/>
                </w:rPr>
                <w:t>подпрограмма IV</w:t>
              </w:r>
            </w:hyperlink>
            <w:r w:rsidR="00994B70">
              <w:rPr>
                <w:rFonts w:ascii="Calibri" w:hAnsi="Calibri" w:cs="Calibri"/>
              </w:rPr>
              <w:t xml:space="preserve"> "Поддержка малых форм хозяйствования";</w:t>
            </w:r>
          </w:p>
          <w:p w:rsidR="00994B70" w:rsidRDefault="00F16CBF">
            <w:pPr>
              <w:widowControl w:val="0"/>
              <w:autoSpaceDE w:val="0"/>
              <w:autoSpaceDN w:val="0"/>
              <w:adjustRightInd w:val="0"/>
              <w:spacing w:after="0" w:line="240" w:lineRule="auto"/>
              <w:rPr>
                <w:rFonts w:ascii="Calibri" w:hAnsi="Calibri" w:cs="Calibri"/>
              </w:rPr>
            </w:pPr>
            <w:hyperlink w:anchor="Par3557" w:history="1">
              <w:r w:rsidR="00994B70">
                <w:rPr>
                  <w:rFonts w:ascii="Calibri" w:hAnsi="Calibri" w:cs="Calibri"/>
                  <w:color w:val="0000FF"/>
                </w:rPr>
                <w:t>подпрограмма V</w:t>
              </w:r>
            </w:hyperlink>
            <w:r w:rsidR="00994B70">
              <w:rPr>
                <w:rFonts w:ascii="Calibri" w:hAnsi="Calibri" w:cs="Calibri"/>
              </w:rPr>
              <w:t xml:space="preserve"> "Повышение эффективности использования и развития ресурсного потенциала рыбохозяйственного комплекса";</w:t>
            </w:r>
          </w:p>
          <w:p w:rsidR="00994B70" w:rsidRDefault="00F16CBF">
            <w:pPr>
              <w:widowControl w:val="0"/>
              <w:autoSpaceDE w:val="0"/>
              <w:autoSpaceDN w:val="0"/>
              <w:adjustRightInd w:val="0"/>
              <w:spacing w:after="0" w:line="240" w:lineRule="auto"/>
              <w:rPr>
                <w:rFonts w:ascii="Calibri" w:hAnsi="Calibri" w:cs="Calibri"/>
              </w:rPr>
            </w:pPr>
            <w:hyperlink w:anchor="Par4162" w:history="1">
              <w:r w:rsidR="00994B70">
                <w:rPr>
                  <w:rFonts w:ascii="Calibri" w:hAnsi="Calibri" w:cs="Calibri"/>
                  <w:color w:val="0000FF"/>
                </w:rPr>
                <w:t>подпрограмма VI</w:t>
              </w:r>
            </w:hyperlink>
            <w:r w:rsidR="00994B70">
              <w:rPr>
                <w:rFonts w:ascii="Calibri" w:hAnsi="Calibri" w:cs="Calibri"/>
              </w:rPr>
              <w:t xml:space="preserve"> "Развитие системы заготовки и переработки дикоросов";</w:t>
            </w:r>
          </w:p>
          <w:p w:rsidR="00994B70" w:rsidRDefault="00F16CBF">
            <w:pPr>
              <w:widowControl w:val="0"/>
              <w:autoSpaceDE w:val="0"/>
              <w:autoSpaceDN w:val="0"/>
              <w:adjustRightInd w:val="0"/>
              <w:spacing w:after="0" w:line="240" w:lineRule="auto"/>
              <w:rPr>
                <w:rFonts w:ascii="Calibri" w:hAnsi="Calibri" w:cs="Calibri"/>
              </w:rPr>
            </w:pPr>
            <w:hyperlink w:anchor="Par4548" w:history="1">
              <w:r w:rsidR="00994B70">
                <w:rPr>
                  <w:rFonts w:ascii="Calibri" w:hAnsi="Calibri" w:cs="Calibri"/>
                  <w:color w:val="0000FF"/>
                </w:rPr>
                <w:t>подпрограмма VII</w:t>
              </w:r>
            </w:hyperlink>
            <w:r w:rsidR="00994B70">
              <w:rPr>
                <w:rFonts w:ascii="Calibri" w:hAnsi="Calibri" w:cs="Calibri"/>
              </w:rPr>
              <w:t xml:space="preserve"> "Устойчивое развитие сельских территорий";</w:t>
            </w:r>
          </w:p>
          <w:p w:rsidR="00994B70" w:rsidRDefault="00F16CBF">
            <w:pPr>
              <w:widowControl w:val="0"/>
              <w:autoSpaceDE w:val="0"/>
              <w:autoSpaceDN w:val="0"/>
              <w:adjustRightInd w:val="0"/>
              <w:spacing w:after="0" w:line="240" w:lineRule="auto"/>
              <w:rPr>
                <w:rFonts w:ascii="Calibri" w:hAnsi="Calibri" w:cs="Calibri"/>
              </w:rPr>
            </w:pPr>
            <w:hyperlink w:anchor="Par5175" w:history="1">
              <w:r w:rsidR="00994B70">
                <w:rPr>
                  <w:rFonts w:ascii="Calibri" w:hAnsi="Calibri" w:cs="Calibri"/>
                  <w:color w:val="0000FF"/>
                </w:rPr>
                <w:t>подпрограмма VIII</w:t>
              </w:r>
            </w:hyperlink>
            <w:r w:rsidR="00994B70">
              <w:rPr>
                <w:rFonts w:ascii="Calibri" w:hAnsi="Calibri" w:cs="Calibri"/>
              </w:rPr>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rsidR="00994B70" w:rsidRDefault="00F16CBF">
            <w:pPr>
              <w:widowControl w:val="0"/>
              <w:autoSpaceDE w:val="0"/>
              <w:autoSpaceDN w:val="0"/>
              <w:adjustRightInd w:val="0"/>
              <w:spacing w:after="0" w:line="240" w:lineRule="auto"/>
              <w:rPr>
                <w:rFonts w:ascii="Calibri" w:hAnsi="Calibri" w:cs="Calibri"/>
              </w:rPr>
            </w:pPr>
            <w:hyperlink w:anchor="Par5513" w:history="1">
              <w:r w:rsidR="00994B70">
                <w:rPr>
                  <w:rFonts w:ascii="Calibri" w:hAnsi="Calibri" w:cs="Calibri"/>
                  <w:color w:val="0000FF"/>
                </w:rPr>
                <w:t>мероприятия</w:t>
              </w:r>
            </w:hyperlink>
            <w:r w:rsidR="00994B70">
              <w:rPr>
                <w:rFonts w:ascii="Calibri" w:hAnsi="Calibri" w:cs="Calibri"/>
              </w:rPr>
              <w:t xml:space="preserve"> по обеспечению продовольственной безопасности</w:t>
            </w:r>
          </w:p>
        </w:tc>
      </w:tr>
      <w:tr w:rsidR="00994B70">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показатели Программы (показатели непосредственных результатов)</w:t>
            </w:r>
          </w:p>
        </w:tc>
        <w:tc>
          <w:tcPr>
            <w:tcW w:w="6860"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сельского хозяйства в хозяйствах всех категорий (в сопоставимых ценах) не ниже 101,2% к предыдущему году;</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растениеводства в хозяйствах всех категорий (в сопоставимых ценах) не ниже 100,3% к предыдущему году;</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животноводства в хозяйствах всех категорий (в сопоставимых ценах) не ниже 102,6% к предыдущему году;</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пищевых продуктов, включая напитки (в сопоставимых ценах), не ниже предыдущего года;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индекс физического объема инвестиций в основной капитал сельского хозяйства не ниже 101,2% к предыдущему году;</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рентабельности сельскохозяйственных организаций (с учетом субсидий) с 3,4% до 3,8%;</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с 26900 до 33300 рублей;</w:t>
            </w:r>
          </w:p>
        </w:tc>
      </w:tr>
      <w:tr w:rsidR="00994B70">
        <w:tc>
          <w:tcPr>
            <w:tcW w:w="2805" w:type="dxa"/>
            <w:tcBorders>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6860" w:type="dxa"/>
            <w:tcBorders>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хозяйствующих субъектов в сфере агропромышленного комплекса с 827 до 870 единиц;</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сохранение количества крестьянских (фермерских) хозяйств, начинающих фермеров, осуществляющих проекты создания и развития своих хозяйств с помощью государственной поддержки, на уровне предыдущего года;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сохранение количества построенных или реконструированных семейных животноводческих ферм на уровне прошлого года</w:t>
            </w:r>
          </w:p>
        </w:tc>
      </w:tr>
      <w:tr w:rsidR="00994B70">
        <w:tc>
          <w:tcPr>
            <w:tcW w:w="96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tc>
      </w:tr>
      <w:tr w:rsidR="00994B7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Программы</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994B70">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Финансовое обеспечение Программы</w:t>
            </w:r>
          </w:p>
        </w:tc>
        <w:tc>
          <w:tcPr>
            <w:tcW w:w="6860"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Программы на 2014 - 2020 годы составляет 11286536,1 тыс. рублей, в том числе:</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2014 год - 2505054,4 тыс. рублей;</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2015 год - 1440741,2 тыс. рублей;</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2016 год - 1463356,1 тыс. рублей;</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2017 год - 1461696,1 тыс. рублей;</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2018 год - 1471896,1 тыс. рублей;</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2019 год - 1471896,1 тыс. рублей;</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2020 год - 1471896,1 тыс. рублей</w:t>
            </w:r>
          </w:p>
        </w:tc>
      </w:tr>
      <w:tr w:rsidR="00994B70">
        <w:tc>
          <w:tcPr>
            <w:tcW w:w="96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ХМАО - Югры от 26.12.2014 N 524-п)</w:t>
            </w:r>
          </w:p>
        </w:tc>
      </w:tr>
      <w:tr w:rsidR="00994B7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Программы (показатели конечных результатов)</w:t>
            </w:r>
          </w:p>
        </w:tc>
        <w:tc>
          <w:tcPr>
            <w:tcW w:w="6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производства продукции картофеля в хозяйствах всех категорий с 86,6 до 90 тыс. тонн;</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посевной площади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местностям с 1,3 до 1,8 тыс. гектаров;</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производства скота и птицы на убой в хозяйствах всех категорий (в живом весе) с 13,33 до 14,2 тыс. тонн;</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сохранение прироста производственных мощностей по убою скота и его первичной обработке на уровне предыдущего года;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производства молока в хозяйствах всех категорий с 25,94 до 30,0 тыс. тонн;</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производства масла сливочного с 0,044 до 0,047 тыс. тонн;</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поголовья северных оленей в сельскохозяйственных организациях, крестьянских (фермерских) хозяйствах, включая индивидуальных предпринимателей, с 23,3 до 27,2 тыс. голов;</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с 0,8 до 1,0 тыс. голов</w:t>
            </w:r>
          </w:p>
        </w:tc>
      </w:tr>
      <w:tr w:rsidR="00994B70">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p>
        </w:tc>
        <w:tc>
          <w:tcPr>
            <w:tcW w:w="6860"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поголовья мясных табунных лошадей в </w:t>
            </w:r>
            <w:r>
              <w:rPr>
                <w:rFonts w:ascii="Calibri" w:hAnsi="Calibri" w:cs="Calibri"/>
              </w:rPr>
              <w:lastRenderedPageBreak/>
              <w:t>сельскохозяйственных организациях, крестьянских (фермерских) хозяйствах, включая индивидуальных предпринимателей, с 0,5 до 0,7 тыс. голов;</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с 0,5 до 1,9 тыс. голов;</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площади земельных участков, оформленных в собственность крестьянскими (фермерскими) хозяйствами, с 66 до 68 га;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создания дополнительных рабочих мест малыми формами хозяйствования с 180 до 372 единиц;</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численности работников списочного состава агропромышленного комплекса с 4,3 до 4,5 тыс. человек;</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объема инвестиций с 109600 до 220000 тыс. рублей;</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налоговых доходов, поступивших в бюджет автономного округа, от реализации проектов с 10110 до 18000 тыс. рублей;</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добычи (вылова) рыбы с 8770 до 10000 тонн;</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товарного выращивания рыбы с 170 до 600 тонн;</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объемов заготовки дикоросов с 800 до 5660 тонн;</w:t>
            </w:r>
          </w:p>
        </w:tc>
      </w:tr>
      <w:tr w:rsidR="00994B70">
        <w:tc>
          <w:tcPr>
            <w:tcW w:w="2805" w:type="dxa"/>
            <w:tcBorders>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p>
        </w:tc>
        <w:tc>
          <w:tcPr>
            <w:tcW w:w="6860" w:type="dxa"/>
            <w:tcBorders>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сохранение ввода (приобретения) жилья для граждан, проживающих в сельской местности, в том числе для молодых семей и молодых специалистов на уровне 0,5 тыс. кв. метров;</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общеобразовательных учреждений в сельской местности на 3,2 тыс. мест;</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распределительных газовых сетей в сельской местности до 0,011 тыс. км;</w:t>
            </w:r>
          </w:p>
        </w:tc>
      </w:tr>
      <w:tr w:rsidR="00994B70">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p>
        </w:tc>
        <w:tc>
          <w:tcPr>
            <w:tcW w:w="6860"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газификации домов (квартир) в сельской местности с 70,2 до 73 процентов;</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сохранение обеспеченности сельского населения питьевой водой не ниже уровня прошлого года;</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открытие фельдшерско-акушерских пунктов и (или) офисов врачей общей практики, 2 единицы;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падежа сельскохозяйственных животных и птиц от болезней с 1,8 до 1,0 процентов к общему поголовью животных и птицы</w:t>
            </w:r>
          </w:p>
        </w:tc>
      </w:tr>
      <w:tr w:rsidR="00994B70">
        <w:tc>
          <w:tcPr>
            <w:tcW w:w="966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tc>
      </w:tr>
    </w:tbl>
    <w:p w:rsidR="00994B70" w:rsidRDefault="00994B70">
      <w:pPr>
        <w:widowControl w:val="0"/>
        <w:autoSpaceDE w:val="0"/>
        <w:autoSpaceDN w:val="0"/>
        <w:adjustRightInd w:val="0"/>
        <w:spacing w:after="0" w:line="240" w:lineRule="auto"/>
        <w:rPr>
          <w:rFonts w:ascii="Calibri" w:hAnsi="Calibri" w:cs="Calibri"/>
        </w:rPr>
        <w:sectPr w:rsidR="00994B70">
          <w:pgSz w:w="16838" w:h="11905" w:orient="landscape"/>
          <w:pgMar w:top="1701" w:right="1134" w:bottom="850" w:left="1134" w:header="720" w:footer="720" w:gutter="0"/>
          <w:cols w:space="720"/>
          <w:noEndnote/>
        </w:sect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4" w:name="Par149"/>
      <w:bookmarkEnd w:id="4"/>
      <w:r>
        <w:rPr>
          <w:rFonts w:ascii="Calibri" w:hAnsi="Calibri" w:cs="Calibri"/>
        </w:rPr>
        <w:t>&lt;*&gt; Заполняется после утверждения Программы</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1"/>
        <w:rPr>
          <w:rFonts w:ascii="Calibri" w:hAnsi="Calibri" w:cs="Calibri"/>
        </w:rPr>
      </w:pPr>
      <w:bookmarkStart w:id="5" w:name="Par151"/>
      <w:bookmarkEnd w:id="5"/>
      <w:r>
        <w:rPr>
          <w:rFonts w:ascii="Calibri" w:hAnsi="Calibri" w:cs="Calibri"/>
        </w:rPr>
        <w:t>Раздел 1. ХАРАКТЕРИСТИКА ТЕКУЩЕГО СОСТОЯНИЯ</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АГРОПРОМЫШЛЕННОГО КОМПЛЕКСА И МЕРОПРИЯТИЙ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ВЕТЕРИНАРИИ АВТОНОМНОГО ОКРУГА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автономного округа, являясь многоотраслевым сектором экономики, объединяет целый ряд жизнеобеспечивающих функций государства: экономических, социальных, экологических и политических. 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определяет цели, задачи и основные направления развития аграрного сектора экономики, финансовое обеспечение и механизмы реализации предусматриваемых программных мероприятий, показатели их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задач, предусмотренных Программой, осуществляется за счет соответствующих бюджетных средств, с привлечением по ряду направлений, включая развитие материально-технической базы малых форм хозяйствования, внебюджетных средств. Характеристика текущего состояния социально-экономического развития автономного округа в установленных сферах деятельности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6" w:name="Par160"/>
      <w:bookmarkEnd w:id="6"/>
      <w:r>
        <w:rPr>
          <w:rFonts w:ascii="Calibri" w:hAnsi="Calibri" w:cs="Calibri"/>
        </w:rPr>
        <w:t>Сельское хозяйство</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Незначительность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 села.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заработной платы в агропромышленном комплексе на протяжении многих лет остается одним из самых низких среди отраслей экономики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низкие темпы развития и финансовая неустойчивость отрасли обусловлены диспаритетом цен на сельскохозяйственную и промышленную продукцию, нестабильностью агропродовольственного рынка, ограниченным доступом сельскохозяйственных товаропроизводителей к рынкам финансовых, материально-технических и информационных ресурсов, слабым развитием страхования рисков в сельском хозяйстве, дефицитом квалифицированных кадров как менеджеров, так и работников массовых профессий.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7" w:name="Par167"/>
      <w:bookmarkEnd w:id="7"/>
      <w:r>
        <w:rPr>
          <w:rFonts w:ascii="Calibri" w:hAnsi="Calibri" w:cs="Calibri"/>
        </w:rPr>
        <w:t>Рыбохозяйственный комплекс</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Рыбное хозяйство в экономике страны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прежде всего, рыбная отрасль рассматривается как источник обеспечения населения страны продуктами питания.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Автономный округ обладает значительным рыбохозяйственным фондом водоемов. На его территории имеется более 20,5 тыс. рек общей протяженностью 164032 км и более 25,3 тыс. озер общей площадью 1725,5 тыс. 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рыбохозяйственный фонд водоемов автономного округа осваивается ориентировочно лишь на 4,91% по рекам и 3,25% по озерам.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целом по автономному округу имеется значительный резерв по освоению </w:t>
      </w:r>
      <w:r>
        <w:rPr>
          <w:rFonts w:ascii="Calibri" w:hAnsi="Calibri" w:cs="Calibri"/>
        </w:rPr>
        <w:lastRenderedPageBreak/>
        <w:t>рыбохозяйственного фонда водоемов, следовательно, и по изъятию существенной части рыбных ресурсов.</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8" w:name="Par174"/>
      <w:bookmarkEnd w:id="8"/>
      <w:r>
        <w:rPr>
          <w:rFonts w:ascii="Calibri" w:hAnsi="Calibri" w:cs="Calibri"/>
        </w:rPr>
        <w:t>Устойчивое развитие сельских территорий</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Сельская местность автономного округа состоит из 167 сельских населенных пунктов, расположенных на территории 58 сельских и 7 городских поселений.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сельского населения автономного округа на 1 января 2012 года составила 130,4 тыс. человек (8,4% общей численности постоянного населения). Это одна из особенностей социально-экономического развития сельской местности автономного округа, которая обусловлена устойчивым снижением доли сельского населения в связи с ростом городов и промышленных зон с начала активного промышленного освоения топливно-энергетического комплекса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социально-экономического развития сельских населенных пунктов, характерными для большинства поселений в среднесрочной перспективе,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сокращение численности и старение населения, отток молодежи из села;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низкий уровень жизни в сельских населенных пунктах при значительной социальной и экономической дифференциации - уровень среднедушевых доходов сельского населения значительно ниже среднеокружного;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высокий уровень официально зарегистрированной безработицы в связи с отсутствием развитой системы рабочих мест на территории сельских поселений. Усиливается дефицит квалифицированных рабочих кадров;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низкий уровень состояния материально-технической базы социальной сферы, который обеспечивает минимальные потребности сельского населения в получении социальных услуг. Качество общедоступной социальной инфраструктуры недостаточное;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недостаточный уровень инвестирования, что приводит к высокому износу основных производственных фондов (более 60%);</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ресурсы, низкой концентрацией сельскохозяйственного производства, отсутствием прочной кормовой базы (завоз 100% концентрированных кормов из-за пределов автономного округа), недостатком оборотных средств, отсутствием источников инвестиций, значительной кредиторской задолженностью, недостатком квалифицированных кадров руководителей и специалистов;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недостаточно развита деятельность по заготовке и переработке дикорастущей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ограниченный доступ малого бизнеса к материальным ресурсам, отсутствие необходимой рыночной инфраструктуры, затруднен сбыт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утрачены позиции потребительской кооперации в обеспечении сельского населения товарами повседневного спроса;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отсутствие транспортной доступности некоторых сельских населенных пунктов с административными центрами;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отсутствие удовлетворенности сельского населения в услугах телефонной и телекоммуникационной связи;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усиление дифференциации в социально-экономическом развитии сельских поселений и городов - все сельские поселения автономного округа являются дотационными.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9" w:name="Par192"/>
      <w:bookmarkEnd w:id="9"/>
      <w:r>
        <w:rPr>
          <w:rFonts w:ascii="Calibri" w:hAnsi="Calibri" w:cs="Calibri"/>
        </w:rPr>
        <w:t>Ветеринарные мероприятия</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возникновения на территории Российской Федерации очагов заразных болезней животных остается актуальной.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 как на территории Российской Федерации, так и на территории автономного округа возникают очаги заразных болезней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Предупреждение и ликвидация болезней животных, защита населения автономного округа от болезней, общих для человека и животных, является одним из важных направлений социально-экономического развития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охватывает проведение противоэпизоотических мероприятий на территории автономного округа, обеспечивающих эпизоотическое благополучие автономного округа от заразных и иных болезней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широкое распространение и длительное проявление заразных и особо опасных заболеваний в Российской Федерации, в автономном округе удалось свести их к нулю и стабилизировать эпизоотическую обстановку. В настоящее время территория автономного округа стабильно благополучна по инфекционным заболеваниям животных, а также по заболеваниям общим для животных и человека.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Эпизоотическая обстановка на территории автономного округа усугубляется миграцией населения и животных из других регионов страны и зарубежья с различной эпизоотической обстановкой, большим объемом импорта животных, продуктов и сырья животного происхождения, что способствует возрастанию опасности заноса целого ряда инфекционных заболеваний.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всех инфекционных и инвазионных заболеваний должна основываться на своевременном и качественном проведении дезинфекции, дезинсекции и дератизации животноводческих объектов, наличии объектов для захоронения трупов павших животных и утилизации отходов.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важным и необходимым в области ветеринарии является государственный ветеринарный контроль и надзор, направленный в основном на обеспечение безопасности продуктов животноводства в ветеринарно-санитарном отношении. Ветеринарная служба осуществляет контроль за качеством и безопасностью таких продуктов на всех стадиях их оборота - от получения до реализации населению.</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0" w:name="Par204"/>
      <w:bookmarkEnd w:id="10"/>
      <w:r>
        <w:rPr>
          <w:rFonts w:ascii="Calibri" w:hAnsi="Calibri" w:cs="Calibri"/>
        </w:rPr>
        <w:t>Приоритетные направления развития</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агропромышленного комплекса автономного округа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наличия ресурсного потенциала территорий автономного округа, предполагается развивать агропромышленный комплекс автономного округа по следующим приоритетным направлениям: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растениеводство закрытого (защищенного) грунта - в пригородных зонах с наличием природного газа или отходящего тепла организаций, например, газокомпрессорных станций (энергетический ресурс). Экономическая составляющая данного направления: низкий уровень затрат на транспортировку и высокая конкурентоспособность продукции, более высокая вероятность обеспечения квалифицированным обслуживающим персоналом, наличие централизованного электроснабжения с высоким качеством потребляемой электроэнергии, обеспечивающей бесперебойную работу систем программного управления (г.г. Ханты-Мансийск, Радужный, Белоярский, Сургут, Урай, Нижневартовск, Нягань);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растениеводство открытого грунта - это выращивание востребованной на местных рынках экологически чистой продукции овощей, в том числе раннего и среднераннего картофеля. Для максимального удовлетворения потребности населения в таких продуктах питания предлагается развивать данное направление во всех муниципальных образованиях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молочное животноводство - учитывая ценность свежего молока и потребность в нем для детского питания, потери его качества при транспортировке, предполагается развивать товарное молочное производство вблизи городов, крупных населенных пунктов, с возможностью ежегодной заготовки грубых и сочных кормов в необходимом объеме (Нефтеюганский, Кондинский, Октябрьский, Ханты-Мансийский районы) и вблизи промышленных городов на завозных кормах (г.г. Белоярский, Урай, Сургут, Нижневартовск, Нягань, Югорск);</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мясное животноводство - в связи с возможностью реализации данного направления в различных формах (свиноводство, разведение специализированных пород скота, птицы) предлагается развивать его во всех муниципальных образованиях автономного округа. Свиноводство, производство мяса птицы базируются на 100% ввозимых на территорию </w:t>
      </w:r>
      <w:r>
        <w:rPr>
          <w:rFonts w:ascii="Calibri" w:hAnsi="Calibri" w:cs="Calibri"/>
        </w:rPr>
        <w:lastRenderedPageBreak/>
        <w:t>автономного округа кормах;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оленеводство - на территориях традиционного природопользования коренных малочисленных народов Севера автономного округа (Березовский, Белоярский, Нижневартовский, Сургутский, Ханты-Мансийский районы);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звероводство - ведение данного направления в местах, максимально связанных и приближенных к местам вылова и переработки рыбы, как источниках кормовой базы (Белоярский район - с. Казым, Кондинский район, Нижневартовский район - с. Охтеурье, Ханты-Мансийский район - с. Шапша);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птицеводство - предлагается приоритетно развивать в пригородных зонах, исходя из следующих критериев: низкий уровень затрат на транспортировку и высокая конкурентоспособность продукции (г.г. Нижневартовск, Ханты-Мансийск, Сургут, Белоярский);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рыбодобыча - для удовлетворения потребностей населения и решения вопросов трудозанятости предлагается развивать данное направление во всех муниципальных районах автономного округа. Исходя из общих тенденций динамики численности и состояния запасов водных биоресурсов, а также с учетом объемов общедопустимых уловов потенциально возможный вылов на среднесрочную перспективу определен в пределах до 16 тыс. тонн в год (с учетом аквакультуры);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рыбопереработка - территориальное рассредоточение перерабатывающих организаций в центрах районов наиболее высоких показателей рыбодобычи - Ханты-Мансийский, Кондинский, Березовский, Сургутский, Октябрьский районы;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дикоросов - с целью максимального вовлечения в процесс сельских жителей предполагается развивать данное направление во всех муниципальных районах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дикоросов - территориальное рассредоточение перерабатывающих организаций в пригородных зонах в непосредственной близости к муниципальным районам.</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1" w:name="Par220"/>
      <w:bookmarkEnd w:id="11"/>
      <w:r>
        <w:rPr>
          <w:rFonts w:ascii="Calibri" w:hAnsi="Calibri" w:cs="Calibri"/>
        </w:rPr>
        <w:t>Обеспечение продовольственной безопасности</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 w:history="1">
        <w:r>
          <w:rPr>
            <w:rFonts w:ascii="Calibri" w:hAnsi="Calibri" w:cs="Calibri"/>
            <w:color w:val="0000FF"/>
          </w:rPr>
          <w:t>Доктриной</w:t>
        </w:r>
      </w:hyperlink>
      <w:r>
        <w:rPr>
          <w:rFonts w:ascii="Calibri" w:hAnsi="Calibri" w:cs="Calibri"/>
        </w:rPr>
        <w:t xml:space="preserve"> продовольственной безопасности Российской Федерации, утвержденной Указом Президента Российской Федерации от 30 января 2010 года N 120, стратегической целью продовольственной безопасности является обеспечение населения страны безопасными и качественными пищевыми продуктами в объемах и ассортименте, которые соответствуют установленным рациональным нормам потребления пищевых продуктов, необходимым для активного и здорового образа жизни.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критериями продовольственной безопасности являются физическая и экономическая доступность продовольствия, качество и безопасность поступающих и производимых в автономном округе продовольственных товаров, а также снижение уровня импортной зависимости продовольственного рынка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обеспечения продовольственной безопасности автономного округа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запаса необходимых продовольственных товаров в отдаленных и труднодоступных населенных пунктах на период отсутствия постоянного транспортного сообщения;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действий исполнительных органов государственной власти автономного округа с федеральными исполнительными органами власти и исполнительными органами государственной власти других субъектов Российской Федерации, включая органы контроля и надзора за качеством и безопасностью пищевых продуктов, а также с производителями и поставщиками сельскохозяйственной продукции, сырья и продовольствия по вопросам обеспечения продовольственной безопасности.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Продовольственная безопасность автономного округа обеспечивается путем реализации мер экономического, правового, организационного и иного характера и достигается посредством: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и принятия нормативных правовых актов, направленных на создание условий для обеспечения населения отдаленных и труднодоступных населенных пунктов автономного </w:t>
      </w:r>
      <w:r>
        <w:rPr>
          <w:rFonts w:ascii="Calibri" w:hAnsi="Calibri" w:cs="Calibri"/>
        </w:rPr>
        <w:lastRenderedPageBreak/>
        <w:t>округа основными видами социально значимых продовольственных товаров;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развитию заготовительной деятельности в сельской местности (мясо, рыба, ягоды, грибы и др.);</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межрегиональных связей с соседними субъектами Российской Федерации, имеющими развитую инфраструктуру сельскохозяйственного производства и переработки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размещения на едином официальном сайте государственных органов автономного округа информационного ресурса для размещения коммерческих предложений производителей и оптовых поставщиков продовольственных товаров других регионов России, имеющих соглашения о сотрудничестве с исполнительными органами государственной власти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прогнозных продовольственных балансов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пороговых значений уровня продовольственной безопасности автономного округа необходимо создать систему мониторинга состояния продовольственной безопасности автономного округа посредством организации сбора, обработки и анализа информации об объемах поступления, производства, потребления и остатках основных продовольственных товаров в разрезе муниципальных образований автономного округа, что позволит вовремя реагировать на ход изменения ситуативных процессов.</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1"/>
        <w:rPr>
          <w:rFonts w:ascii="Calibri" w:hAnsi="Calibri" w:cs="Calibri"/>
        </w:rPr>
      </w:pPr>
      <w:bookmarkStart w:id="12" w:name="Par236"/>
      <w:bookmarkEnd w:id="12"/>
      <w:r>
        <w:rPr>
          <w:rFonts w:ascii="Calibri" w:hAnsi="Calibri" w:cs="Calibri"/>
        </w:rPr>
        <w:t>Раздел 2. ЦЕЛЬ, ЗАДАЧИ И ПОКАЗАТЕЛИ ИХ ДОСТИЖЕНИЯ</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3" w:history="1">
        <w:r>
          <w:rPr>
            <w:rFonts w:ascii="Calibri" w:hAnsi="Calibri" w:cs="Calibri"/>
            <w:color w:val="0000FF"/>
          </w:rPr>
          <w:t>стратегией</w:t>
        </w:r>
      </w:hyperlink>
      <w:r>
        <w:rPr>
          <w:rFonts w:ascii="Calibri" w:hAnsi="Calibri" w:cs="Calibri"/>
        </w:rPr>
        <w:t xml:space="preserve"> социально-экономического развития автономного округа до 2020 года и на период до 2030 года стратегической целью социально-экономического развития автономного округа является повышение качества жизни населения в результате формирования новой модели экономики, основанной на инновациях.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указанные приоритеты социально-экономического развития автономного округа, выделена следующая цель Программы - устойчивое развитие агропромышленного комплекса и сельских территорий автономного округа, повышение конкурентоспособности продукции, произведенной на территории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Ее достижение будет осуществляться путем решения задач в рамках соответствующих подпрограмм.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производства и переработки основных видов продукции растениеводства;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племенного животноводства;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молочного животноводства;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 значимых отраслей животноводства;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племенного мясного скотоводства;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товарного мясного скотоводства;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увеличения количества субъектов малого предпринимательства, занимающихся сельскохозяйственным производством;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дальнейшего развития малых форм хозяйствования;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рыбного промысла и флота, обеспечение воспроизводства и увеличение рыбных ресурсов;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развития заготовки и переработки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устойчивого развития сельских территорий;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развития социально-инженерной инфраструктуры села;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стабильной благополучной эпизоотической обстановки в автономном округе;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населения от болезней, общих для человека и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целевых показателей (непосредственных результатов) Программы осуществляется по следующей методике: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Индекс производства продукции сельского хозяйства в хозяйствах всех категорий (в сопоставимых ценах). Рассчитывается как отношение стоимости продукции сельского хозяйства в отчетном периоде в сопоставимых ценах предыдущего года к стоимости продукции сельского хозяйства в соответствующем периоде предыдущего года в фактических ценах. Источником информации о показателе являются данные Федеральной службы государственной статистики.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производства продукции растениеводства в хозяйствах всех категорий (в сопоставимых ценах). Рассчитывается как отношение стоимости продукции растениеводства в отчетном периоде в сопоставимых ценах предыдущего года к стоимости продукции растениеводства в соответствующем периоде предыдущего года в фактических ценах. Источником информации о показателе являются данные Федеральной службы государственной статистики.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производства продукции животноводства в хозяйствах всех категорий (в сопоставимых ценах). Рассчитывается как отношение стоимости продукции животноводства в отчетном периоде в сопоставимых ценах предыдущего года к стоимости продукции животноводства в соответствующем периоде предыдущего года в фактических ценах. Источником информации о показателе являются данные Федеральной службы государственной статистики.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Индекс производства пищевых продуктов, включая напитки (в сопоставимых ценах). Рассчитывается как отношение стоимости пищевых продуктов, включая напитки в отчетном периоде в сопоставимых ценах предыдущего года, к стоимости пищевых продуктов, включая напитки в соответствующем периоде предыдущего года в фактических ценах. Источником информации о показателе являются данные Федеральной службы государственной статистики.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Индекс физического объема инвестиций в основной капитал сельского хозяйства рассчитывается как процентное отношение значения показателя объема инвестиций в основной капитал текущего года к предыдущему.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Рентабельность сельскохозяйственных организаций (с учетом субсидий) рассчитывается в процентах от базового значения показателя на момент разработки Программы - 3,4% (отношение прибыли к себестоимости реализованной сельскохозяйственной продукции) до планового показателя - 3,8%, с учетом ежегодного планового увеличения рентабельности сельскохозяйственных организаций. Отчет о финансово-экономическом состоянии предоставляется сельхозтоваропроизводителями - организациями всех форм собственности в Департамент природных ресурсов и несырьевого сектора экономики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рассчитывается в рублях от базового показателя на начало реализации Программы - 26900 рублей, с учетом ежегодного планового увеличения среднемесячной номинальной заработной платы в сельском хозяйстве. Информация представляется сельхозтоваропроизводителями в Департамент природных ресурсов и несырьевого сектора экономики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Количество хозяйствующих субъектов в сфере агропромышленного комплекса рассчитывается от базового показателя на начало реализации Программы - 827 единиц, с учетом ежегодного планового увеличения. Информация предоставляется органами местного самоуправления муниципальных образований в Департамент природных ресурсов и несырьевого сектора экономики автономного округа.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крестьянских (фермерских) хозяйств, начинающих фермеров, осуществляющих проекты создания и развития своих хозяйств с помощью государственной поддержки, сохраняется на уровне не ниже предыдущего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построенных или реконструированных семейных животноводческих ферм, осуществляющих проекты с помощью государственной поддержки, сохраняется на уровне не ниже предыдущего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целевых показателей (конечных результатов) государственной программы осуществляется по следующей методике: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продукции растениеводства в хозяйствах всех категорий. Рассчитывается от базового значения показателя на момент разработки государственной программы - картофеля 86,6 тыс. тонн, с учетом ежегодного планового увеличения производства продукции, на </w:t>
      </w:r>
      <w:r>
        <w:rPr>
          <w:rFonts w:ascii="Calibri" w:hAnsi="Calibri" w:cs="Calibri"/>
        </w:rPr>
        <w:lastRenderedPageBreak/>
        <w:t>основании данных Федеральной службы государственной статистики и отчетов сельскохозяйственных товаропроизводителей.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5"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местностям. Увеличение посевной площади планируется за счет ввода в оборот заброшенных земель под посевы однолетних кормовых культур.</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скота и птицы на убой в хозяйствах всех категорий (в живом весе). Рассчитывается от базового значения показателя на момент разработки Программы - 13,33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03.10.2014 </w:t>
      </w:r>
      <w:hyperlink r:id="rId26" w:history="1">
        <w:r>
          <w:rPr>
            <w:rFonts w:ascii="Calibri" w:hAnsi="Calibri" w:cs="Calibri"/>
            <w:color w:val="0000FF"/>
          </w:rPr>
          <w:t>N 365-п</w:t>
        </w:r>
      </w:hyperlink>
      <w:r>
        <w:rPr>
          <w:rFonts w:ascii="Calibri" w:hAnsi="Calibri" w:cs="Calibri"/>
        </w:rPr>
        <w:t xml:space="preserve">, от 31.10.2014 </w:t>
      </w:r>
      <w:hyperlink r:id="rId27"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Прирост производственных мощностей по убою скота и его первичной переработке. Значение показателя принимается на уровне прошлого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молока в хозяйствах всех категорий. Рассчитывается от базового значения показателя на момент разработки Программы - 25,94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03.10.2014 </w:t>
      </w:r>
      <w:hyperlink r:id="rId28" w:history="1">
        <w:r>
          <w:rPr>
            <w:rFonts w:ascii="Calibri" w:hAnsi="Calibri" w:cs="Calibri"/>
            <w:color w:val="0000FF"/>
          </w:rPr>
          <w:t>N 365-п</w:t>
        </w:r>
      </w:hyperlink>
      <w:r>
        <w:rPr>
          <w:rFonts w:ascii="Calibri" w:hAnsi="Calibri" w:cs="Calibri"/>
        </w:rPr>
        <w:t xml:space="preserve">, от 31.10.2014 </w:t>
      </w:r>
      <w:hyperlink r:id="rId29"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масла сливочного. Рассчитывается от базового значения показателя на момент разработки Программы - 0,044% тыс. тонн с учетом ежегодного планового увеличения производства продукции, на основании данных Федеральной службы государственной статистики и отчетов сельскохозяйственных товаропроизводителей.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30"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Поголовье северных оленей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Программы - 23,3 тыс. голов с учетом ежегодного планового увеличения поголовья в хозяйствах, на основании данных Федеральной службы государственной статистики и отчетов сельскохозяйственных товаропроизводителей.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3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Маточное поголовье овец и коз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Программы - 0,8 тыс. голов с учетом ежегодного планового увеличения поголовья в хозяйствах, на основании данных Федеральной службы государственной статистики и отчетов сельскохозяйственных товаропроизводителей.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2"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Поголовье мясных табунных лошадей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Программы - 0,5 тыс. голов с учетом ежегодного планового увеличения поголовья в хозяйствах, на основании данных Федеральной службы государственной статистики и отчетов сельскохозяйственных товаропроизводителей.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3"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Программы - 0,5 тыс. голов с учетом ежегодного планового увеличения поголовья в хозяйствах. Информация предоставляется сельхозтоваропроизводителями.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дополнительных рабочих мест малыми формами хозяйствования. Учитывается условие создания дополнительных рабочих мест не менее 3 на каждый проект.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Численность работников списочного состава агропромышленного комплекса рассчитывается от базового значения показателя на момент разработки Программы - 4,3 тыс. человек с учетом ежегодного планового увеличения в хозяйствах всех категорий.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11.1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Объем инвестиции рассчитывается от базового значения показателя на момент разработки Программы - 109600 тыс. рублей с учетом ежегодного планового увеличения.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Сумма налоговых доходов, поступивших в бюджет автономного округа, от реализации проектов рассчитывается от базового значения показателя на момент разработки Программы - 10110 тыс. рублей с учетом ежегодного планового увеличения.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11.3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Добыча (вылов) рыбы и товарное выращивание рыбы. Рассчитывается от базового значения показателя на момент разработки Программы - 8770 тонн (в том числе товарное выращивание 170 тонн) с учетом ежегодного планового увеличения добычи (вылова) рыбы, на основании данных Федеральной службы государственной статистики и отчетов сельскохозяйственных товаропроизводителей.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7"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Объем заготовки дикоросов. Рассчитывается от базового значения показателя на момент разработки Программы - 800 тонн с учетом ежегодного планового увеличения объема заготовки дикоросов. Информация предоставляется хозяйствующими субъектами в сфере заготовки и переработки дикоросов.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8"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Ввод (приобретение) жилья для граждан, проживающих в сельской местности, в том числе для молодых семей и молодых специалистов. Рассчитывается от базового значения показателя на момент разработки Программы - 0,5 тыс. кв. метров с учетом ежегодного планового увеличения ввода (приобретения) жилья.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Ввод в действие общеобразовательных учреждений в сельской местности (тыс. мест). Количество мест рассчитывается исходя из количества введенных общеобразовательных учреждений.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Ввод в действие распределительных газовых сетей в сельской местности (тыс. километров). Показатель принимается на основании данных Департамента жилищно-коммунального комплекса и энергетики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Уровень газификации домов (квартир) в сельской местности. Отношение количества домов (квартир), подключенных к системе газоснабжения в сельской местности, к общему количеству домов (квартир) на селе. Показатель принимается на основании данных Департамента жилищно-коммунального комплекса и энергетики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Обеспеченность сельского населения питьевой водой. Показатель рассчитывается как процентное отношение количества сельского населения, обеспеченного питьевой водой, к общему количеству сельского населения в автономном округе.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Открытие фельдшерско-акушерских пунктов и (или) офисов врачей общей практики. Рассчитывается от базового значения показателя на момент разработки Программы - 6 единиц с учетом ежегодного планового увеличения количества фельдшерско-акушерских пунктов и (или) офисов врачей общей практики.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Снижение падежа сельскохозяйственных животных и птицы от болезней. Рассчитывается как отношение павшего от болезней поголовья животных и птицы к общему поголовью животных и птицы в автономном округе.</w:t>
      </w:r>
    </w:p>
    <w:p w:rsidR="00994B70" w:rsidRDefault="00994B70">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Целевые показатели Программы приведены в </w:t>
      </w:r>
      <w:hyperlink w:anchor="Par624" w:history="1">
        <w:r>
          <w:rPr>
            <w:rFonts w:ascii="Calibri" w:hAnsi="Calibri" w:cs="Calibri"/>
            <w:color w:val="0000FF"/>
          </w:rPr>
          <w:t>таблице 1</w:t>
        </w:r>
      </w:hyperlink>
      <w:r>
        <w:rPr>
          <w:rFonts w:ascii="Calibri" w:hAnsi="Calibri" w:cs="Calibri"/>
        </w:rPr>
        <w:t>.</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1"/>
        <w:rPr>
          <w:rFonts w:ascii="Calibri" w:hAnsi="Calibri" w:cs="Calibri"/>
        </w:rPr>
      </w:pPr>
      <w:bookmarkStart w:id="13" w:name="Par307"/>
      <w:bookmarkEnd w:id="13"/>
      <w:r>
        <w:rPr>
          <w:rFonts w:ascii="Calibri" w:hAnsi="Calibri" w:cs="Calibri"/>
        </w:rPr>
        <w:t>Раздел 3. ОБОБЩЕННАЯ ХАРАКТЕРИСТИКА ПРОГРАММНЫХ МЕРОПРИЯТИЙ</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цели и решения задач Программы необходимо реализовать ряд программных мероприятий, приведенных в </w:t>
      </w:r>
      <w:hyperlink w:anchor="Par1114" w:history="1">
        <w:r>
          <w:rPr>
            <w:rFonts w:ascii="Calibri" w:hAnsi="Calibri" w:cs="Calibri"/>
            <w:color w:val="0000FF"/>
          </w:rPr>
          <w:t>таблице 2</w:t>
        </w:r>
      </w:hyperlink>
      <w:r>
        <w:rPr>
          <w:rFonts w:ascii="Calibri" w:hAnsi="Calibri" w:cs="Calibri"/>
        </w:rPr>
        <w:t>.</w:t>
      </w:r>
    </w:p>
    <w:p w:rsidR="00994B70" w:rsidRDefault="00994B70">
      <w:pPr>
        <w:widowControl w:val="0"/>
        <w:autoSpaceDE w:val="0"/>
        <w:autoSpaceDN w:val="0"/>
        <w:adjustRightInd w:val="0"/>
        <w:spacing w:after="0" w:line="240" w:lineRule="auto"/>
        <w:rPr>
          <w:rFonts w:ascii="Calibri" w:hAnsi="Calibri" w:cs="Calibri"/>
        </w:rPr>
      </w:pPr>
    </w:p>
    <w:bookmarkStart w:id="14" w:name="Par311"/>
    <w:bookmarkEnd w:id="14"/>
    <w:p w:rsidR="00994B70" w:rsidRDefault="00F16C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sidR="00994B70">
        <w:rPr>
          <w:rFonts w:ascii="Calibri" w:hAnsi="Calibri" w:cs="Calibri"/>
        </w:rPr>
        <w:instrText xml:space="preserve">HYPERLINK \l Par1145  </w:instrText>
      </w:r>
      <w:r>
        <w:rPr>
          <w:rFonts w:ascii="Calibri" w:hAnsi="Calibri" w:cs="Calibri"/>
        </w:rPr>
        <w:fldChar w:fldCharType="separate"/>
      </w:r>
      <w:r w:rsidR="00994B70">
        <w:rPr>
          <w:rFonts w:ascii="Calibri" w:hAnsi="Calibri" w:cs="Calibri"/>
          <w:color w:val="0000FF"/>
        </w:rPr>
        <w:t>Подпрограмма I</w:t>
      </w:r>
      <w:r>
        <w:rPr>
          <w:rFonts w:ascii="Calibri" w:hAnsi="Calibri" w:cs="Calibri"/>
        </w:rPr>
        <w:fldChar w:fldCharType="end"/>
      </w:r>
      <w:r w:rsidR="00994B70">
        <w:rPr>
          <w:rFonts w:ascii="Calibri" w:hAnsi="Calibri" w:cs="Calibri"/>
        </w:rPr>
        <w:t xml:space="preserve"> "Развитие растениеводства,</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переработки и реализации продукции растениеводства"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решения задачи "Увеличение объемов производства и переработки основных </w:t>
      </w:r>
      <w:r>
        <w:rPr>
          <w:rFonts w:ascii="Calibri" w:hAnsi="Calibri" w:cs="Calibri"/>
        </w:rPr>
        <w:lastRenderedPageBreak/>
        <w:t>видов продукции растениеводства" предлагается реализация следующих мероприятий.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субсидий на приобретение элитных семян. В рамках данного мероприятия планируется обеспечить доступность приобретения элитных семян. Предусматривается предоставление субсидий на приобретение элитных семян за счет средств федерального бюджета и бюджета автономного округа (включая оригинальные семена - маточную элиту, супер-суперэлиту и суперэлиту).</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субсидий на производство и реализацию продукции растениеводства в защищенном грунте. В рамках осуществления данного мероприятия предусматривается увеличение валового производства тепличных овощей на основе увеличения урожайности тепличных овощных культур.</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бюджета автономного округа предполагается предоставлять сельскохозяйственным товаропроизводителям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кг товарной продукции при ее реализации (оптово-розничная продажа, поставки в социальную сферу или организациям переработки) с дифференциацией в зависимости от уровня достигнутой урожайности, а также при условии исполнения следующих обязательств: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недопущении снижения площади закрытого грунта;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недопущении снижения объемов производства продукции растениеводства в защищенном грунте по отношению к соответствующему периоду предыдущего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субсидий на производство и реализацию продукции растениеводства в открытом грунте. В рамках осуществления данного мероприятия предусматривается увеличение валового производства овощей, в том числе картофеля, на основе вовлечения новых площадей и увеличения урожайности культур.</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бюджета автономного округа предполагается предоставлять сельскохозяйственным товаропроизводителям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кг товарной продукции при ее реализации (оптово-розничная продажа, поставки в социальную сферу или организациям переработки) в условиях исполнения следующих обязательств: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недопущении снижения площади посевов;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недопущении снижения объемов производства продукции растениеводства в открытом грунте по отношению к предыдущему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Предоставление субсидий на реализацию инвестиционных проектов (строительство тепличных комплексов). По данному мероприятию за счет средств окружного бюджета предлагается по ставке за один квадратный метр компенсировать затраты за построенные тепличные комплексы.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Поддержка сельскохозяйственных товаропроизводителей в районах Крайнего Севера и приравненных к ним местностях, в том числе предоставление субсидии на завоз семян. Мероприятие направлено на создание собственной кормовой базы животноводства путем обеспечения сельскохозяйственных товаропроизводителей семенами сельскохозяйственных культур. Предполагается за счет средств федерального бюджета и бюджета автономного округа предоставление субсидий на завоз семян, с учетом доставки сельскохозяйственных культур.</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Реализация данного мероприятия направлена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и предусматривает за счет средств бюджета автономного округа предоставление субсидий на проведение культуртехнических работ и приобретение минеральных удобрений.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Государственная поддержка кредитования растениеводства, переработки ее продукции, </w:t>
      </w:r>
      <w:r>
        <w:rPr>
          <w:rFonts w:ascii="Calibri" w:hAnsi="Calibri" w:cs="Calibri"/>
        </w:rPr>
        <w:lastRenderedPageBreak/>
        <w:t>развития инфраструктуры и логистического обеспечения рынков продукции растениеводства. 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за счет средств федерального бюджета и бюджета автономного округа предполагается выплачивать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сфере растениеводства.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Предоставление субсидий на оказание несвязанной поддержки сельскохозяйственным товаропроизводителям в области растениеводства будет осуществляться сельскохозяйственным товаропроизводителям, за исключением граждан, ведущих личное подсобное хозяйство,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rPr>
          <w:rFonts w:ascii="Calibri" w:hAnsi="Calibri" w:cs="Calibri"/>
        </w:rPr>
      </w:pPr>
    </w:p>
    <w:bookmarkStart w:id="15" w:name="Par339"/>
    <w:bookmarkEnd w:id="15"/>
    <w:p w:rsidR="00994B70" w:rsidRDefault="00F16C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sidR="00994B70">
        <w:rPr>
          <w:rFonts w:ascii="Calibri" w:hAnsi="Calibri" w:cs="Calibri"/>
        </w:rPr>
        <w:instrText xml:space="preserve">HYPERLINK \l Par1723  </w:instrText>
      </w:r>
      <w:r>
        <w:rPr>
          <w:rFonts w:ascii="Calibri" w:hAnsi="Calibri" w:cs="Calibri"/>
        </w:rPr>
        <w:fldChar w:fldCharType="separate"/>
      </w:r>
      <w:r w:rsidR="00994B70">
        <w:rPr>
          <w:rFonts w:ascii="Calibri" w:hAnsi="Calibri" w:cs="Calibri"/>
          <w:color w:val="0000FF"/>
        </w:rPr>
        <w:t>Подпрограмма II</w:t>
      </w:r>
      <w:r>
        <w:rPr>
          <w:rFonts w:ascii="Calibri" w:hAnsi="Calibri" w:cs="Calibri"/>
        </w:rPr>
        <w:fldChar w:fldCharType="end"/>
      </w:r>
      <w:r w:rsidR="00994B70">
        <w:rPr>
          <w:rFonts w:ascii="Calibri" w:hAnsi="Calibri" w:cs="Calibri"/>
        </w:rPr>
        <w:t xml:space="preserve"> "Развитие животноводства,</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переработки и реализации продукции животноводства"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задачи "Развитие племенного животноводства" предлагается реализация следующих мероприятий: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субсидий на 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46"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субсидий на приобретение семени производителей для искусственного осеменения сельскохозяйственных животных (за исключением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47"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субсидий на приобретение оборудования и материалов для искусственного осеменения сельскохозяйственных животных (за исключением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ред. </w:t>
      </w:r>
      <w:hyperlink r:id="rId48"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Предоставление субсидий на приобретение племенного молодняка сельскохозяйственных животных, клеточных пушных зверей (за исключением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49"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субсидий на выращивание племенного молодняка сельскохозяйственных животных для племенной продажи (за исключением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данных мероприятий направлена на формирование племенной базы, удовлетворяющей потребность сельскохозяйственных товаропроизводителей автономного округа в племенной продукции (материале).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указанных мероприятий предусматривается: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высококачественной племенной продукции (материала) и ее реализация на внутреннем рынке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селекционной работы, направленной на совершенствование племенных и продуктивных качеств сельскохозяйственных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приобретения высококачественной продукции (материала), отвечающей требованиям мирового рынка.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за счет средств федерального бюджета и бюджета автономного округа предполагается предоставлять сельскохозяйственным организациям и крестьянским (фермерским) хозяйствам, у которых племенные животные зарегистрированы в государственном </w:t>
      </w:r>
      <w:r>
        <w:rPr>
          <w:rFonts w:ascii="Calibri" w:hAnsi="Calibri" w:cs="Calibri"/>
        </w:rPr>
        <w:lastRenderedPageBreak/>
        <w:t>племенном регистре Министерства сельского хозяйства Российской Федерации, на возмещение части затрат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семени производителей, которые улучшают качество потомства (за исключением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и материалов для искусственного осеменения сельскохозяйственных животных (за исключением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1" w:history="1">
        <w:r>
          <w:rPr>
            <w:rFonts w:ascii="Calibri" w:hAnsi="Calibri" w:cs="Calibri"/>
            <w:color w:val="0000FF"/>
          </w:rPr>
          <w:t>Постановление</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выращивание племенного молодняка сельскохозяйственных животных для племенной продажи (за исключением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задачи "Развитие молочного животноводства" предлагается реализация следующих мероприятий: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субсидий на производство и реализацию молока и молочных продуктов.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53"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субсидий на производство и реализацию мяса крупного и мелкого рогатого скота, лошадей.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54"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субсидий на производство и реализацию мяса тяжеловесного (не менее 450 кг) молодняка (в возрасте не старше 18 мес.) крупного рогатого скота.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данных мероприятий направлена на повышение производства продукции и инвестиционной привлекательности молочного животноводства, выравнивание сезонности производства молока, рост поголовья крупного рогатого скота (в том числе коров), овец, коз и создание условий для воспроизводства в животноводстве, стимулирование повышения товарности молока во всех формах хозяйствования.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счет средств бюджета автономного округа предполагается предоставлять сельскохозяйственным товаропроизводителям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кг произведенного молока при условии его реализации (оптово-розничная продажа, поставки в социальную сферу или организациям переработки);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кг произведенного мяса крупного и мелкого рогатого скота, лошадей (за исключением крупного рогатого скота специализированных мясных пород) при условии реализации мяса высшей и средней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его качества.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средств федерального бюджета предполагается предоставлять сельскохозяйственным товаропроизводителям за 1 кг реализованного (товарного) молока высшего, первого сорта при условии исполнения обязательств: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снижения численности коров;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снижения объемов производства молока по отношению к соответствующему периоду предыдущего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увеличения продуктивности коров по отношению к предыдущему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выхода телят на 100 коров; в 2014 г. - не менее 76 голов, в 2015 г. - не менее 78 голов, 2016 - 2020 г.г. - не менее 80 голов, подтвержденных данными Федеральной службой государственной статистики за предыдущий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задачи "Развитие социально значимых отраслей животноводства" предлагается реализация следующих мероприятий: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Предоставление субсидий на развитие северного оленеводства. Реализация данного </w:t>
      </w:r>
      <w:r>
        <w:rPr>
          <w:rFonts w:ascii="Calibri" w:hAnsi="Calibri" w:cs="Calibri"/>
        </w:rPr>
        <w:lastRenderedPageBreak/>
        <w:t>мероприятия направлена на сохранение традиционного уклада жизни и занятости коренных малочисленных народов Севера автономного округа, эффективное использование обширных кормовых ресурсов пастбищ, непригодных для других видов сельскохозяйственных животных, а также увеличение производства продукции оленеводства.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средств федерального бюджета и бюджета автономного округа предполагается предоставлять на содержание поголовья северных оленей для сельскохозяйственных организаций, крестьянских (фермерских) хозяйств и индивидуальных предпринимателей при условии исполнения обязательств по сохранению или приросту численности животных, росту объемов производства товарной продукции, предоставлению отчетности.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Предоставление субсидий на развитие прочих отраслей животноводства: свиноводства, птицеводства, кролиководства и звероводства. Реализация мероприятия по развитию свиноводства направлена на повышение производства продукции и инвестиционной привлекательности отрасли.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бюджета автономного округа предполагается предоставлять сельскохозяйственным товаропроизводителям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кг произведенного мяса при условии его реализации I - III категорий упитанности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 с учетом возрастных групп.</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птицеводства направлена на повышение производства продукции и инвестиционной привлекательности отрасли.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бюджета автономного округа предполагается предоставлять сельскохозяйственным товаропроизводителям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тысячу штук яиц при их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тысячу штук произведенных и реализованных яиц;</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в пересчете на живой вес.</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 развитию кролиководства и звероводства направлена на повышение производства продукции и инвестиционной привлекательности отрасли.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бюджета автономного округа предполагается предоставлять сельскохозяйственным товаропроизводителям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кг произведенного мяса при его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кг произведенного и реализованного мяса кроликов в пересчете на живой вес;</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шкурку клеточных пушных зверей. Размер субсидий из бюджета автономного округа определяется из расчета за 1 произведенную и реализованную шкурку с учетом ее качества, определяемого ценой реализации.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Предоставление субсидий на содержание маточного поголовья животных (личные подсобные хозяйства). Поддержка животноводства в личных подсобных хозяйствах граждан. Предоставление субсидий из бюджета автономного округа предполагается предоставлять гражданам, содержащим маточное поголовье сельскохозяйственных животных в течение предшествующего года, по ставкам на 1 голову.</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животноводстве.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Проведение совещаний, семинаров, ярмарок, конкурсов, выставок и участие в них. По данному мероприятию финансируется проведение совещаний, семинаров, ярмарок, конкурсов, выставок с участием сельскохозяйственных товаропроизводителей автономного округа, предоставление субсидий на участие в выставках, ярмарках.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Реконструкция зверофермы ОАО "Казымская оленеводческая компания". Обеспечение реализации данного проекта предполагается путем увеличения уставного капитала общества и дополнительного выпуска эмиссионных ценных бумаг.</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rPr>
          <w:rFonts w:ascii="Calibri" w:hAnsi="Calibri" w:cs="Calibri"/>
        </w:rPr>
      </w:pPr>
    </w:p>
    <w:bookmarkStart w:id="16" w:name="Par412"/>
    <w:bookmarkEnd w:id="16"/>
    <w:p w:rsidR="00994B70" w:rsidRDefault="00F16C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sidR="00994B70">
        <w:rPr>
          <w:rFonts w:ascii="Calibri" w:hAnsi="Calibri" w:cs="Calibri"/>
        </w:rPr>
        <w:instrText xml:space="preserve">HYPERLINK \l Par2735  </w:instrText>
      </w:r>
      <w:r>
        <w:rPr>
          <w:rFonts w:ascii="Calibri" w:hAnsi="Calibri" w:cs="Calibri"/>
        </w:rPr>
        <w:fldChar w:fldCharType="separate"/>
      </w:r>
      <w:r w:rsidR="00994B70">
        <w:rPr>
          <w:rFonts w:ascii="Calibri" w:hAnsi="Calibri" w:cs="Calibri"/>
          <w:color w:val="0000FF"/>
        </w:rPr>
        <w:t>Подпрограмма III</w:t>
      </w:r>
      <w:r>
        <w:rPr>
          <w:rFonts w:ascii="Calibri" w:hAnsi="Calibri" w:cs="Calibri"/>
        </w:rPr>
        <w:fldChar w:fldCharType="end"/>
      </w:r>
      <w:r w:rsidR="00994B70">
        <w:rPr>
          <w:rFonts w:ascii="Calibri" w:hAnsi="Calibri" w:cs="Calibri"/>
        </w:rPr>
        <w:t xml:space="preserve"> "Развитие мясного скотоводства"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задачи "Развитие племенного мясного скотоводства" предлагается реализация следующих мероприятий: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субсидий на содержание племенного маточного поголовья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68"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субсидий на приобретение племенного молодняка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69"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субсидий на выращивание племенного молодняка крупного рогатого скота специализированных мясных пород для племенной продажи.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Предоставление субсидий на приобретение эмбрионов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использования эмбрионов племенных животных регулируются </w:t>
      </w:r>
      <w:hyperlink r:id="rId71" w:history="1">
        <w:r>
          <w:rPr>
            <w:rFonts w:ascii="Calibri" w:hAnsi="Calibri" w:cs="Calibri"/>
            <w:color w:val="0000FF"/>
          </w:rPr>
          <w:t>статьей 24</w:t>
        </w:r>
      </w:hyperlink>
      <w:r>
        <w:rPr>
          <w:rFonts w:ascii="Calibri" w:hAnsi="Calibri" w:cs="Calibri"/>
        </w:rPr>
        <w:t xml:space="preserve"> Федерального закона от 03 августа 1995 года N 123-ФЗ "О племенном животноводстве".</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данных мероприятий направлена на формирование племенной базы мясного скотоводства, удовлетворяющей потребность сельскохозяйственных товаропроизводителей автономного округа в племенной продукции (материале).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указанных мероприятий предусматривается: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высококачественной племенной продукции (материала) и ее реализация на внутреннем рынке;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селекционной работы, направленной на совершенствование племенных и продуктивных качеств сельскохозяйственных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приобретения высококачественной продукции (материала), отвечающей требованиям мирового рынка, посредством предоставления субсидий из средств бюджета автономного округа сельскохозяйственным организациям и крестьянским (фермерским) хозяйствам, у которых племенные животные зарегистрированы Министерством сельского хозяйства Российской Федерации в государственном племенном регистре,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племенного маточного поголовья;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4" w:history="1">
        <w:r>
          <w:rPr>
            <w:rFonts w:ascii="Calibri" w:hAnsi="Calibri" w:cs="Calibri"/>
            <w:color w:val="0000FF"/>
          </w:rPr>
          <w:t>Постановление</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выращивание племенного молодняка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целью решения задачи "Развитие товарного мясного скотоводства" предлагается реализация следующих мероприятий: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субсидий на содержание маточного поголовья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субсидий на произведенное и реализованное мясо тяжеловесного (не менее 450 кг) молодняка (в возрасте не старше 18 мес.)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данных мероприятий направлена на повышение объемов производства высококачественной продукции и инвестиционной привлекательности отрасли.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бюджета автономного округа предполагается предоставлять сельскохозяйственным товаропроизводителям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маточного поголовья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килограмм произведенного мяса при реализации (оптово-розничная продажа, поставки в социальную сферу или организациям переработки). Размер субсидий из бюджета автономного округа определяется из расчета за 1 килограмм произведенного и реализованного мяса в пересчете на живой вес и с учетом его качества.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rPr>
          <w:rFonts w:ascii="Calibri" w:hAnsi="Calibri" w:cs="Calibri"/>
        </w:rPr>
      </w:pPr>
    </w:p>
    <w:bookmarkStart w:id="17" w:name="Par444"/>
    <w:bookmarkEnd w:id="17"/>
    <w:p w:rsidR="00994B70" w:rsidRDefault="00F16C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sidR="00994B70">
        <w:rPr>
          <w:rFonts w:ascii="Calibri" w:hAnsi="Calibri" w:cs="Calibri"/>
        </w:rPr>
        <w:instrText xml:space="preserve">HYPERLINK \l Par3170  </w:instrText>
      </w:r>
      <w:r>
        <w:rPr>
          <w:rFonts w:ascii="Calibri" w:hAnsi="Calibri" w:cs="Calibri"/>
        </w:rPr>
        <w:fldChar w:fldCharType="separate"/>
      </w:r>
      <w:r w:rsidR="00994B70">
        <w:rPr>
          <w:rFonts w:ascii="Calibri" w:hAnsi="Calibri" w:cs="Calibri"/>
          <w:color w:val="0000FF"/>
        </w:rPr>
        <w:t>Подпрограмма IV</w:t>
      </w:r>
      <w:r>
        <w:rPr>
          <w:rFonts w:ascii="Calibri" w:hAnsi="Calibri" w:cs="Calibri"/>
        </w:rPr>
        <w:fldChar w:fldCharType="end"/>
      </w:r>
      <w:r w:rsidR="00994B70">
        <w:rPr>
          <w:rFonts w:ascii="Calibri" w:hAnsi="Calibri" w:cs="Calibri"/>
        </w:rPr>
        <w:t xml:space="preserve"> "Поддержка малых форм хозяйствования"</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задачи "Создание условий для увеличения количества субъектов малого предпринимательства, занимающихся сельскохозяйственным производством" предполагается реализация следующих мероприятий: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Поддержка начинающих фермеров (предоставление грантов в форме субсидий на создание и развитие крестьянского (фермерского) хозяйства, единовременной помощи на бытовое устройство).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осуществляется предоставление грантов в форме субсидий на создание и развитие крестьянских (фермерских) хозяйств.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указанного мероприятия направлена на создание и развитие производственной базы вновь создаваемых крестьянских (фермерских) хозяйств.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начинающим фермерам, прошедшим конкурсный отбор, предоставляются за счет средств федерального бюджета и бюджета автономного округа гранты в форме субсидий на создание и развитие крестьянского (фермерского) хозяйства, единовременная помощь на бытовое обустройство.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грантов в форме субсидий на развитие семейных животноводческих ферм на базе крестьянских (фермерских) хозяйств.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указанному мероприятию крестьянским (фермерским) хозяйствам, прошедшим конкурсный отбор, за счет средств федерального бюджета и бюджета автономного округа предоставляются гранты в форме субсидий на развитие семейных животноводческих ферм.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задачи "Поддержка дальнейшего развития малых форм хозяйствования" предполагается реализация следующих мероприятий: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Государственная поддержка кредитования малых форм хозяйствования.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осуществления указанного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w:t>
      </w:r>
      <w:r>
        <w:rPr>
          <w:rFonts w:ascii="Calibri" w:hAnsi="Calibri" w:cs="Calibri"/>
        </w:rPr>
        <w:lastRenderedPageBreak/>
        <w:t>потребительских кооперативах.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за счет средств федерального бюджета и бюджета автономного округа компенсируется крестьянским (фермерским) хозяйствам, включая индивидуальных предпринимателей, часть затрат на проведение кадастровых работ при оформлении в собственность используемых ими земельных участков из земель сельскохозяйственного назначения.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субсидий на развитие материально-технической базы (за исключением личных подсобных хозяйств).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зарегистрированным и осуществляющим деятельность в Ханты-Мансийском автономном округе - Югре, в целях развития материально-технической базы предоставляются субсидии на строительство, приобретение, модернизацию сельскохозяйственных объектов, объектов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 на приобретение сельскохозяйственной техники и оборудования.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bookmarkStart w:id="18" w:name="Par466"/>
    <w:bookmarkEnd w:id="18"/>
    <w:p w:rsidR="00994B70" w:rsidRDefault="00F16C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sidR="00994B70">
        <w:rPr>
          <w:rFonts w:ascii="Calibri" w:hAnsi="Calibri" w:cs="Calibri"/>
        </w:rPr>
        <w:instrText xml:space="preserve">HYPERLINK \l Par3557  </w:instrText>
      </w:r>
      <w:r>
        <w:rPr>
          <w:rFonts w:ascii="Calibri" w:hAnsi="Calibri" w:cs="Calibri"/>
        </w:rPr>
        <w:fldChar w:fldCharType="separate"/>
      </w:r>
      <w:r w:rsidR="00994B70">
        <w:rPr>
          <w:rFonts w:ascii="Calibri" w:hAnsi="Calibri" w:cs="Calibri"/>
          <w:color w:val="0000FF"/>
        </w:rPr>
        <w:t>Подпрограмма V</w:t>
      </w:r>
      <w:r>
        <w:rPr>
          <w:rFonts w:ascii="Calibri" w:hAnsi="Calibri" w:cs="Calibri"/>
        </w:rPr>
        <w:fldChar w:fldCharType="end"/>
      </w:r>
      <w:r w:rsidR="00994B70">
        <w:rPr>
          <w:rFonts w:ascii="Calibri" w:hAnsi="Calibri" w:cs="Calibri"/>
        </w:rPr>
        <w:t xml:space="preserve"> "Повышение эффективности использования</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развития ресурсного потенциала</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рыбохозяйственного комплекса"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задачи "Техническое перевооружение рыбного промысла и флота, обеспечение воспроизводства и увеличение рыбных ресурсов" необходимо реализовать следующие мероприятия: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субсидий на приобретение или капитальный ремонт плашкоутов.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в целях технического перевооружения рыбного промысла и флота, обеспечения воспроизводства и увеличения рыбных ресурсов предоставляются субсидии на приобретение или капитальный ремонт плашкоутов.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субсидий на выращивание и содержание ремонтно-маточного стада ценных видов рыб.</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направлена на восстановление запасов ценных видов рыб Обь-Иртышского бассейна посредством субсидирования выращивания, содержания и выпуска молоди ценных видов рыб.</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субсидий на создание объектов по развитию аквакультуры.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направлена на строительство товарных хозяйств по выращиванию рыбы.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указанному мероприятию предполагается софинансирование проектов по строительству товарных хозяйств по выращиванию рыбы.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на реализацию полномочий в области организации, регулирования и охраны </w:t>
      </w:r>
      <w:r>
        <w:rPr>
          <w:rFonts w:ascii="Calibri" w:hAnsi="Calibri" w:cs="Calibri"/>
        </w:rPr>
        <w:lastRenderedPageBreak/>
        <w:t>водных биологических ресурсов направлены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рыбоводно-биологических обоснований;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разъяснительных работ в средствах массовой информации, в части, касающейся рыболовства и сохранения водных биологических ресурсов;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 установление знаков (аншлагов);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границ рыбопромысловых участков.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субсидий на вылов и реализацию пищевой рыбы, на производство и реализацию искусственно выращенной пищевой рыбы, на производство и реализацию пищевой рыбной продукции.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бюджета автономного округа предполагается предоставлять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килограмм рыбы при реализации организациям и индивидуальным предпринимателям, занимающимся производством пищевой рыбной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килограмм рыбы искусственно выращенной и рыбопродукции при реализации (оптово-розничная продажа, поставки в социальную сферу).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Государственная поддержка кредитования рыбохозяйственного комплекса, переработки его продукции, развития инфраструктуры и логистического обеспечения рынков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деятельностью в рыбной отрасли.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Проведение совещаний, семинаров, ярмарок, конкурсов, выставок и участие в них.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финансируется проведение совещаний, семинаров, ярмарок, конкурсов, выставок с участием рыбодобывающих и рыбоперерабатывающих организаций автономного округа, а также предоставление субсидий на участие в выставках, ярмарках.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Государственная поддержка добычи (вылова) малоценных и хищных водных биологических ресурсов на территории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за счет средств программы "Сотрудничество" предоставляются субсидии за вылов малоценных и хищных видов рыб.</w:t>
      </w:r>
    </w:p>
    <w:p w:rsidR="00994B70" w:rsidRDefault="00994B70">
      <w:pPr>
        <w:widowControl w:val="0"/>
        <w:autoSpaceDE w:val="0"/>
        <w:autoSpaceDN w:val="0"/>
        <w:adjustRightInd w:val="0"/>
        <w:spacing w:after="0" w:line="240" w:lineRule="auto"/>
        <w:rPr>
          <w:rFonts w:ascii="Calibri" w:hAnsi="Calibri" w:cs="Calibri"/>
        </w:rPr>
      </w:pPr>
    </w:p>
    <w:bookmarkStart w:id="19" w:name="Par500"/>
    <w:bookmarkEnd w:id="19"/>
    <w:p w:rsidR="00994B70" w:rsidRDefault="00F16C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sidR="00994B70">
        <w:rPr>
          <w:rFonts w:ascii="Calibri" w:hAnsi="Calibri" w:cs="Calibri"/>
        </w:rPr>
        <w:instrText xml:space="preserve">HYPERLINK \l Par4162  </w:instrText>
      </w:r>
      <w:r>
        <w:rPr>
          <w:rFonts w:ascii="Calibri" w:hAnsi="Calibri" w:cs="Calibri"/>
        </w:rPr>
        <w:fldChar w:fldCharType="separate"/>
      </w:r>
      <w:r w:rsidR="00994B70">
        <w:rPr>
          <w:rFonts w:ascii="Calibri" w:hAnsi="Calibri" w:cs="Calibri"/>
          <w:color w:val="0000FF"/>
        </w:rPr>
        <w:t>Подпрограмма VI</w:t>
      </w:r>
      <w:r>
        <w:rPr>
          <w:rFonts w:ascii="Calibri" w:hAnsi="Calibri" w:cs="Calibri"/>
        </w:rPr>
        <w:fldChar w:fldCharType="end"/>
      </w:r>
      <w:r w:rsidR="00994B70">
        <w:rPr>
          <w:rFonts w:ascii="Calibri" w:hAnsi="Calibri" w:cs="Calibri"/>
        </w:rPr>
        <w:t xml:space="preserve"> "Развитие системы заготовки</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и переработки дикоросов"</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задачи "Создание благоприятных условий для развития заготовки и переработки дикоросов" предусмотрены следующие мероприятия: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субсидий на развитие проектов по заготовке или переработке дикоросов.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прошедшим конкурсный отбор, предоставляются субсидии на развитие проектов по заготовке или переработке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субсидий на уплату процентов по привлекаемым заемным средствам.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уплату процентов по кредитам и займам, полученным в российских кредитных организациях, сельскохозяйственных кредитных потребительских кооперативах, в связи с заготовкой, хранением, переработкой и </w:t>
      </w:r>
      <w:r>
        <w:rPr>
          <w:rFonts w:ascii="Calibri" w:hAnsi="Calibri" w:cs="Calibri"/>
        </w:rPr>
        <w:lastRenderedPageBreak/>
        <w:t>реализацией продукции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субсидий на заготовку продукции дикоросов.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88"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Предоставление субсидий на производство продукции глубокой переработки дикоросов, заготовленных на территории автономного округа.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при условии отнесения к переработчикам продукции дикоросов, выплачиваются субсидии на безвозмездной и безвозвратной основах в целях возмещения части затрат на глубокую переработку продукции дикоросов, заготовленную и переработанную на территории автономного округа, при ее реализации.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субсидий 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организациям всех форм собственности, включая индивидуальных предпринимателей, осуществляющих деятельность в автономном округе (за исключением государственных (муниципальных) учреждений), выплачиваются субсидии на безвозмездной и безвозвратной основах в целях возмещения части затрат на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Предоставление субсидий на организацию презентации продукции из дикоросов, участие в выставках, ярмарках, форумах.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общинам коренных малочисленных народов Севера, осуществляющих деятельность в автономном округе, выплачивается компенсация части затрат на организацию презентации продукции из дикоросов, участие в выставках, ярмарках, форумах.</w:t>
      </w:r>
    </w:p>
    <w:p w:rsidR="00994B70" w:rsidRDefault="00994B70">
      <w:pPr>
        <w:widowControl w:val="0"/>
        <w:autoSpaceDE w:val="0"/>
        <w:autoSpaceDN w:val="0"/>
        <w:adjustRightInd w:val="0"/>
        <w:spacing w:after="0" w:line="240" w:lineRule="auto"/>
        <w:rPr>
          <w:rFonts w:ascii="Calibri" w:hAnsi="Calibri" w:cs="Calibri"/>
        </w:rPr>
      </w:pPr>
    </w:p>
    <w:bookmarkStart w:id="20" w:name="Par522"/>
    <w:bookmarkEnd w:id="20"/>
    <w:p w:rsidR="00994B70" w:rsidRDefault="00F16C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sidR="00994B70">
        <w:rPr>
          <w:rFonts w:ascii="Calibri" w:hAnsi="Calibri" w:cs="Calibri"/>
        </w:rPr>
        <w:instrText xml:space="preserve">HYPERLINK \l Par4548  </w:instrText>
      </w:r>
      <w:r>
        <w:rPr>
          <w:rFonts w:ascii="Calibri" w:hAnsi="Calibri" w:cs="Calibri"/>
        </w:rPr>
        <w:fldChar w:fldCharType="separate"/>
      </w:r>
      <w:r w:rsidR="00994B70">
        <w:rPr>
          <w:rFonts w:ascii="Calibri" w:hAnsi="Calibri" w:cs="Calibri"/>
          <w:color w:val="0000FF"/>
        </w:rPr>
        <w:t>Подпрограмма VII</w:t>
      </w:r>
      <w:r>
        <w:rPr>
          <w:rFonts w:ascii="Calibri" w:hAnsi="Calibri" w:cs="Calibri"/>
        </w:rPr>
        <w:fldChar w:fldCharType="end"/>
      </w:r>
      <w:r w:rsidR="00994B70">
        <w:rPr>
          <w:rFonts w:ascii="Calibri" w:hAnsi="Calibri" w:cs="Calibri"/>
        </w:rPr>
        <w:t xml:space="preserve"> "Устойчивое развитие сельских территорий"</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задачи "Создание условий устойчивого развития сельских территорий" предусмотрены следующие мероприятия: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Улучшение жилищных условий граждан, проживающих в сельской местности, в том числе молодых семей и молодых специалистов.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мероприятия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граждан, проживающих в сельской местности, в том числе молодых семей и молодых специалистов, предусматривается осуществлять путем предоставления социальных выплат за счет средств федерального бюджета и бюджета автономного округа на строительство и приобретение жилья в сельской местности.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данному мероприятию предлагается на условиях софинансирования (финансирования) из федерального бюджета и бюджета автономного округа предоставление социальной выплаты на улучшение жилищных условий гражданам, проживающим в сельской местности, в том числе молодым семьям и молодым специалистам.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Грантовая поддержка местных инициатив граждан, проживающих в сельской местности.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данного мероприятия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сельского населения в решении вопросов местного значения;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предоставления грантов в форме субсидий является реализация проектов в области: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благоустройства сельских поселений (формирование единого архитектурно-планировочного решения сельского поселения с учетом историко-культурных традиций, создание и обустройство зон отдыха, спортивных и детских игровых площадок и др.);</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экологической реабилитации сельских территорий (очистка озер, рек, лесных насаждений и др.);</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восстановления природных ландшафтов, историко-культурных памятников, храмов;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национальных культурных традиций, народных промыслов и ремесел, развития сельского туризма.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и бюджета автономного округа предоставляются гранты в форме субсидий на реализацию проектов, отобранных на конкурсной основе. Порядок проведения конкурсного отбора проектов устанавливается Департаментом природных ресурсов и несырьевого сектора экономики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задачи "Поддержка развития социально-инженерной инфраструктуры села" предусмотрены мероприятия на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данных мероприятий предусматривается оказание государственной поддержки муниципальным образованиям автономного округа на развитие сети следующих объектов социальной и инженерной инфраструктуры в сельской местности: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учреждения;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фельдшерско-акушерские пункты и (или) офисы врачей общей практики;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плоскостные спортивные сооружения;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культурно-досугового типа;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газовые сети;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дорожное хозяйство;</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водопроводы.</w:t>
      </w:r>
    </w:p>
    <w:p w:rsidR="00994B70" w:rsidRDefault="00994B70">
      <w:pPr>
        <w:widowControl w:val="0"/>
        <w:autoSpaceDE w:val="0"/>
        <w:autoSpaceDN w:val="0"/>
        <w:adjustRightInd w:val="0"/>
        <w:spacing w:after="0" w:line="240" w:lineRule="auto"/>
        <w:rPr>
          <w:rFonts w:ascii="Calibri" w:hAnsi="Calibri" w:cs="Calibri"/>
        </w:rPr>
      </w:pPr>
    </w:p>
    <w:bookmarkStart w:id="21" w:name="Par551"/>
    <w:bookmarkEnd w:id="21"/>
    <w:p w:rsidR="00994B70" w:rsidRDefault="00F16C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sidR="00994B70">
        <w:rPr>
          <w:rFonts w:ascii="Calibri" w:hAnsi="Calibri" w:cs="Calibri"/>
        </w:rPr>
        <w:instrText xml:space="preserve">HYPERLINK \l Par5175  </w:instrText>
      </w:r>
      <w:r>
        <w:rPr>
          <w:rFonts w:ascii="Calibri" w:hAnsi="Calibri" w:cs="Calibri"/>
        </w:rPr>
        <w:fldChar w:fldCharType="separate"/>
      </w:r>
      <w:r w:rsidR="00994B70">
        <w:rPr>
          <w:rFonts w:ascii="Calibri" w:hAnsi="Calibri" w:cs="Calibri"/>
          <w:color w:val="0000FF"/>
        </w:rPr>
        <w:t>Подпрограмма VIII</w:t>
      </w:r>
      <w:r>
        <w:rPr>
          <w:rFonts w:ascii="Calibri" w:hAnsi="Calibri" w:cs="Calibri"/>
        </w:rPr>
        <w:fldChar w:fldCharType="end"/>
      </w:r>
      <w:r w:rsidR="00994B70">
        <w:rPr>
          <w:rFonts w:ascii="Calibri" w:hAnsi="Calibri" w:cs="Calibri"/>
        </w:rPr>
        <w:t xml:space="preserve"> "Обеспечение </w:t>
      </w:r>
      <w:proofErr w:type="gramStart"/>
      <w:r w:rsidR="00994B70">
        <w:rPr>
          <w:rFonts w:ascii="Calibri" w:hAnsi="Calibri" w:cs="Calibri"/>
        </w:rPr>
        <w:t>стабильной</w:t>
      </w:r>
      <w:proofErr w:type="gramEnd"/>
      <w:r w:rsidR="00994B70">
        <w:rPr>
          <w:rFonts w:ascii="Calibri" w:hAnsi="Calibri" w:cs="Calibri"/>
        </w:rPr>
        <w:t xml:space="preserve"> благополучной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эпизоотической обстановки в автономном округе и защита</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от болезней, общих для человека и животных"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решения задачи "Обеспечение стабильной благополучной эпизоотической обстановки в автономном округе" предусмотрено мероприятие "Осуществление контроля (надзора) за соблюдением законодательства Российской Федерации и автономного округа в сфере ветеринарии".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осуществляются государственные функции, возложенные на Ветеринарную службу автономного округа (далее - Ветслужба) в соответствии с положением о ней.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выполнения функций Ветслужбой проводятся мероприятия, направленные на осуществление контроля (надзора) за соблюдением юридическими лицами и индивидуальными предпринимателями, гражданами законодательства и иных нормативных правовых актов в сфере ветеринарии, пропаганды ветеринарных знаний среди населения для успешной борьбы с болезнями животных, в том числе болезнями, общими для человека и животных; повышение уровня организации проведения мероприятий по предупреждению и ликвидации очагов заразных и массовых незаразных болезней животных, их лечению, а также защите населения от болезней, общих для человека и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эпизоотической обстановкой и выполнением плана ветеринарно-профилактических и противоэпизоотических мероприятий осуществляется Ветслужбой.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целью решения задачи "Защита населения от болезней, общих для человека и животных" предусмотрены следующие мероприятия:</w:t>
      </w:r>
    </w:p>
    <w:p w:rsidR="00994B70" w:rsidRDefault="00994B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994B70" w:rsidRDefault="00994B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выполнения государственных услуг бюджетными учреждениями автономного округа в рамках выполнения государственного задания.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осуществляется возложенная на Ветслужбу и подведомственные учреждения функция (полномочие) по проведению ежегодных обследований восприимчивого поголовья животных и птиц методами диагностических и лабораторных исследований на болезни, в том числе общих для человека и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позволяет своевременно удалять из стада потенциально опасных животных и оперативно проводить комплекс предупредительных мероприятий, в дальнейшем провести вакцинацию восприимчивого поголовья скота и птицы против инфекционных заболеваний.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Итогом проведенного мероприятия будет являться создание стад, иммунных к этим болезням, и в случаях появления болезней, в том числе общих для человека и животных, нести минимальные потери.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осуществления отлова, транспортировки, учета, содержания, умерщвления, утилизации безнадзорных и бродячих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противоэпизоотических мероприятий утверждается Ветслужбой ежегодно с учетом складывающейся эпизоотической обстановкой, включает проведение диагностических исследований, профилактическую иммунизацию и обработку животных и птиц, ветеринарно-санитарные мероприятия.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Планомерное проведение диагностических и лабораторных исследований на особо опасные и карантинные болезни животных и птиц, а также на болезни, общие для человека и животных, ежегодное обследование восприимчивого поголовья животных и птиц позволяет своевременно выделять из стада потенциально опасных животных и проводить комплекс профилактических мероприятий, обеспечивающий осуществление отлова, транспортировки, учета, содержания, умерщвления, утилизации безнадзорных и бродячих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органами местного самоуправления в рамках переданных полномочий осуществляются: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отлов и транспортировка безнадзорных и бродячих домашних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учет отловленных безнадзорных и бродячих домашних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умерщвление и утилизация бродячих домашних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Итогом проведенных мероприятий будет сокращение численности безнадзорных и бродячих животных, сокращение случаев нападения таких животных на людей.</w:t>
      </w:r>
    </w:p>
    <w:p w:rsidR="00994B70" w:rsidRDefault="00994B70">
      <w:pPr>
        <w:widowControl w:val="0"/>
        <w:autoSpaceDE w:val="0"/>
        <w:autoSpaceDN w:val="0"/>
        <w:adjustRightInd w:val="0"/>
        <w:spacing w:after="0" w:line="240" w:lineRule="auto"/>
        <w:rPr>
          <w:rFonts w:ascii="Calibri" w:hAnsi="Calibri" w:cs="Calibri"/>
        </w:rPr>
      </w:pPr>
    </w:p>
    <w:bookmarkStart w:id="22" w:name="Par577"/>
    <w:bookmarkEnd w:id="22"/>
    <w:p w:rsidR="00994B70" w:rsidRDefault="00F16CB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sidR="00994B70">
        <w:rPr>
          <w:rFonts w:ascii="Calibri" w:hAnsi="Calibri" w:cs="Calibri"/>
        </w:rPr>
        <w:instrText xml:space="preserve">HYPERLINK \l Par5513  </w:instrText>
      </w:r>
      <w:r>
        <w:rPr>
          <w:rFonts w:ascii="Calibri" w:hAnsi="Calibri" w:cs="Calibri"/>
        </w:rPr>
        <w:fldChar w:fldCharType="separate"/>
      </w:r>
      <w:r w:rsidR="00994B70">
        <w:rPr>
          <w:rFonts w:ascii="Calibri" w:hAnsi="Calibri" w:cs="Calibri"/>
          <w:color w:val="0000FF"/>
        </w:rPr>
        <w:t>Мероприятия</w:t>
      </w:r>
      <w:r>
        <w:rPr>
          <w:rFonts w:ascii="Calibri" w:hAnsi="Calibri" w:cs="Calibri"/>
        </w:rPr>
        <w:fldChar w:fldCharType="end"/>
      </w:r>
      <w:r w:rsidR="00994B70">
        <w:rPr>
          <w:rFonts w:ascii="Calibri" w:hAnsi="Calibri" w:cs="Calibri"/>
        </w:rPr>
        <w:t xml:space="preserve"> по обеспечению продовольственной безопасности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решения задачи "Осуществление мониторинга состояния продовольственной безопасности на территории автономного округа, прогнозирование, выявление и предотвращение внутренних и внешних угроз продовольственной безопасности" предусмотрены мероприятия, исполняемые Департаментом природных ресурсов и несырьевого сектора экономики автономного округа, Департаментом экономического развития автономного округа в соответствии с </w:t>
      </w:r>
      <w:hyperlink w:anchor="Par1114" w:history="1">
        <w:r>
          <w:rPr>
            <w:rFonts w:ascii="Calibri" w:hAnsi="Calibri" w:cs="Calibri"/>
            <w:color w:val="0000FF"/>
          </w:rPr>
          <w:t>таблицей 2</w:t>
        </w:r>
      </w:hyperlink>
      <w:r>
        <w:rPr>
          <w:rFonts w:ascii="Calibri" w:hAnsi="Calibri" w:cs="Calibri"/>
        </w:rPr>
        <w:t>.</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обеспечению продовольственной безопасности позволит заложить основы для обеспечения комплексного мониторинга и прогнозирования состояния продовольственной безопасности региона, а также создать предпосылки для дальнейшего формирования государственных информационных ресурсов в сферах обеспечения продовольственной безопасности и управления агропромышленным комплексом.</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1"/>
        <w:rPr>
          <w:rFonts w:ascii="Calibri" w:hAnsi="Calibri" w:cs="Calibri"/>
        </w:rPr>
      </w:pPr>
      <w:bookmarkStart w:id="23" w:name="Par583"/>
      <w:bookmarkEnd w:id="23"/>
      <w:r>
        <w:rPr>
          <w:rFonts w:ascii="Calibri" w:hAnsi="Calibri" w:cs="Calibri"/>
        </w:rPr>
        <w:t>Раздел 4. МЕХАНИЗМ РЕАЛИЗАЦИИ ПРОГРАММЫ</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Программы представляет собой скоординированные по срокам и направлениям действия исполнителей программных мероприятий, направленные на формирование эффективного высокотехнического и конкурентоспособного агропромышленного производства для улучшения продовольственного обеспечения населения.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программных мероприятий осуществляется непосредственно Департаментом природных ресурсов и несырьевого сектора экономики автономного округа (далее - Департамент) в целях обеспечения создания общих условий функционирования агропромышленного комплекса, а также соисполнителями Программы. В перечень мероприятий, реализуемых Департаментом, входят направления, по которым необходимо взаимодействие с Министерством сельского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подпрограмм на очередной финансовый год и плановый период. Реализация мероприятия по улучшению жилищных условий граждан, проживающих в сельской местности, в том числе молодых семей и молодых специалистов, осуществляется в соответствии с федеральными нормативными правовыми актами и </w:t>
      </w:r>
      <w:hyperlink w:anchor="Par9442" w:history="1">
        <w:r>
          <w:rPr>
            <w:rFonts w:ascii="Calibri" w:hAnsi="Calibri" w:cs="Calibri"/>
            <w:color w:val="0000FF"/>
          </w:rPr>
          <w:t>порядком</w:t>
        </w:r>
      </w:hyperlink>
      <w:r>
        <w:rPr>
          <w:rFonts w:ascii="Calibri" w:hAnsi="Calibri" w:cs="Calibri"/>
        </w:rPr>
        <w:t>, приведенным в приложении 20 к Программе.</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95"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а также размещает информацию об объявлении отбора хозяйствующих субъектов, претендующих на получение государственной поддержки, и итогах проведенного отбора.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субсидии из средств бюджета автономного округа по мероприятиям, реализуемым в рамках переданных полномочий в соответствии с </w:t>
      </w:r>
      <w:hyperlink r:id="rId96" w:history="1">
        <w:r>
          <w:rPr>
            <w:rFonts w:ascii="Calibri" w:hAnsi="Calibri" w:cs="Calibri"/>
            <w:color w:val="0000FF"/>
          </w:rPr>
          <w:t>Законом</w:t>
        </w:r>
      </w:hyperlink>
      <w:r>
        <w:rPr>
          <w:rFonts w:ascii="Calibri" w:hAnsi="Calibri" w:cs="Calibri"/>
        </w:rP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осуществляется органами местного самоуправления в соответствии с порядками, приведенными в </w:t>
      </w:r>
      <w:hyperlink w:anchor="Par8715" w:history="1">
        <w:r>
          <w:rPr>
            <w:rFonts w:ascii="Calibri" w:hAnsi="Calibri" w:cs="Calibri"/>
            <w:color w:val="0000FF"/>
          </w:rPr>
          <w:t>приложениях 16</w:t>
        </w:r>
      </w:hyperlink>
      <w:r>
        <w:rPr>
          <w:rFonts w:ascii="Calibri" w:hAnsi="Calibri" w:cs="Calibri"/>
        </w:rPr>
        <w:t xml:space="preserve">, </w:t>
      </w:r>
      <w:hyperlink w:anchor="Par8900" w:history="1">
        <w:r>
          <w:rPr>
            <w:rFonts w:ascii="Calibri" w:hAnsi="Calibri" w:cs="Calibri"/>
            <w:color w:val="0000FF"/>
          </w:rPr>
          <w:t>17</w:t>
        </w:r>
      </w:hyperlink>
      <w:r>
        <w:rPr>
          <w:rFonts w:ascii="Calibri" w:hAnsi="Calibri" w:cs="Calibri"/>
        </w:rPr>
        <w:t xml:space="preserve">, </w:t>
      </w:r>
      <w:hyperlink w:anchor="Par9062" w:history="1">
        <w:r>
          <w:rPr>
            <w:rFonts w:ascii="Calibri" w:hAnsi="Calibri" w:cs="Calibri"/>
            <w:color w:val="0000FF"/>
          </w:rPr>
          <w:t>18</w:t>
        </w:r>
      </w:hyperlink>
      <w:r>
        <w:rPr>
          <w:rFonts w:ascii="Calibri" w:hAnsi="Calibri" w:cs="Calibri"/>
        </w:rPr>
        <w:t xml:space="preserve">, </w:t>
      </w:r>
      <w:hyperlink w:anchor="Par9239" w:history="1">
        <w:r>
          <w:rPr>
            <w:rFonts w:ascii="Calibri" w:hAnsi="Calibri" w:cs="Calibri"/>
            <w:color w:val="0000FF"/>
          </w:rPr>
          <w:t>19</w:t>
        </w:r>
      </w:hyperlink>
      <w:r>
        <w:rPr>
          <w:rFonts w:ascii="Calibri" w:hAnsi="Calibri" w:cs="Calibri"/>
        </w:rPr>
        <w:t xml:space="preserve"> к Программе.</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осуществляют внесение сведений о получателях субсидии в реестр субъектов малого и среднего предпринимательства в соответствии с </w:t>
      </w:r>
      <w:hyperlink r:id="rId98"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выполнения целевых показателей Программы между Департаментом и муниципальными образованиями автономного округа заключаются соглашения о ее реализации (далее - Соглашение). Форма Соглашения, утверждаемая Департаментом, должна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предоставляемых субвенций;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установленных целевых показателей;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использования субвенций;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невыполнения установленных целевых показателей.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реализации Программы предусматривает привлечение средств муниципальных образований, а также организаций, крестьянских (фермерских) хозяйств, индивидуальных </w:t>
      </w:r>
      <w:r>
        <w:rPr>
          <w:rFonts w:ascii="Calibri" w:hAnsi="Calibri" w:cs="Calibri"/>
        </w:rPr>
        <w:lastRenderedPageBreak/>
        <w:t>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программного мероприятия осуществления контроля (надзора) за соблюдением законодательства Российской Федерации и автономного округа в сфере ветеринарии осуществляется в пределах выделенных бюджетных ассигнований из бюджета Ханты-Мансийского автономного округа - Югры, направленных на руководство и управление в сфере установленных функций Ветслужбы.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программного мероприятия по обеспечению выполнения лечебно-профилактических и лабораторно-диагностических мероприятий осуществляется подведомственными учреждениями за счет субсидий из бюджета автономного округа, выделяемых Ветслужбой на финансовое обеспечение выполнения государственного задания, на выполнение государственных услуг, на основе утвержденного Ветслужбой перечня государственных услуг.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программного мероприятия по обеспечению осуществления отлова, транспортировки, учета, содержания, умерщвления, утилизации безнадзорных и бродячих животных осуществляется органами местного самоуправления муниципальных образований за счет субвенций, предоставляемых из бюджета автономного округа бюджетам муниципальных районов и городских округов автономного округа на выполнение отдельного государственного полномочия автономного округа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обеспечению продовольственной безопасности автономного округа осуществляются Департаментом экономического развития автономного округа (далее - Депэкономики) за счет средств, предусмотренных на выполнение функций по основной деятельности Депэкономики, в том числе по разработке и реализации мероприятий, содействующих развитию торговой деятельности в Ханты-Мансийском автономном округе - Югре, и субвенций из федерального бюджета.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Соисполнители Программы, муниципальные образования автономного округа с целью координации действий до 20-го числа месяца, следующего за отчетным кварталом, представляют ответственному исполнителю Программы отчет об исполнении мероприятий Программы по форме, утвержденной Департаментом. Кроме того, муниципальное образование автономного округа до 3 числа каждого месяца, следующего за отчетным, - информацию о ходе реализации программных мероприятий.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03.10.2014 </w:t>
      </w:r>
      <w:hyperlink r:id="rId100" w:history="1">
        <w:r>
          <w:rPr>
            <w:rFonts w:ascii="Calibri" w:hAnsi="Calibri" w:cs="Calibri"/>
            <w:color w:val="0000FF"/>
          </w:rPr>
          <w:t>N 365-п</w:t>
        </w:r>
      </w:hyperlink>
      <w:r>
        <w:rPr>
          <w:rFonts w:ascii="Calibri" w:hAnsi="Calibri" w:cs="Calibri"/>
        </w:rPr>
        <w:t xml:space="preserve">, от 31.10.2014 </w:t>
      </w:r>
      <w:hyperlink r:id="rId101"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подпрограмм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Программы, с учетом результатов проводимых в автономном округе социологических исследований, информирование общественности о ходе и результатах ее реализации, финансировании мероприятий подпрограмм.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хода исполнения программных мероприятий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Программы может проявиться ряд внешних обстоятельств и рисков, которые могут влиять на ожидаемые непосредственные и конечные результаты реализации Программы.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стихийных бедствий.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чрезвычайных ситуаций, связанных с лесными пожарами, наводнениями, засухой.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ущерба от стихийных бедствий достигается через профилактику от лесных пожаров, защиту леса.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продукции агропромышленного комплекса. Также указанные риски могут оказать влияние на результаты финансово-хозяйственной деятельности организаций агропромышленного комплекса. Результаты деятельности организаций агропромышленного комплекса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также влияют на результаты. Указанные факторы могут негативно сказаться на деятельности организаций агропромышленного комплекса,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и, как следствие, банкротству, невыполнению ожидаемых непосредственных и конечных результатов реализации Программы.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финансового обеспечения связан с недофинансированием мероприятий Программы, в связи с потенциально возможным дефицитом бюджетов Российской Федерации и автономного округа. Указанный фактор не имеет приоритетного значения, но вместе с тем может отразиться на реализации ряда мероприятий Программы.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рыночная конъюнктура с товарами и услугами (рост цен на энергоносители, горюче-смазочные материалы и т.д.) может привести к существенному удорожанию продукции и трудностям с ее реализацией, а также снижению объемов за счет удорожания услуг.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Риск невыполнения государственных контрактов связан с подготовкой проектов государственных контрактов, размещением заказов в установленном законом порядке и исполнением государственных контрактов поставщиками продукции (работ, услуг) для государственных нужд.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риска достигается планированием государственных закупок и контролем за исполнением государственных контрактов.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правовым рискам реализации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Управленческие риски связаны с изменением политической обстановки, стратегических и тактических задач в работе по развитию агропромышленного комплекса автономного округа, перераспределением полномочий, принятием управленческих решений, влияющих на реализацию Программы, а также потерей квалифицированных кадров.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мероприятий, достижение поставленных целей и решение задач.</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24" w:name="Par622"/>
      <w:bookmarkEnd w:id="24"/>
      <w:r>
        <w:rPr>
          <w:rFonts w:ascii="Calibri" w:hAnsi="Calibri" w:cs="Calibri"/>
        </w:rPr>
        <w:t>Таблица 1</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bookmarkStart w:id="25" w:name="Par624"/>
      <w:bookmarkEnd w:id="25"/>
      <w:r>
        <w:rPr>
          <w:rFonts w:ascii="Calibri" w:hAnsi="Calibri" w:cs="Calibri"/>
        </w:rPr>
        <w:t>Целевые показатели Программы</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31.10.2014 N 402-п)</w:t>
      </w:r>
    </w:p>
    <w:p w:rsidR="00994B70" w:rsidRDefault="00994B70">
      <w:pPr>
        <w:widowControl w:val="0"/>
        <w:autoSpaceDE w:val="0"/>
        <w:autoSpaceDN w:val="0"/>
        <w:adjustRightInd w:val="0"/>
        <w:spacing w:after="0" w:line="240" w:lineRule="auto"/>
        <w:jc w:val="center"/>
        <w:rPr>
          <w:rFonts w:ascii="Calibri" w:hAnsi="Calibri" w:cs="Calibri"/>
        </w:rPr>
        <w:sectPr w:rsidR="00994B70">
          <w:pgSz w:w="11905" w:h="16838"/>
          <w:pgMar w:top="1134" w:right="850" w:bottom="1134" w:left="1701" w:header="720" w:footer="720" w:gutter="0"/>
          <w:cols w:space="720"/>
          <w:noEndnote/>
        </w:sectPr>
      </w:pPr>
    </w:p>
    <w:p w:rsidR="00994B70" w:rsidRDefault="00994B70">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175"/>
        <w:gridCol w:w="1985"/>
        <w:gridCol w:w="1304"/>
        <w:gridCol w:w="1077"/>
        <w:gridCol w:w="1077"/>
        <w:gridCol w:w="1077"/>
        <w:gridCol w:w="1077"/>
        <w:gridCol w:w="1077"/>
        <w:gridCol w:w="1077"/>
        <w:gridCol w:w="1077"/>
        <w:gridCol w:w="1304"/>
      </w:tblGrid>
      <w:tr w:rsidR="00994B7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Базовый показатель на начало реализации программы</w:t>
            </w:r>
          </w:p>
        </w:tc>
        <w:tc>
          <w:tcPr>
            <w:tcW w:w="75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по годам</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Целевое значение показателя на момент окончания действия программы</w:t>
            </w:r>
          </w:p>
        </w:tc>
      </w:tr>
      <w:tr w:rsidR="00994B7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r w:rsidR="00994B70">
        <w:tc>
          <w:tcPr>
            <w:tcW w:w="1587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дана в соответствии с официальным текстом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994B70" w:rsidRDefault="00994B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outlineLvl w:val="2"/>
              <w:rPr>
                <w:rFonts w:ascii="Calibri" w:hAnsi="Calibri" w:cs="Calibri"/>
              </w:rPr>
            </w:pPr>
            <w:bookmarkStart w:id="26" w:name="Par660"/>
            <w:bookmarkEnd w:id="26"/>
            <w:r>
              <w:rPr>
                <w:rFonts w:ascii="Calibri" w:hAnsi="Calibri" w:cs="Calibri"/>
              </w:rPr>
              <w:t>Показатели непосредственных результатов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сельского хозяйства в хозяйствах всех категорий (в сопоставимых ценах)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процентов к предыдущему году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растениеводства в хозяйствах всех категорий (в сопоставимых ценах)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процентов к предыдущему году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продукции животноводства в хозяйствах всех категорий (в сопоставимых ценах)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процентов к предыдущему году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Индекс производства пищевых продуктов, включая напитки (в сопоставимых ценах)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процентов к предыдущему году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100,2</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Индекс физического объема инвестиций в основной капитал сельского хозяйства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процентов к предыдущему году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101,2</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Рентабельность сельскохозяйственных организаций (с учетом субсидий)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26900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33300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33300</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Количество хозяйствующих субъектов в сфере агропромышленного комплекса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построенных или реконструированных семейных </w:t>
            </w:r>
            <w:r>
              <w:rPr>
                <w:rFonts w:ascii="Calibri" w:hAnsi="Calibri" w:cs="Calibri"/>
              </w:rPr>
              <w:lastRenderedPageBreak/>
              <w:t>животноводческих ферм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outlineLvl w:val="2"/>
              <w:rPr>
                <w:rFonts w:ascii="Calibri" w:hAnsi="Calibri" w:cs="Calibri"/>
              </w:rPr>
            </w:pPr>
            <w:bookmarkStart w:id="27" w:name="Par792"/>
            <w:bookmarkEnd w:id="27"/>
            <w:r>
              <w:rPr>
                <w:rFonts w:ascii="Calibri" w:hAnsi="Calibri" w:cs="Calibri"/>
              </w:rPr>
              <w:t>Показатели конечных результатов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Производство картофеля в хозяйствах всех категорий: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Посевная площадь кормовых культур по сельскохозяйственным организациям, крестьянским (фермерским) хозяйствам и индивидуальным предпринимателям в районах Крайнего Севера и приравненных к ним местностях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гектаров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Производство скота и птицы на убой в хозяйствах всех категорий (в живом весе)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Прирост производственных мощностей по убою скота и его первичной переработке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молока в хозяйствах всех категорий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25,94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масла сливочного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тонн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0,047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0,047</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Поголовье северных оленей в сельскохозяйственных </w:t>
            </w:r>
            <w:r>
              <w:rPr>
                <w:rFonts w:ascii="Calibri" w:hAnsi="Calibri" w:cs="Calibri"/>
              </w:rPr>
              <w:lastRenderedPageBreak/>
              <w:t>организациях, крестьянских (фермерских) хозяйствах, включая индивидуальных предпринимателей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голов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голов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голов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голов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земельных участков, </w:t>
            </w:r>
            <w:r>
              <w:rPr>
                <w:rFonts w:ascii="Calibri" w:hAnsi="Calibri" w:cs="Calibri"/>
              </w:rPr>
              <w:lastRenderedPageBreak/>
              <w:t>оформленных в собственность крестьянскими (фермерскими) хозяйствами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гектаров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22.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Создание дополнительных рабочих мест малыми формами хозяйствования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работников списочного состава агропромышленного комплекса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Объем инвестиций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134600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172500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215150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220000</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Сумма налоговых доходов, поступивших в бюджет автономного округа, от реализации проектов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рублей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14050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994B7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Добыча (вылов) рыбы и товарное выращивание рыбы, в т.ч.</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тонн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9400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9700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994B7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товарное выращивание</w:t>
            </w: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Объем заготовки дикоросов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тонн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2396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5660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5660</w:t>
            </w:r>
          </w:p>
        </w:tc>
      </w:tr>
      <w:tr w:rsidR="00994B7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Ввод (приобретение) жилья для граждан, проживающих в сельской местности, всего</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кв. метров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994B7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 том числе для молодых семей и молодых специалистов</w:t>
            </w: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Ввод в действие общеобразовательных </w:t>
            </w:r>
            <w:r>
              <w:rPr>
                <w:rFonts w:ascii="Calibri" w:hAnsi="Calibri" w:cs="Calibri"/>
              </w:rPr>
              <w:lastRenderedPageBreak/>
              <w:t>учреждений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тыс. мест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распределительных газовых сетей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тыс. километров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0,003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0,011</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Уровень газификации домов (квартир)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сельского населения питьевой водой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процентов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Открытие фельдшерско-акушерских пунктов и (или) офисов врачей общей практики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Снижение падежа сельскохозяйственных животных и птицы от болезней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к общему поголовью животных и птицы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28" w:name="Par1112"/>
      <w:bookmarkEnd w:id="28"/>
      <w:r>
        <w:rPr>
          <w:rFonts w:ascii="Calibri" w:hAnsi="Calibri" w:cs="Calibri"/>
        </w:rPr>
        <w:t>Таблица 2</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bookmarkStart w:id="29" w:name="Par1114"/>
      <w:bookmarkEnd w:id="29"/>
      <w:r>
        <w:rPr>
          <w:rFonts w:ascii="Calibri" w:hAnsi="Calibri" w:cs="Calibri"/>
        </w:rPr>
        <w:t>Перечень программных мероприятий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26.12.2014 N 524-п)</w:t>
      </w:r>
    </w:p>
    <w:p w:rsidR="00994B70" w:rsidRDefault="00994B70">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0"/>
        <w:gridCol w:w="3175"/>
        <w:gridCol w:w="2721"/>
        <w:gridCol w:w="2494"/>
        <w:gridCol w:w="1701"/>
        <w:gridCol w:w="1531"/>
        <w:gridCol w:w="1531"/>
        <w:gridCol w:w="1531"/>
        <w:gridCol w:w="1531"/>
        <w:gridCol w:w="1531"/>
        <w:gridCol w:w="1531"/>
        <w:gridCol w:w="1531"/>
      </w:tblGrid>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государственной программы</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исполнитель/соисполнитель</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24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Финансовые затраты на реализацию (тыс. рублей)</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всего, тыс. руб.</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994B7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Цель: устойчивое развитие агропромышленного комплекса и сельских территорий Ханты-Мансийского автономного округа - Югры, повышение конкурентоспособности продукции, произведенной на территории автономного </w:t>
            </w:r>
            <w:r>
              <w:rPr>
                <w:rFonts w:ascii="Calibri" w:hAnsi="Calibri" w:cs="Calibri"/>
              </w:rPr>
              <w:lastRenderedPageBreak/>
              <w:t>округа</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30" w:name="Par1145"/>
            <w:bookmarkEnd w:id="30"/>
            <w:r>
              <w:rPr>
                <w:rFonts w:ascii="Calibri" w:hAnsi="Calibri" w:cs="Calibri"/>
              </w:rPr>
              <w:lastRenderedPageBreak/>
              <w:t>Подпрограмма I. "Развитие растениеводства, переработки и реализации продукции растениеводства"</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31" w:name="Par1146"/>
            <w:bookmarkEnd w:id="31"/>
            <w:r>
              <w:rPr>
                <w:rFonts w:ascii="Calibri" w:hAnsi="Calibri" w:cs="Calibri"/>
              </w:rPr>
              <w:t>Задача 1. Увеличение объемов производства и переработки основных видов продукции растениеводства</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приобретение элитных семян</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Депприродресурсов и несырьевого сектора экономики Югры (далее 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производство и реализацию продукции растениеводства в защищенном грунте</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132754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21863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21663</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132754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21863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21663</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производство и реализацию продукции растениеводства в открытом грунте</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44404,8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6322,8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44404,8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6322,8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6347</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реализацию инвестиционных проектов (строительство тепличных комплексов)</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613000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613000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126000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126000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487000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487000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Поддержка сельскохозяйственных товаропроизводителей в районах Крайнего Севера и приравненных к ним местностях, в том числе предоставление субсидий на завоз семян с учетом доставки</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14800,2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3890,4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2862,6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2741,5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3055,7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8744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2334,2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2305,7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6056,2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1556,2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в </w:t>
            </w:r>
            <w:r>
              <w:rPr>
                <w:rFonts w:ascii="Calibri" w:hAnsi="Calibri" w:cs="Calibri"/>
              </w:rPr>
              <w:lastRenderedPageBreak/>
              <w:t>том числе:</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46711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23805,5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22905,5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1.6.1.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проведение культуртехнических работ</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39711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20305,5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19405,5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приобретение минеральных удобрений</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кредитования растениеводства, переработки ее продукции, развития инфраструктуры и логистического обеспечения рынков продукции растениеводства</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23573,1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6273,1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5723,10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5723,10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17850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иные внебюджетные </w:t>
            </w:r>
            <w:r>
              <w:rPr>
                <w:rFonts w:ascii="Calibri" w:hAnsi="Calibri" w:cs="Calibri"/>
              </w:rPr>
              <w:lastRenderedPageBreak/>
              <w:t>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оказание несвязанной поддержки сельскохозяйственным товаропроизводителям в области растениеводства</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1842,8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498,8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839,4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1842,8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498,8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839,4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878085,9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634973,3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53421,4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39306,1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39955,1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36810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36810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36810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16309,9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8057,3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2611,4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2496,1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3145,1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351870,5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138910,5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47160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33160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509905,5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488005,5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878085,9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634973,3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53421,4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39306,1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39955,1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36810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36810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36810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16309,9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8057,3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2611,4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2496,1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3145,1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351870,5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138910,5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47160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33160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33160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509905,5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488005,5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3650</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32" w:name="Par1723"/>
            <w:bookmarkEnd w:id="32"/>
            <w:r>
              <w:rPr>
                <w:rFonts w:ascii="Calibri" w:hAnsi="Calibri" w:cs="Calibri"/>
              </w:rPr>
              <w:lastRenderedPageBreak/>
              <w:t>Подпрограмма II. "Развитие животноводства, переработки и реализации продукции животноводства"</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33" w:name="Par1724"/>
            <w:bookmarkEnd w:id="33"/>
            <w:r>
              <w:rPr>
                <w:rFonts w:ascii="Calibri" w:hAnsi="Calibri" w:cs="Calibri"/>
              </w:rPr>
              <w:t>Задача 1. Развитие племенного животноводства</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приобретение семени производителей для искусственного осеменения сельскохозяйственных животных (за исключением крупного рогатого скота специализированных мясных пород)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на приобретение оборудования и материалов для искусственного осеменения сельскохозяйственных животных (за исключением крупного рогатого скота </w:t>
            </w:r>
            <w:r>
              <w:rPr>
                <w:rFonts w:ascii="Calibri" w:hAnsi="Calibri" w:cs="Calibri"/>
              </w:rPr>
              <w:lastRenderedPageBreak/>
              <w:t>специализированных мясных пород)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за приобретенный племенной молодняк (за исключением крупного рогатого скота специализированных мясных пород)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115956,12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31756,12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13700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89356,12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27956,12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11900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9900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9900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9900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9900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9900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26600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выращивание племенного молодняка сельскохозяйственных животных для племенной продажи (за исключением крупного рогатого скота специализированных мясных пород)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205826,12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32366,12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16310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31310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31310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31510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178106,12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28406,12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12350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27350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27350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27550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27550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иные внебюджетные </w:t>
            </w:r>
            <w:r>
              <w:rPr>
                <w:rFonts w:ascii="Calibri" w:hAnsi="Calibri" w:cs="Calibri"/>
              </w:rPr>
              <w:lastRenderedPageBreak/>
              <w:t>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27720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34" w:name="Par2013"/>
            <w:bookmarkEnd w:id="34"/>
            <w:r>
              <w:rPr>
                <w:rFonts w:ascii="Calibri" w:hAnsi="Calibri" w:cs="Calibri"/>
              </w:rPr>
              <w:lastRenderedPageBreak/>
              <w:t>Задача 2. Развитие молочного животноводства</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производство и реализацию молочных продуктов</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1135255,9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265825,8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145062,6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145029,7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145267,8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144690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144690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144690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3137,4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1847,3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339,7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577,8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1132118,5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263978,5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144690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144690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144690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144690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144690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144690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производство и реализацию мяса крупного и мелкого рогатого скота, лошадей</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175247,4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55457,4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175247,4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55457,4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19965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производство и реализацию мяса тяжеловесного (не менее 450 кг) молодняка (в возрасте не старше 18 мес.) крупного рогатого скота</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5263,8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5263,8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5263,8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5263,8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содержание маточного поголовья сельскохозяйственных животных</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654912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654912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109152</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автономного округа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1970679,1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326547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274179,6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274146,7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274384,8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273807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273807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273807</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3137,4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1847,3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339,7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577,8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1967541,7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324699,7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273807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273807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273807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273807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273807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273807</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35" w:name="Par2254"/>
            <w:bookmarkEnd w:id="35"/>
            <w:r>
              <w:rPr>
                <w:rFonts w:ascii="Calibri" w:hAnsi="Calibri" w:cs="Calibri"/>
              </w:rPr>
              <w:t>Задача 3. Развитие социально значимых отраслей животноводства</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развитие северного оленеводства</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136104,78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21120,58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20436,2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20161,9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20386,1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8057,4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1073,2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2436,2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2161,9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128047,38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20047,38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развитие прочих отраслей животноводства: свиноводства, птицеводства, кролиководства и звероводства</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2571585,6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608649,6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2571585,6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608649,6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327156</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на содержание маточного поголовья животных (личные подсобные хозяйства)</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197520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28320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197520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28320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52924,6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17924,6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7242,6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7242,6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45682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10682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иные внебюджетные </w:t>
            </w:r>
            <w:r>
              <w:rPr>
                <w:rFonts w:ascii="Calibri" w:hAnsi="Calibri" w:cs="Calibri"/>
              </w:rPr>
              <w:lastRenderedPageBreak/>
              <w:t>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3.5.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Проведение совещаний, семинаров, ярмарок, конкурсов, выставок и участие в них</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35601,3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4681,3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6290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35601,3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4681,3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6290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3.5.1.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участие в выставках, ярмарках</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8391,3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391,3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8391,3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391,3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3.5.2.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Проведение совещаний, семинаров, ярмарок, конкурсов, выставок и участие в них</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27210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27210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4290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3.6.</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Реконструкция зверофермы ОАО "Казымская оленеводческая компания"</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Депгосимущество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3</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3033736,28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720696,08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388582,2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384397,9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384622,1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385146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385146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385146</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8315,8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2436,2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2161,9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3018436,28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712380,28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386146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382236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382236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385146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385146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385146</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2</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5210241,5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1079609,2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679071,8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689854,6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690316,9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690463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690463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690463</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18437,4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10163,1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2808,8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2501,6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2963,9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5164084,1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1065486,1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672303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683393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683393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686503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686503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686503</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27720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3960</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36" w:name="Par2735"/>
            <w:bookmarkEnd w:id="36"/>
            <w:r>
              <w:rPr>
                <w:rFonts w:ascii="Calibri" w:hAnsi="Calibri" w:cs="Calibri"/>
              </w:rPr>
              <w:t>Подпрограмма III. "Развитие мясного скотоводства"</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37" w:name="Par2736"/>
            <w:bookmarkEnd w:id="37"/>
            <w:r>
              <w:rPr>
                <w:rFonts w:ascii="Calibri" w:hAnsi="Calibri" w:cs="Calibri"/>
              </w:rPr>
              <w:lastRenderedPageBreak/>
              <w:t>Задача 1. Развитие племенного мясного скотоводства</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субсидии на содержание племенного маточного поголовья крупного рогатого скота специализированных мясных пород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приобретение племенного молодняка крупного рогатого скота специализированных мясных пород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23296,5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18396,5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выращивание племенного молодняка крупного рогатого скота специализированных мясных пород для племенной продажи</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приобретение эмбрионов крупного рогатого скота специализированных мясных пород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46296,5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5800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41396,5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5100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38" w:name="Par2977"/>
            <w:bookmarkEnd w:id="38"/>
            <w:r>
              <w:rPr>
                <w:rFonts w:ascii="Calibri" w:hAnsi="Calibri" w:cs="Calibri"/>
              </w:rPr>
              <w:t>Задача 2. Развитие товарного мясного скотоводства</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содержание маточного поголовья крупного рогатого скота специализированных мясных пород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50207,7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5663,7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50207,7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5663,7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7424</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2.2.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произведенное и реализованное мясо тяжеловесного (не менее 450 кг) молодняка (в возрасте не старше 18 мес.) крупного рогатого скота специализированных мясных пород</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21922,3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1636,3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21922,3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1636,3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3381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72130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72130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10805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3</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118426,5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13796,5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17605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18605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18605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16605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16605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16605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113526,5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13096,5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16905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17905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17905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15905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15905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15905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4900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39" w:name="Par3170"/>
            <w:bookmarkEnd w:id="39"/>
            <w:r>
              <w:rPr>
                <w:rFonts w:ascii="Calibri" w:hAnsi="Calibri" w:cs="Calibri"/>
              </w:rPr>
              <w:t>Подпрограмма IV. "Поддержка малых форм хозяйствования"</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40" w:name="Par3171"/>
            <w:bookmarkEnd w:id="40"/>
            <w:r>
              <w:rPr>
                <w:rFonts w:ascii="Calibri" w:hAnsi="Calibri" w:cs="Calibri"/>
              </w:rPr>
              <w:lastRenderedPageBreak/>
              <w:t>Задача 1. Создание условий для увеличения количества субъектов малого предпринимательства, занимающихся сельскохозяйственным производством</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грантов в форме субсидий на создание и развитие крестьянских (фермерских) хозяйств, единовременной помощи на бытовое обустройство</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61892,5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8127,5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8127,5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9127,5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9127,5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9127,5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9127,5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9127,5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54780,5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7111,5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7111,5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8111,5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8111,5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8111,5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8111,5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8111,5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7112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грантов в форме субсидий на развитие семейных животноводческих ферм на базе крестьянских (фермерских) хозяйств</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413280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59040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59040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59040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59040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59040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59040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59040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211680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30240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30240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30240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30240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30240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30240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30240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201600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28800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475172,5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67167,5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67167,5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68167,5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68167,5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68167,5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68167,5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68167,5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266460,5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37351,5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37351,5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38351,5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38351,5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38351,5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38351,5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38351,5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208712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29816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29816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29816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29816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29816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29816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29816</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41" w:name="Par3316"/>
            <w:bookmarkEnd w:id="41"/>
            <w:r>
              <w:rPr>
                <w:rFonts w:ascii="Calibri" w:hAnsi="Calibri" w:cs="Calibri"/>
              </w:rPr>
              <w:lastRenderedPageBreak/>
              <w:t>Задача 2. Поддержка дальнейшего развития малых форм хозяйствования</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кредитования малых форм хозяйствования</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4167,7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2967,7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2767,7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2767,7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проведение кадастровых работ при оформлении в собственность используемых земельных участков из земель сельскохозяйственного назначения</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718221,9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148221,9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291534,9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63534,9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426687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84687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722389,6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151189,6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2767,7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2767,7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292934,9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63734,9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426687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84687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4</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1197562,1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218357,1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162367,5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163367,5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163367,5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163367,5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163367,5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163367,5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2767,7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2767,7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559395,4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101086,4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75551,5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76551,5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76551,5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76551,5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76551,5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76551,5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635399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114503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86816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86816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86816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86816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86816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86816</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42" w:name="Par3557"/>
            <w:bookmarkEnd w:id="42"/>
            <w:r>
              <w:rPr>
                <w:rFonts w:ascii="Calibri" w:hAnsi="Calibri" w:cs="Calibri"/>
              </w:rPr>
              <w:t>Подпрограмма V. "Повышение эффективности использования и развития ресурсного потенциала рыбохозяйственного комплекса"</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43" w:name="Par3558"/>
            <w:bookmarkEnd w:id="43"/>
            <w:r>
              <w:rPr>
                <w:rFonts w:ascii="Calibri" w:hAnsi="Calibri" w:cs="Calibri"/>
              </w:rPr>
              <w:t>Задача 1. Техническое перевооружение рыбного промысла и флота, обеспечение воспроизводства и увеличение рыбных ресурсов</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приобретение или капитальный ремонт плашкоутов</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выращивание и содержание ремонтно-маточного стада ценных видов рыб</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создание объектов по развитию аквакультуры</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 области организации, регулирования и охраны водных биологических ресурсов за счет субвенций, предоставленных из федерального бюджета</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3661,1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936,2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890,1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948,1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3661,1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936,2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890,1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948,1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иные внебюджетные </w:t>
            </w:r>
            <w:r>
              <w:rPr>
                <w:rFonts w:ascii="Calibri" w:hAnsi="Calibri" w:cs="Calibri"/>
              </w:rPr>
              <w:lastRenderedPageBreak/>
              <w:t>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Субсидирование вылова и реализации товарной пищевой рыбы (в том числе искусственно выращенной), товарной пищевой рыбопродукции</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688654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135654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688654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135654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91000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кредитования рыбохозяйственного комплекса, переработки его продукции, развития инфраструктуры и логистического обеспечения рынков продукции</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Проведение совещаний, семинаров, ярмарок, конкурсов, выставок и участие в них</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4779,2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4779,2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1.7.1.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участие в выставках, ярмарках</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4149,2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4149,2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Проведение совещаний, семинаров, ярмарок, конкурсов, выставок и участие в них</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поддержка добычи (вылова) малоценных и хищных водных биологических ресурсов на территории Ханты-Мансийского автономного округа - Югры</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126000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126000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иные внебюджетные </w:t>
            </w:r>
            <w:r>
              <w:rPr>
                <w:rFonts w:ascii="Calibri" w:hAnsi="Calibri" w:cs="Calibri"/>
              </w:rPr>
              <w:lastRenderedPageBreak/>
              <w:t>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задача 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876644,3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155640,2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119406,5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119403,1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119464,5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120910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120910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120910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3661,1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936,2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890,1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948,1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746983,2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136704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100516,4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100516,4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100516,4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102910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102910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102910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126000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5</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876644,3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155640,2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119406,5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119403,1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119464,5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120910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120910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120910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3661,1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936,2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890,1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948,1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746983,2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136704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100516,4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100516,4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100516,4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102910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102910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102910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126000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44" w:name="Par4162"/>
            <w:bookmarkEnd w:id="44"/>
            <w:r>
              <w:rPr>
                <w:rFonts w:ascii="Calibri" w:hAnsi="Calibri" w:cs="Calibri"/>
              </w:rPr>
              <w:t>Подпрограмма VI. "Развитие системы заготовки и переработки дикоросов"</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45" w:name="Par4163"/>
            <w:bookmarkEnd w:id="45"/>
            <w:r>
              <w:rPr>
                <w:rFonts w:ascii="Calibri" w:hAnsi="Calibri" w:cs="Calibri"/>
              </w:rPr>
              <w:t>Задача 1. Создание благоприятных условий для развития заготовки и переработки дикоросов</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на </w:t>
            </w:r>
            <w:r>
              <w:rPr>
                <w:rFonts w:ascii="Calibri" w:hAnsi="Calibri" w:cs="Calibri"/>
              </w:rPr>
              <w:lastRenderedPageBreak/>
              <w:t>развитие проектов по заготовке или переработке дикоросов</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уплату процентов по привлекаемым заемным средствам</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заготовку продукции дикоросов</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39548,5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9548,5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39548,5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9548,5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на производство продукции </w:t>
            </w:r>
            <w:r>
              <w:rPr>
                <w:rFonts w:ascii="Calibri" w:hAnsi="Calibri" w:cs="Calibri"/>
              </w:rPr>
              <w:lastRenderedPageBreak/>
              <w:t>глубокой переработки дикоросов, заготовленных на территории автономного округа</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ДПР и НСЭ, муниципальные </w:t>
            </w:r>
            <w:r>
              <w:rPr>
                <w:rFonts w:ascii="Calibri" w:hAnsi="Calibri" w:cs="Calibri"/>
              </w:rPr>
              <w:lastRenderedPageBreak/>
              <w:t>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35754,8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5754,8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35754,8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5754,8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3885,2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1164,2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3885,2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1164,2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453,5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организацию презентации продукции из дикоросов, участие в выставках, ярмарках, форумах</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82522,5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автономного </w:t>
            </w:r>
            <w:r>
              <w:rPr>
                <w:rFonts w:ascii="Calibri" w:hAnsi="Calibri" w:cs="Calibri"/>
              </w:rPr>
              <w:lastRenderedPageBreak/>
              <w:t>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82522,5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6</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82522,5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82522,5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10753,5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46" w:name="Par4548"/>
            <w:bookmarkEnd w:id="46"/>
            <w:r>
              <w:rPr>
                <w:rFonts w:ascii="Calibri" w:hAnsi="Calibri" w:cs="Calibri"/>
              </w:rPr>
              <w:t>Подпрограмма VII. "Устойчивое развитие сельских территорий"</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47" w:name="Par4549"/>
            <w:bookmarkEnd w:id="47"/>
            <w:r>
              <w:rPr>
                <w:rFonts w:ascii="Calibri" w:hAnsi="Calibri" w:cs="Calibri"/>
              </w:rPr>
              <w:t>Задача 1. Создание условий устойчивого развития сельских территорий</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Улучшение жилищных условий граждан, проживающих в сельской местности, в том числе молодых семей и молодых специалистов</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61200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38754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22446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Грантовая поддержка местных </w:t>
            </w:r>
            <w:r>
              <w:rPr>
                <w:rFonts w:ascii="Calibri" w:hAnsi="Calibri" w:cs="Calibri"/>
              </w:rPr>
              <w:lastRenderedPageBreak/>
              <w:t>инициатив граждан, проживающих в сельской местности</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45754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7459</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22446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48" w:name="Par4694"/>
            <w:bookmarkEnd w:id="48"/>
            <w:r>
              <w:rPr>
                <w:rFonts w:ascii="Calibri" w:hAnsi="Calibri" w:cs="Calibri"/>
              </w:rPr>
              <w:t>Задача 2. Поддержка развития социально-инженерной инфраструктуры села</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сети общеобразовательных учреждений в сельской местности </w:t>
            </w:r>
            <w:hyperlink w:anchor="Par6440" w:history="1">
              <w:r>
                <w:rPr>
                  <w:rFonts w:ascii="Calibri" w:hAnsi="Calibri" w:cs="Calibri"/>
                  <w:color w:val="0000FF"/>
                </w:rPr>
                <w:t>&lt;*&gt;</w:t>
              </w:r>
            </w:hyperlink>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молодежной политики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2016102,7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854615,2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756542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290418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114527,5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1814490,7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769153,2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680887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261376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103074,5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201612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85462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75655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29042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11453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сети спортивных </w:t>
            </w:r>
            <w:r>
              <w:rPr>
                <w:rFonts w:ascii="Calibri" w:hAnsi="Calibri" w:cs="Calibri"/>
              </w:rPr>
              <w:lastRenderedPageBreak/>
              <w:t xml:space="preserve">сооружений и площадок в сельской местности </w:t>
            </w:r>
            <w:hyperlink w:anchor="Par6441" w:history="1">
              <w:r>
                <w:rPr>
                  <w:rFonts w:ascii="Calibri" w:hAnsi="Calibri" w:cs="Calibri"/>
                  <w:color w:val="0000FF"/>
                </w:rPr>
                <w:t>&lt;**&gt;</w:t>
              </w:r>
            </w:hyperlink>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Департамент физической </w:t>
            </w:r>
            <w:r>
              <w:rPr>
                <w:rFonts w:ascii="Calibri" w:hAnsi="Calibri" w:cs="Calibri"/>
              </w:rPr>
              <w:lastRenderedPageBreak/>
              <w:t>культуры и спорта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320263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233494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86769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304251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221820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82431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16012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11674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4338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учреждений культуры в сельской местности </w:t>
            </w:r>
            <w:hyperlink w:anchor="Par6442" w:history="1">
              <w:r>
                <w:rPr>
                  <w:rFonts w:ascii="Calibri" w:hAnsi="Calibri" w:cs="Calibri"/>
                  <w:color w:val="0000FF"/>
                </w:rPr>
                <w:t>&lt;***&gt;</w:t>
              </w:r>
            </w:hyperlink>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муниципальные образования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397246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218309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178937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377384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207394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169990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19862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Укрепление материально-технической базы учреждений здравоохранения </w:t>
            </w:r>
            <w:hyperlink w:anchor="Par6443" w:history="1">
              <w:r>
                <w:rPr>
                  <w:rFonts w:ascii="Calibri" w:hAnsi="Calibri" w:cs="Calibri"/>
                  <w:color w:val="0000FF"/>
                </w:rPr>
                <w:t>&lt;****&gt;</w:t>
              </w:r>
            </w:hyperlink>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газификации в сельской местности </w:t>
            </w:r>
            <w:hyperlink w:anchor="Par6444" w:history="1">
              <w:r>
                <w:rPr>
                  <w:rFonts w:ascii="Calibri" w:hAnsi="Calibri" w:cs="Calibri"/>
                  <w:color w:val="0000FF"/>
                </w:rPr>
                <w:t>&lt;*****&gt;</w:t>
              </w:r>
            </w:hyperlink>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жилищно-коммунального комплекса </w:t>
            </w:r>
            <w:r>
              <w:rPr>
                <w:rFonts w:ascii="Calibri" w:hAnsi="Calibri" w:cs="Calibri"/>
              </w:rPr>
              <w:lastRenderedPageBreak/>
              <w:t>и энергетики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3264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водоснабжения в сельской местности </w:t>
            </w:r>
            <w:hyperlink w:anchor="Par6444" w:history="1">
              <w:r>
                <w:rPr>
                  <w:rFonts w:ascii="Calibri" w:hAnsi="Calibri" w:cs="Calibri"/>
                  <w:color w:val="0000FF"/>
                </w:rPr>
                <w:t>&lt;*****&gt;</w:t>
              </w:r>
            </w:hyperlink>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жилищно-коммунального комплекса и энергетики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56065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16198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10401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29466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51932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14578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9361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27993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4133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электрических сетей в населенных пунктах муниципальных образований </w:t>
            </w:r>
            <w:hyperlink w:anchor="Par6444" w:history="1">
              <w:r>
                <w:rPr>
                  <w:rFonts w:ascii="Calibri" w:hAnsi="Calibri" w:cs="Calibri"/>
                  <w:color w:val="0000FF"/>
                </w:rPr>
                <w:t>&lt;*****&gt;</w:t>
              </w:r>
            </w:hyperlink>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жилищно-коммунального комплекса и энергетики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113941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110499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108244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104974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5697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транспортной системы в сельской местности </w:t>
            </w:r>
            <w:hyperlink w:anchor="Par6445" w:history="1">
              <w:r>
                <w:rPr>
                  <w:rFonts w:ascii="Calibri" w:hAnsi="Calibri" w:cs="Calibri"/>
                  <w:color w:val="0000FF"/>
                </w:rPr>
                <w:t>&lt;******&gt;</w:t>
              </w:r>
            </w:hyperlink>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дорожного хозяйства и транспорта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776675,5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312792,5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219940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185837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58106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автономного </w:t>
            </w:r>
            <w:r>
              <w:rPr>
                <w:rFonts w:ascii="Calibri" w:hAnsi="Calibri" w:cs="Calibri"/>
              </w:rPr>
              <w:lastRenderedPageBreak/>
              <w:t>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741428,5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297987,5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211694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176546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55201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35247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14805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8246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9291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3683729,2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1642286,7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1363088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505721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172633,5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3400994,2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1517466,7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1259337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465915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158275,5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282735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124820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103751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39806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14358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7</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3751929,2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1643286,7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1374288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516921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183833,5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3446748,2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1518466,7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1266796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473374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165734,5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7459</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282735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124820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103751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39806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14358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22446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49" w:name="Par5175"/>
            <w:bookmarkEnd w:id="49"/>
            <w:r>
              <w:rPr>
                <w:rFonts w:ascii="Calibri" w:hAnsi="Calibri" w:cs="Calibri"/>
              </w:rPr>
              <w:t>Подпрограмма VIII.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Осуществление контроля (надзора) за соблюдением </w:t>
            </w:r>
            <w:r>
              <w:rPr>
                <w:rFonts w:ascii="Calibri" w:hAnsi="Calibri" w:cs="Calibri"/>
              </w:rPr>
              <w:lastRenderedPageBreak/>
              <w:t>законодательства Российской Федерации и Ханты-Мансийского автономного округа - Югры в сфере ветеринарии</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Ветеринарная служба Ханты-Мансийского </w:t>
            </w:r>
            <w:r>
              <w:rPr>
                <w:rFonts w:ascii="Calibri" w:hAnsi="Calibri" w:cs="Calibri"/>
              </w:rPr>
              <w:lastRenderedPageBreak/>
              <w:t>автономного округа -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626386,2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92002,9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89350,7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89341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89297,6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626386,2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92002,9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89350,7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89341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89297,6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Ветеринарная служба Ханты-Мансийского автономного округа -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Ветеринарная служба Ханты-Мансийского автономного округа -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626386,2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92002,9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89350,7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89341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89297,6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626386,2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92002,9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89350,7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89341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89297,6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88798</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50" w:name="Par5320"/>
            <w:bookmarkEnd w:id="50"/>
            <w:r>
              <w:rPr>
                <w:rFonts w:ascii="Calibri" w:hAnsi="Calibri" w:cs="Calibri"/>
              </w:rPr>
              <w:t>Задача 2. Защита населения от болезней, общих для человека и животных</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выполнения государственных услуг </w:t>
            </w:r>
            <w:r>
              <w:rPr>
                <w:rFonts w:ascii="Calibri" w:hAnsi="Calibri" w:cs="Calibri"/>
              </w:rPr>
              <w:lastRenderedPageBreak/>
              <w:t>бюджетным учреждением Ханты-Мансийского автономного округа - Югры в рамках выполнения государственного задания</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Ветеринарная служба Ханты-Мансийского </w:t>
            </w:r>
            <w:r>
              <w:rPr>
                <w:rFonts w:ascii="Calibri" w:hAnsi="Calibri" w:cs="Calibri"/>
              </w:rPr>
              <w:lastRenderedPageBreak/>
              <w:t>автономного округа -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2143766,3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281673,7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287564,8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296824,5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308736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322989,1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322989,1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322989,1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2143766,3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281673,7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287564,8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296824,5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308736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322989,1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322989,1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322989,1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Обеспечение осуществления отлова, транспортировки, учета, содержания, умерщвления, утилизации безнадзорных и бродячих животных</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Ветеринарная служба Ханты-Мансийского автономного округа - Югры,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Ветеринарная служба Ханты-Мансийского автономного округа - Югры, муниципальные 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2215266,3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293173,7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297564,8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306824,5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318736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332989,1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332989,1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332989,1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2215266,3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293173,7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297564,8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306824,5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318736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332989,1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332989,1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332989,1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8</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Ветеринарная служба Ханты-Мансийского автономного округа - Югры, муниципальные </w:t>
            </w:r>
            <w:r>
              <w:rPr>
                <w:rFonts w:ascii="Calibri" w:hAnsi="Calibri" w:cs="Calibri"/>
              </w:rPr>
              <w:lastRenderedPageBreak/>
              <w:t>образования (по согласованию)</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2840152,5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383676,6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386915,5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396165,5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408033,6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автономного </w:t>
            </w:r>
            <w:r>
              <w:rPr>
                <w:rFonts w:ascii="Calibri" w:hAnsi="Calibri" w:cs="Calibri"/>
              </w:rPr>
              <w:lastRenderedPageBreak/>
              <w:t>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2840152,5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383676,6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386915,5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396165,5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408033,6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51" w:name="Par5513"/>
            <w:bookmarkEnd w:id="51"/>
            <w:r>
              <w:rPr>
                <w:rFonts w:ascii="Calibri" w:hAnsi="Calibri" w:cs="Calibri"/>
              </w:rPr>
              <w:t>Мероприятия по обеспечению продовольственной безопасности</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52" w:name="Par5514"/>
            <w:bookmarkEnd w:id="52"/>
            <w:r>
              <w:rPr>
                <w:rFonts w:ascii="Calibri" w:hAnsi="Calibri" w:cs="Calibri"/>
              </w:rPr>
              <w:t>Задача 1. Осуществление мониторинга состояния продовольственной безопасности на территории Ханты-Мансийского автономного округа - Югры, прогнозирование, выявление и предотвращение внутренних и внешних угроз продовольственной безопасности</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Организация информационно-аналитического наблюдения за состоянием рынка основных видов социально значимых продовольственных товаров на территории округа и в муниципальных образованиях</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Депэкономики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Анализ нормативных правовых актов, направленных на совершенствование продовольственной безопасности в Югре, и их актуализация</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Депэкономики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розничных цен на </w:t>
            </w:r>
            <w:r>
              <w:rPr>
                <w:rFonts w:ascii="Calibri" w:hAnsi="Calibri" w:cs="Calibri"/>
              </w:rPr>
              <w:lastRenderedPageBreak/>
              <w:t>основные виды социально значимых продовольственных товаров в целях определения экономической доступности товаров для населения</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Депэкономики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Анализ фактического потребления основных видов социально значимых продовольственных товаров относительно нормативам потребления на душу населения</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Депэкономики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Формирование баланса производства и потребления сельскохозяйственной продукции автономного округа и муниципальных образований автономного округа</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ДПР и НСЭ, Депэкономики Югры; органы местного самоуправления муниципальных образований автономного округа (далее - органы МСУ)</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Методические рекомендации для органов местного </w:t>
            </w:r>
            <w:r>
              <w:rPr>
                <w:rFonts w:ascii="Calibri" w:hAnsi="Calibri" w:cs="Calibri"/>
              </w:rPr>
              <w:lastRenderedPageBreak/>
              <w:t>самоуправления муниципальных образований по вопросам совершенствования и повышения уровня продовольственной безопасности</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Депэкономики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Общественная экспертиза проектов нормативных правовых актов, принимаемых органами государственной власти автономного округа, и муниципальных правовых актов, принимаемых органами местного самоуправления муниципальных образований автономного округа, по вопросам совершенствования и повышения уровня продовольственной безопасности, координационными или совещательными органами в сфере потребительского рынка при органах исполнительной власти автономного округа и органах местного самоуправления муниципальных образований</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Депэкономики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государственных </w:t>
            </w:r>
            <w:r>
              <w:rPr>
                <w:rFonts w:ascii="Calibri" w:hAnsi="Calibri" w:cs="Calibri"/>
              </w:rPr>
              <w:lastRenderedPageBreak/>
              <w:t>информационных ресурсов в сферах обеспечения продовольственной безопасности и управления агропромышленным комплексом</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ДПР и НСЭ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Итого по задаче 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 по мероприятиям</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Депэкономики Югры; ДПР и НСЭ; органы МСУ</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14700,8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 по программе</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11286536,1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2505054,4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1440741,2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1463356,1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1461696,1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1471896,1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1471896,1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1471896,1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55876,9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21924,3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6310,3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20585,2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7057,1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автономного </w:t>
            </w:r>
            <w:r>
              <w:rPr>
                <w:rFonts w:ascii="Calibri" w:hAnsi="Calibri" w:cs="Calibri"/>
              </w:rPr>
              <w:lastRenderedPageBreak/>
              <w:t>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9904288,7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1857961,6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1317563,9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1325903,9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1337772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1355029,1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1355029,1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1355029,1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126000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1200370,5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607168,5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r>
      <w:tr w:rsidR="00994B7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Инвестиции в объекты государственной и муниципальной собственности</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8276551,8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1894270,9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1062935,6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1076303,9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1062714,4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1060109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1060109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1060109</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52215,8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20988,1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5420,2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19698,5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6109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7094136,2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1444285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940648,4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939738,4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939738,4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943242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943242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943242</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программа </w:t>
            </w:r>
            <w:r>
              <w:rPr>
                <w:rFonts w:ascii="Calibri" w:hAnsi="Calibri" w:cs="Calibri"/>
              </w:rPr>
              <w:lastRenderedPageBreak/>
              <w:t>"Сотрудничество"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126000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1200370,5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607168,5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98867</w:t>
            </w:r>
          </w:p>
        </w:tc>
      </w:tr>
      <w:tr w:rsidR="00994B7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природных ресурсов и несырьевого сектора экономики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1837383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802966,3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171894,2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185459,1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171931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168377,5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168377,5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168377,5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55876,9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21924,3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6310,3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20585,2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7057,1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904268,7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240560,5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109457,9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108747,9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108747,9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112251,5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112251,5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112251,5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126000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751237,5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522481,5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38126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38126</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муниципальные образования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6507800,5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1278411,5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871731,5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871531,5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871531,5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871531,5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871531,5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871531,5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6081113,5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1193724,5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814731,5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814531,5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814531,5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814531,5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814531,5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814531,5</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426687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84687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Соисполнитель 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61200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38754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6459</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22446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3741</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Соисполнитель 2</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Ветеринарная служба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2840152,5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383676,6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386915,5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396165,5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408033,6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2840152,5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383676,6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386915,5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396165,5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408033,6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421787,1</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Соисполнитель 3</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Депгосимущество Югры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94B70">
        <w:tc>
          <w:tcPr>
            <w:tcW w:w="2165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w:t>
            </w:r>
          </w:p>
          <w:p w:rsidR="00994B70" w:rsidRDefault="00994B70">
            <w:pPr>
              <w:widowControl w:val="0"/>
              <w:autoSpaceDE w:val="0"/>
              <w:autoSpaceDN w:val="0"/>
              <w:adjustRightInd w:val="0"/>
              <w:spacing w:after="0" w:line="240" w:lineRule="auto"/>
              <w:jc w:val="both"/>
              <w:rPr>
                <w:rFonts w:ascii="Calibri" w:hAnsi="Calibri" w:cs="Calibri"/>
              </w:rPr>
            </w:pPr>
            <w:bookmarkStart w:id="53" w:name="Par6440"/>
            <w:bookmarkEnd w:id="53"/>
            <w:r>
              <w:rPr>
                <w:rFonts w:ascii="Calibri" w:hAnsi="Calibri" w:cs="Calibri"/>
              </w:rPr>
              <w:t xml:space="preserve">&lt;*&gt; Финансирование в рамках государственной </w:t>
            </w:r>
            <w:hyperlink r:id="rId105" w:history="1">
              <w:r>
                <w:rPr>
                  <w:rFonts w:ascii="Calibri" w:hAnsi="Calibri" w:cs="Calibri"/>
                  <w:color w:val="0000FF"/>
                </w:rPr>
                <w:t>программы</w:t>
              </w:r>
            </w:hyperlink>
            <w:r>
              <w:rPr>
                <w:rFonts w:ascii="Calibri" w:hAnsi="Calibri" w:cs="Calibri"/>
              </w:rPr>
              <w:t xml:space="preserve"> Ханты-Мансийского автономного округа - Югры "Развитие образования в Ханты-Мансийском автономном округе - Югре на 2014 - 2020 годы"</w:t>
            </w:r>
          </w:p>
          <w:p w:rsidR="00994B70" w:rsidRDefault="00994B70">
            <w:pPr>
              <w:widowControl w:val="0"/>
              <w:autoSpaceDE w:val="0"/>
              <w:autoSpaceDN w:val="0"/>
              <w:adjustRightInd w:val="0"/>
              <w:spacing w:after="0" w:line="240" w:lineRule="auto"/>
              <w:jc w:val="both"/>
              <w:rPr>
                <w:rFonts w:ascii="Calibri" w:hAnsi="Calibri" w:cs="Calibri"/>
              </w:rPr>
            </w:pPr>
            <w:bookmarkStart w:id="54" w:name="Par6441"/>
            <w:bookmarkEnd w:id="54"/>
            <w:r>
              <w:rPr>
                <w:rFonts w:ascii="Calibri" w:hAnsi="Calibri" w:cs="Calibri"/>
              </w:rPr>
              <w:t xml:space="preserve">&lt;**&gt; Финансирование в рамках государственной </w:t>
            </w:r>
            <w:hyperlink r:id="rId106" w:history="1">
              <w:r>
                <w:rPr>
                  <w:rFonts w:ascii="Calibri" w:hAnsi="Calibri" w:cs="Calibri"/>
                  <w:color w:val="0000FF"/>
                </w:rPr>
                <w:t>программы</w:t>
              </w:r>
            </w:hyperlink>
            <w:r>
              <w:rPr>
                <w:rFonts w:ascii="Calibri" w:hAnsi="Calibri" w:cs="Calibri"/>
              </w:rPr>
              <w:t xml:space="preserve"> Ханты-Мансийского автономного округа - Югры "Развитие физической культуры и спорта в Ханты-Мансийском автономном округе - Югре на 2014 - 2020 годы"</w:t>
            </w:r>
          </w:p>
          <w:p w:rsidR="00994B70" w:rsidRDefault="00994B70">
            <w:pPr>
              <w:widowControl w:val="0"/>
              <w:autoSpaceDE w:val="0"/>
              <w:autoSpaceDN w:val="0"/>
              <w:adjustRightInd w:val="0"/>
              <w:spacing w:after="0" w:line="240" w:lineRule="auto"/>
              <w:jc w:val="both"/>
              <w:rPr>
                <w:rFonts w:ascii="Calibri" w:hAnsi="Calibri" w:cs="Calibri"/>
              </w:rPr>
            </w:pPr>
            <w:bookmarkStart w:id="55" w:name="Par6442"/>
            <w:bookmarkEnd w:id="55"/>
            <w:r>
              <w:rPr>
                <w:rFonts w:ascii="Calibri" w:hAnsi="Calibri" w:cs="Calibri"/>
              </w:rPr>
              <w:t xml:space="preserve">&lt;***&gt; Финансирование в рамках государственной </w:t>
            </w:r>
            <w:hyperlink r:id="rId107" w:history="1">
              <w:r>
                <w:rPr>
                  <w:rFonts w:ascii="Calibri" w:hAnsi="Calibri" w:cs="Calibri"/>
                  <w:color w:val="0000FF"/>
                </w:rPr>
                <w:t>программы</w:t>
              </w:r>
            </w:hyperlink>
            <w:r>
              <w:rPr>
                <w:rFonts w:ascii="Calibri" w:hAnsi="Calibri" w:cs="Calibri"/>
              </w:rPr>
              <w:t xml:space="preserve"> Ханты-Мансийского автономного округа - Югры "Развитие культуры и туризма в Ханты-Мансийском автономном округе - Югре на 2014 - 2020 годы"</w:t>
            </w:r>
          </w:p>
          <w:p w:rsidR="00994B70" w:rsidRDefault="00994B70">
            <w:pPr>
              <w:widowControl w:val="0"/>
              <w:autoSpaceDE w:val="0"/>
              <w:autoSpaceDN w:val="0"/>
              <w:adjustRightInd w:val="0"/>
              <w:spacing w:after="0" w:line="240" w:lineRule="auto"/>
              <w:jc w:val="both"/>
              <w:rPr>
                <w:rFonts w:ascii="Calibri" w:hAnsi="Calibri" w:cs="Calibri"/>
              </w:rPr>
            </w:pPr>
            <w:bookmarkStart w:id="56" w:name="Par6443"/>
            <w:bookmarkEnd w:id="56"/>
            <w:r>
              <w:rPr>
                <w:rFonts w:ascii="Calibri" w:hAnsi="Calibri" w:cs="Calibri"/>
              </w:rPr>
              <w:lastRenderedPageBreak/>
              <w:t xml:space="preserve">&lt;****&gt; Финансирование в рамках государственной </w:t>
            </w:r>
            <w:hyperlink r:id="rId108" w:history="1">
              <w:r>
                <w:rPr>
                  <w:rFonts w:ascii="Calibri" w:hAnsi="Calibri" w:cs="Calibri"/>
                  <w:color w:val="0000FF"/>
                </w:rPr>
                <w:t>программы</w:t>
              </w:r>
            </w:hyperlink>
            <w:r>
              <w:rPr>
                <w:rFonts w:ascii="Calibri" w:hAnsi="Calibri" w:cs="Calibri"/>
              </w:rPr>
              <w:t xml:space="preserve"> Ханты-Мансийского автономного округа - Югры "Развитие здравоохранения на 2014 - 2020 годы"</w:t>
            </w:r>
          </w:p>
          <w:p w:rsidR="00994B70" w:rsidRDefault="00994B70">
            <w:pPr>
              <w:widowControl w:val="0"/>
              <w:autoSpaceDE w:val="0"/>
              <w:autoSpaceDN w:val="0"/>
              <w:adjustRightInd w:val="0"/>
              <w:spacing w:after="0" w:line="240" w:lineRule="auto"/>
              <w:jc w:val="both"/>
              <w:rPr>
                <w:rFonts w:ascii="Calibri" w:hAnsi="Calibri" w:cs="Calibri"/>
              </w:rPr>
            </w:pPr>
            <w:bookmarkStart w:id="57" w:name="Par6444"/>
            <w:bookmarkEnd w:id="57"/>
            <w:r>
              <w:rPr>
                <w:rFonts w:ascii="Calibri" w:hAnsi="Calibri" w:cs="Calibri"/>
              </w:rPr>
              <w:t xml:space="preserve">&lt;*****&gt; Финансирование в рамках государственной </w:t>
            </w:r>
            <w:hyperlink r:id="rId109" w:history="1">
              <w:r>
                <w:rPr>
                  <w:rFonts w:ascii="Calibri" w:hAnsi="Calibri" w:cs="Calibri"/>
                  <w:color w:val="0000FF"/>
                </w:rPr>
                <w:t>программы</w:t>
              </w:r>
            </w:hyperlink>
            <w:r>
              <w:rPr>
                <w:rFonts w:ascii="Calibri" w:hAnsi="Calibri" w:cs="Calibri"/>
              </w:rPr>
              <w:t xml:space="preserve">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2014 - 2020 годы"</w:t>
            </w:r>
          </w:p>
          <w:p w:rsidR="00994B70" w:rsidRDefault="00994B70">
            <w:pPr>
              <w:widowControl w:val="0"/>
              <w:autoSpaceDE w:val="0"/>
              <w:autoSpaceDN w:val="0"/>
              <w:adjustRightInd w:val="0"/>
              <w:spacing w:after="0" w:line="240" w:lineRule="auto"/>
              <w:jc w:val="both"/>
              <w:rPr>
                <w:rFonts w:ascii="Calibri" w:hAnsi="Calibri" w:cs="Calibri"/>
              </w:rPr>
            </w:pPr>
            <w:bookmarkStart w:id="58" w:name="Par6445"/>
            <w:bookmarkEnd w:id="58"/>
            <w:r>
              <w:rPr>
                <w:rFonts w:ascii="Calibri" w:hAnsi="Calibri" w:cs="Calibri"/>
              </w:rPr>
              <w:t xml:space="preserve">&lt;******&gt; Финансирование в рамках государственной </w:t>
            </w:r>
            <w:hyperlink r:id="rId110" w:history="1">
              <w:r>
                <w:rPr>
                  <w:rFonts w:ascii="Calibri" w:hAnsi="Calibri" w:cs="Calibri"/>
                  <w:color w:val="0000FF"/>
                </w:rPr>
                <w:t>программы</w:t>
              </w:r>
            </w:hyperlink>
            <w:r>
              <w:rPr>
                <w:rFonts w:ascii="Calibri" w:hAnsi="Calibri" w:cs="Calibri"/>
              </w:rPr>
              <w:t xml:space="preserve"> Ханты-Мансийского автономного округа - Югры "Развитие транспортной системы Ханты-Мансийского автономного округа - Югры на 2014 - 2020 годы".</w:t>
            </w:r>
          </w:p>
        </w:tc>
      </w:tr>
    </w:tbl>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59" w:name="Par6447"/>
      <w:bookmarkEnd w:id="59"/>
      <w:r>
        <w:rPr>
          <w:rFonts w:ascii="Calibri" w:hAnsi="Calibri" w:cs="Calibri"/>
        </w:rPr>
        <w:t>Таблица 3</w:t>
      </w:r>
    </w:p>
    <w:p w:rsidR="00994B70" w:rsidRDefault="00994B70">
      <w:pPr>
        <w:widowControl w:val="0"/>
        <w:autoSpaceDE w:val="0"/>
        <w:autoSpaceDN w:val="0"/>
        <w:adjustRightInd w:val="0"/>
        <w:spacing w:after="0" w:line="240" w:lineRule="auto"/>
        <w:jc w:val="both"/>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объектов капитального строительства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11" w:history="1">
        <w:r>
          <w:rPr>
            <w:rFonts w:ascii="Calibri" w:hAnsi="Calibri" w:cs="Calibri"/>
            <w:color w:val="0000FF"/>
          </w:rPr>
          <w:t>постановлением</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31.10.2014 N 402-п)</w:t>
      </w:r>
    </w:p>
    <w:p w:rsidR="00994B70" w:rsidRDefault="00994B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2268"/>
        <w:gridCol w:w="2721"/>
        <w:gridCol w:w="2098"/>
        <w:gridCol w:w="964"/>
        <w:gridCol w:w="1874"/>
      </w:tblGrid>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Срок строительства</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Белоярский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Реконструкция образовательного комплекса "Школа-детский Сад" с. Ванзеват Белоярского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60 уч./20 мест/2359,45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2011 - 2015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Березовский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Образовательный культурный комплекс п. Хулимсунт Березовского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140 уч./75 мест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2012 - 2016</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Березовский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Комплексная реконструкция систем электроснабжения в п. Сосьва Березовского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4 шт./2400 кв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2014 - 2016</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Кондинский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Школа-детский сад в пгт. Луговой Кондинского района, 160 учащ</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160 уч./53 мест/7642,8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2010 - 2015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Кондинский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Школа пгт. Междуреченский Кондинского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550 уч./15923,5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2010 - 2017</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Кондинский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Строительство подъезда к п. Дальний от автомобильной дороги ст. Устье-Аха - г. Урай</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2,73 км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2011 - 2015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Комплекс "Школа-детский сад" с. Перегребное Октябрьского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400 уч./200 мест/6895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2011 - 2014; 2018 - 2020</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Комплекс "Школа-детский сад" п. Сергино Октябрьского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180 уч./80 мест/5279,4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2011 - 2014</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Комплекс "Школа-детский сад" п. Кормужиханка Октябрьского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50 уч./20 мест/3301,33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2011 - 2015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Комплекс "Школа-детский сад" п. Комсомольский Октябрьского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50 уч./20 мест/3301,33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2011 - 2015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Комплекс "Школа-детский сад" с. Каменное Октябрьского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50 уч./20 мест/3301,33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2011 - 2015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Комплекс "Школа-детский сад" с. Пальяново Октябрьского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50 уч./20 мест/3301,33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2011 - 2014</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Детский сад п. Карымкары Октябрьского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75 мест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2014 - 2015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Дом культуры пгт. Андра Октябрьского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220 мест 5312,4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2010 - 2014</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Культурно-досуговый центр (дом культуры, детская музыкальная школа, библиотека, музей) в пгт. Октябрьское,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8894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2006 - 2014</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Газификация жилого фонда п. Унъюган Октябрьского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2,47 км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2011 - 2014</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Автодорога в с. Шеркалы (подъездные пути к мосту через р. Курко-Сойм в с. Шеркалы Октябрьского </w:t>
            </w:r>
            <w:r>
              <w:rPr>
                <w:rFonts w:ascii="Calibri" w:hAnsi="Calibri" w:cs="Calibri"/>
              </w:rPr>
              <w:lastRenderedPageBreak/>
              <w:t>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0,873 км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2016 - 2017</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Комплекс (сельский дом культуры - библиотека - школа-Детский сад) п. Кедровый Ханты-Мансийский район</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150 мест/9100 экз./110 учащ./60 мест/7992,42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2011 - 2015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Комплекс "Школа с группой для детей дошкольного возраста - сельский дом культуры - библиотека" в п. Бобровский Ханты-Мансийского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55 уч./25 воспитанников/100 мест/9100 экз.</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2013 - 2018</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административно-бытовым блоком в п. Горноправдинск Ханты-Мансийский район</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40 чел./час/3924,1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2012 - 2015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 спортивных плоскостных сооружений: футбольное поле с искусственным покрытием, беговыми дорожками и </w:t>
            </w:r>
            <w:r>
              <w:rPr>
                <w:rFonts w:ascii="Calibri" w:hAnsi="Calibri" w:cs="Calibri"/>
              </w:rPr>
              <w:lastRenderedPageBreak/>
              <w:t>трибунами на 500 зрительских мест; баскетбольной и волейбольной площадок с трибунами на 250 зрительских мест; прыжковая яма, сектор для толкания ядра, расположенных в п. Горноправдинск Ханты-Мансийского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80 чел./час</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2012 - 2014</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22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Культурно-спортивный комплекс (дом культуры, библиотека, универсальный игровой зал), д. Ярки, Ханты-Мансийский район</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100 мест/9100 экз./</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2008 - 2015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Строительство участка подъезда дороги до п. Выкатной</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6,3747 км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2013 - 2015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Строительство участка подъезда дороги до с. Реполово</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1,1213 км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2013 - 2015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Нефтеюганский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Сети водоснабжения п. Каркатеевы Нефтеюганского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5166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2016</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Ханты-Мансийский </w:t>
            </w:r>
            <w:r>
              <w:rPr>
                <w:rFonts w:ascii="Calibri" w:hAnsi="Calibri" w:cs="Calibri"/>
              </w:rPr>
              <w:lastRenderedPageBreak/>
              <w:t>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Инженерные сети (сети </w:t>
            </w:r>
            <w:r>
              <w:rPr>
                <w:rFonts w:ascii="Calibri" w:hAnsi="Calibri" w:cs="Calibri"/>
              </w:rPr>
              <w:lastRenderedPageBreak/>
              <w:t>водоснабжения) с. Цингалы Ханты-Мансийского района (1 этап)</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3,3351 км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2012 - </w:t>
            </w:r>
            <w:r>
              <w:rPr>
                <w:rFonts w:ascii="Calibri" w:hAnsi="Calibri" w:cs="Calibri"/>
              </w:rPr>
              <w:lastRenderedPageBreak/>
              <w:t>2015</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бюджет </w:t>
            </w:r>
            <w:r>
              <w:rPr>
                <w:rFonts w:ascii="Calibri" w:hAnsi="Calibri" w:cs="Calibri"/>
              </w:rPr>
              <w:lastRenderedPageBreak/>
              <w:t>автономного округа, местный бюджет</w:t>
            </w:r>
          </w:p>
        </w:tc>
      </w:tr>
      <w:tr w:rsidR="00994B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27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Советский район</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Культурный центр в п. Малиновский Советского района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200 мест, 1492,7 кв. 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2013 - 2014</w:t>
            </w:r>
          </w:p>
        </w:tc>
        <w:tc>
          <w:tcPr>
            <w:tcW w:w="1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 местный бюджет</w:t>
            </w:r>
          </w:p>
        </w:tc>
      </w:tr>
    </w:tbl>
    <w:p w:rsidR="00994B70" w:rsidRDefault="00994B70">
      <w:pPr>
        <w:widowControl w:val="0"/>
        <w:autoSpaceDE w:val="0"/>
        <w:autoSpaceDN w:val="0"/>
        <w:adjustRightInd w:val="0"/>
        <w:spacing w:after="0" w:line="240" w:lineRule="auto"/>
        <w:jc w:val="right"/>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60" w:name="Par6627"/>
      <w:bookmarkEnd w:id="60"/>
      <w:r>
        <w:rPr>
          <w:rFonts w:ascii="Calibri" w:hAnsi="Calibri" w:cs="Calibri"/>
        </w:rPr>
        <w:t>Приложение 1</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bookmarkStart w:id="61" w:name="Par6636"/>
      <w:bookmarkEnd w:id="61"/>
      <w:r>
        <w:rPr>
          <w:rFonts w:ascii="Calibri" w:hAnsi="Calibri" w:cs="Calibri"/>
          <w:b/>
          <w:bCs/>
        </w:rPr>
        <w:t>СТАВКИ</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ГОСУДАРСТВЕННУЮ ПОДДЕРЖКУ СЕЛЬСКОГО ХОЗЯЙСТВА,</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РЫБНОЙ ОТРАСЛИ И ПРОДУКЦИИ ДИКОРОСОВ</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112" w:history="1">
        <w:r>
          <w:rPr>
            <w:rFonts w:ascii="Calibri" w:hAnsi="Calibri" w:cs="Calibri"/>
            <w:color w:val="0000FF"/>
          </w:rPr>
          <w:t>N 365-п</w:t>
        </w:r>
      </w:hyperlink>
      <w:r>
        <w:rPr>
          <w:rFonts w:ascii="Calibri" w:hAnsi="Calibri" w:cs="Calibri"/>
        </w:rPr>
        <w:t xml:space="preserve">, от 26.12.2014 </w:t>
      </w:r>
      <w:hyperlink r:id="rId113" w:history="1">
        <w:r>
          <w:rPr>
            <w:rFonts w:ascii="Calibri" w:hAnsi="Calibri" w:cs="Calibri"/>
            <w:color w:val="0000FF"/>
          </w:rPr>
          <w:t>N 524-п</w:t>
        </w:r>
      </w:hyperlink>
      <w:r>
        <w:rPr>
          <w:rFonts w:ascii="Calibri" w:hAnsi="Calibri" w:cs="Calibri"/>
        </w:rPr>
        <w:t>)</w:t>
      </w:r>
    </w:p>
    <w:p w:rsidR="00994B70" w:rsidRDefault="00994B70">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
        <w:gridCol w:w="5386"/>
        <w:gridCol w:w="1980"/>
        <w:gridCol w:w="1485"/>
      </w:tblGrid>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субсидии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На 1 единицу измерения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Ставки субсидий в год/полугоди</w:t>
            </w:r>
            <w:r>
              <w:rPr>
                <w:rFonts w:ascii="Calibri" w:hAnsi="Calibri" w:cs="Calibri"/>
              </w:rPr>
              <w:lastRenderedPageBreak/>
              <w:t xml:space="preserve">е, рублей </w:t>
            </w:r>
            <w:hyperlink w:anchor="Par6999" w:history="1">
              <w:r>
                <w:rPr>
                  <w:rFonts w:ascii="Calibri" w:hAnsi="Calibri" w:cs="Calibri"/>
                  <w:color w:val="0000FF"/>
                </w:rPr>
                <w:t>&lt;*&gt;</w:t>
              </w:r>
            </w:hyperlink>
          </w:p>
        </w:tc>
      </w:tr>
      <w:tr w:rsidR="00994B70">
        <w:tc>
          <w:tcPr>
            <w:tcW w:w="96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62" w:name="Par6647"/>
            <w:bookmarkEnd w:id="62"/>
            <w:r>
              <w:rPr>
                <w:rFonts w:ascii="Calibri" w:hAnsi="Calibri" w:cs="Calibri"/>
              </w:rPr>
              <w:lastRenderedPageBreak/>
              <w:t>Животноводство</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Молоко и молокопродукты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Молоко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 в натуральном весе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Молоко и молокопродукты (в переработанном виде)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 в натуральном весе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r>
      <w:tr w:rsidR="00994B70">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85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 xml:space="preserve">Утратил силу. - </w:t>
            </w:r>
            <w:hyperlink r:id="rId114" w:history="1">
              <w:r>
                <w:rPr>
                  <w:rFonts w:ascii="Calibri" w:hAnsi="Calibri" w:cs="Calibri"/>
                  <w:color w:val="0000FF"/>
                </w:rPr>
                <w:t>Постановление</w:t>
              </w:r>
            </w:hyperlink>
            <w:r>
              <w:rPr>
                <w:rFonts w:ascii="Calibri" w:hAnsi="Calibri" w:cs="Calibri"/>
              </w:rPr>
              <w:t xml:space="preserve"> Правительства ХМАО - Югры от 03.10.2014 N 365-п</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возмещение части затрат сельскохозяйственным товаропроизводителям за реализованное товарное молоко (за счет средств федерального бюджета)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 в натуральном весе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Мясо крупного и мелкого рогатого скота, лошадей, свиней, птицы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Мясо крупного и мелкого рогатого скота, лошадей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 живой массы</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Мясо тяжеловесного молодняка (не менее 450 кг) крупного рогатого скота промышленного скрещивания и молочных пород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 живой массы</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61000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Мясо тяжеловесного молодняка (не менее 450 кг) крупного рогатого скота специализированных мясных пород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 живой массы</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81000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Мясо свиней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 живой массы</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Мясо птицы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 живой массы</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39305</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Мясо кроликов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 живой массы</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Яйцо птицы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Куриное яйцо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тысяча штук</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Перепелиное яйцо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тысяча штук</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Шкурки серебристо-черных лисиц, реализованных по цене менее 1,0 тыс. рублей за одну штуку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шкурка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Шкурки серебристо-черных лисиц, реализованных по цене от 1,0 до 2,0 тыс. рублей включительно за одну штуку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шкурка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Шкурки серебристо-черных лисиц, реализованных по цене от 2,001 до 3,0 тыс. рублей включительно за одну штуку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шкурка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Шкурки серебристо-черных лисиц, реализованных по цене свыше 3,0 тыс. рублей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шкурка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1750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Содержание северных оленей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голова в год/ полугодие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940/470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Закуп племенного крупного рогатого скота, лошадей, свиней, овец, коз, оленей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Закуп племенного крупного рогатого скота, лошадей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 живой массы</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Закуп племенных свиней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 живой массы</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Закуп племенных овец, коз, оленей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 живой массы</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Закуп племенных зверей (серебристо-черных лисиц, норок, песцов, соболей)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голова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Содержание маточного поголовья крупного рогатого скота специализированных мясных пород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голова/год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18700</w:t>
            </w:r>
          </w:p>
        </w:tc>
      </w:tr>
      <w:tr w:rsidR="00994B70">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386"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Содержание маточного поголовья сельскохозяйственных животных</w:t>
            </w: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условная голова в год/полугодие</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24000/12000</w:t>
            </w:r>
          </w:p>
        </w:tc>
      </w:tr>
      <w:tr w:rsidR="00994B70">
        <w:tc>
          <w:tcPr>
            <w:tcW w:w="967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tc>
      </w:tr>
      <w:tr w:rsidR="00994B70">
        <w:tc>
          <w:tcPr>
            <w:tcW w:w="96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63" w:name="Par6755"/>
            <w:bookmarkEnd w:id="63"/>
            <w:r>
              <w:rPr>
                <w:rFonts w:ascii="Calibri" w:hAnsi="Calibri" w:cs="Calibri"/>
              </w:rPr>
              <w:t>Растениеводство</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Огурцы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Огурцы при урожайности с 1 м2 от 33 кг и выше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Огурцы при урожайности с 1 м2 от 22 до 33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Огурцы при урожайности с 1 м2 до 22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Помидоры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Помидоры при урожайности с 1 м2 от 30 кг и выше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27000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Помидоры при урожайности с 1 м2 от 22 до 30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Помидоры при урожайности с 1 м2 до 22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Зеленные культуры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Зеленные культуры при урожайности с 1 м2 от 50 кг и выше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Зеленные культуры при урожайности с 1 м2 от 42 до 50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Зеленные культуры при урожайности с 1 м2 до 42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r>
      <w:tr w:rsidR="00994B70">
        <w:tc>
          <w:tcPr>
            <w:tcW w:w="967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94B70" w:rsidRDefault="00994B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994B70" w:rsidRDefault="00994B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994B70">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386" w:type="dxa"/>
            <w:tcBorders>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Овощи открытого грунта</w:t>
            </w:r>
          </w:p>
        </w:tc>
        <w:tc>
          <w:tcPr>
            <w:tcW w:w="1980" w:type="dxa"/>
            <w:tcBorders>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485" w:type="dxa"/>
            <w:tcBorders>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Капуста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Картофель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возмещение части затрат по инвестиционным проектам (строительство тепличных комплексов)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 кв. м</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994B70">
        <w:tc>
          <w:tcPr>
            <w:tcW w:w="96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64" w:name="Par6824"/>
            <w:bookmarkEnd w:id="64"/>
            <w:r>
              <w:rPr>
                <w:rFonts w:ascii="Calibri" w:hAnsi="Calibri" w:cs="Calibri"/>
              </w:rPr>
              <w:t>Предоставление субсидии на возмещение части затрат по проведению кадастровых работ при оформлении в собственность используемых земельных участков</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возмещение части затрат на проведение кадастровых работ при оформлении в собственность используемых крестьянскими (фермерскими) хозяйствами земельных участков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 га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r>
      <w:tr w:rsidR="00994B70">
        <w:tc>
          <w:tcPr>
            <w:tcW w:w="96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65" w:name="Par6829"/>
            <w:bookmarkEnd w:id="65"/>
            <w:r>
              <w:rPr>
                <w:rFonts w:ascii="Calibri" w:hAnsi="Calibri" w:cs="Calibri"/>
              </w:rPr>
              <w:t>Рыбная отрасль</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Рыба-сырец</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Рыба мороженая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Рыба-филе, разделанная рыба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Рыба соленая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Рыба копченая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Рыба сушено-вяленая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Кулинария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Рыбные консервы в жестяной банке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тысяча 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Рыба искусственно выращенная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73400</w:t>
            </w:r>
          </w:p>
        </w:tc>
      </w:tr>
      <w:tr w:rsidR="00994B70">
        <w:tc>
          <w:tcPr>
            <w:tcW w:w="96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66" w:name="Par6866"/>
            <w:bookmarkEnd w:id="66"/>
            <w:r>
              <w:rPr>
                <w:rFonts w:ascii="Calibri" w:hAnsi="Calibri" w:cs="Calibri"/>
              </w:rPr>
              <w:t>Содержание маточного поголовья животных личных подсобных хозяйств</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Маточное поголовье крупного рогатого скота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голова/год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Маточное поголовье лошадей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голова/год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Маточное поголовье свиней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голова/год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Маточное поголовье оленей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голова/год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Маточное поголовье коз (овец)</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голова/год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Маточное поголовье кроликов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голова/год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994B70">
        <w:tc>
          <w:tcPr>
            <w:tcW w:w="96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2"/>
              <w:rPr>
                <w:rFonts w:ascii="Calibri" w:hAnsi="Calibri" w:cs="Calibri"/>
              </w:rPr>
            </w:pPr>
            <w:bookmarkStart w:id="67" w:name="Par6891"/>
            <w:bookmarkEnd w:id="67"/>
            <w:r>
              <w:rPr>
                <w:rFonts w:ascii="Calibri" w:hAnsi="Calibri" w:cs="Calibri"/>
              </w:rPr>
              <w:t>Дикоросы</w:t>
            </w:r>
          </w:p>
        </w:tc>
      </w:tr>
      <w:tr w:rsidR="00994B70">
        <w:tc>
          <w:tcPr>
            <w:tcW w:w="96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68" w:name="Par6892"/>
            <w:bookmarkEnd w:id="68"/>
            <w:r>
              <w:rPr>
                <w:rFonts w:ascii="Calibri" w:hAnsi="Calibri" w:cs="Calibri"/>
              </w:rPr>
              <w:t>Ягоды</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Клюква, брусника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20500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Смородина, морошка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23500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Голубика, черника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994B70">
        <w:tc>
          <w:tcPr>
            <w:tcW w:w="96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69" w:name="Par6905"/>
            <w:bookmarkEnd w:id="69"/>
            <w:r>
              <w:rPr>
                <w:rFonts w:ascii="Calibri" w:hAnsi="Calibri" w:cs="Calibri"/>
              </w:rPr>
              <w:t>Орехи</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Орех кедровый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43500</w:t>
            </w:r>
          </w:p>
        </w:tc>
      </w:tr>
      <w:tr w:rsidR="00994B70">
        <w:tc>
          <w:tcPr>
            <w:tcW w:w="96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70" w:name="Par6910"/>
            <w:bookmarkEnd w:id="70"/>
            <w:r>
              <w:rPr>
                <w:rFonts w:ascii="Calibri" w:hAnsi="Calibri" w:cs="Calibri"/>
              </w:rPr>
              <w:t>Грибы</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Грибы сырые (белый)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9500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Грибы сырые (подосиновик, подберезовик)</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Грибы сырые (груздь и прочие)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r>
      <w:tr w:rsidR="00994B70">
        <w:tc>
          <w:tcPr>
            <w:tcW w:w="96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71" w:name="Par6923"/>
            <w:bookmarkEnd w:id="71"/>
            <w:r>
              <w:rPr>
                <w:rFonts w:ascii="Calibri" w:hAnsi="Calibri" w:cs="Calibri"/>
              </w:rPr>
              <w:t>Лекарственно-техническое сырье</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Лист брусники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110000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Чага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r>
      <w:tr w:rsidR="00994B70">
        <w:tc>
          <w:tcPr>
            <w:tcW w:w="96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outlineLvl w:val="3"/>
              <w:rPr>
                <w:rFonts w:ascii="Calibri" w:hAnsi="Calibri" w:cs="Calibri"/>
              </w:rPr>
            </w:pPr>
            <w:bookmarkStart w:id="72" w:name="Par6932"/>
            <w:bookmarkEnd w:id="72"/>
            <w:r>
              <w:rPr>
                <w:rFonts w:ascii="Calibri" w:hAnsi="Calibri" w:cs="Calibri"/>
              </w:rPr>
              <w:t>Продукция переработки дикоросов</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Грибы сухие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26460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Грибы солено-маринованные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45785</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Грибы свежемороженые в упаковке не более 1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16249</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Сушеные ягоды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19600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Ягода, перетертая с сахаром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52247</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Ягода, замороженная в упаковке, не более 1 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14011</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Варенье, джемы, конфитюры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47875</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Соки, напитки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7893</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Сиропы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56216</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Ядро кедрового ореха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92077</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Крошка ядра кедрового ореха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41257</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Масло из кедрового ореха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164001</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Молоко из кедрового ореха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147621</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Скорлупа кедрового ореха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7128</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Сушеный брусничный лист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21410</w:t>
            </w:r>
          </w:p>
        </w:tc>
      </w:tr>
      <w:tr w:rsidR="00994B7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Чага сушеная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тонна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19400</w:t>
            </w:r>
          </w:p>
        </w:tc>
      </w:tr>
    </w:tbl>
    <w:p w:rsidR="00994B70" w:rsidRDefault="00994B70">
      <w:pPr>
        <w:widowControl w:val="0"/>
        <w:autoSpaceDE w:val="0"/>
        <w:autoSpaceDN w:val="0"/>
        <w:adjustRightInd w:val="0"/>
        <w:spacing w:after="0" w:line="240" w:lineRule="auto"/>
        <w:rPr>
          <w:rFonts w:ascii="Calibri" w:hAnsi="Calibri" w:cs="Calibri"/>
        </w:rPr>
        <w:sectPr w:rsidR="00994B70">
          <w:pgSz w:w="16838" w:h="11905" w:orient="landscape"/>
          <w:pgMar w:top="1701" w:right="1134" w:bottom="850" w:left="1134" w:header="720" w:footer="720" w:gutter="0"/>
          <w:cols w:space="720"/>
          <w:noEndnote/>
        </w:sect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73" w:name="Par6999"/>
      <w:bookmarkEnd w:id="73"/>
      <w:r>
        <w:rPr>
          <w:rFonts w:ascii="Calibri" w:hAnsi="Calibri" w:cs="Calibri"/>
        </w:rP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в 2015 году применяются с увеличением в 1,15 раза.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16"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74" w:name="Par7006"/>
      <w:bookmarkEnd w:id="74"/>
      <w:r>
        <w:rPr>
          <w:rFonts w:ascii="Calibri" w:hAnsi="Calibri" w:cs="Calibri"/>
        </w:rPr>
        <w:t>Приложение 2</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СУБСИДИИ НА РАЗВИТИЕ СЕВЕРНОГО ОЛЕНЕВОДСТВА</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117" w:history="1">
        <w:r>
          <w:rPr>
            <w:rFonts w:ascii="Calibri" w:hAnsi="Calibri" w:cs="Calibri"/>
            <w:color w:val="0000FF"/>
          </w:rPr>
          <w:t>N 79-п</w:t>
        </w:r>
      </w:hyperlink>
      <w:r>
        <w:rPr>
          <w:rFonts w:ascii="Calibri" w:hAnsi="Calibri" w:cs="Calibri"/>
        </w:rPr>
        <w:t xml:space="preserve">, от 03.10.2014 </w:t>
      </w:r>
      <w:hyperlink r:id="rId118" w:history="1">
        <w:r>
          <w:rPr>
            <w:rFonts w:ascii="Calibri" w:hAnsi="Calibri" w:cs="Calibri"/>
            <w:color w:val="0000FF"/>
          </w:rPr>
          <w:t>N 365-п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31.10.2014 </w:t>
      </w:r>
      <w:hyperlink r:id="rId119"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75" w:name="Par7023"/>
      <w:bookmarkEnd w:id="75"/>
      <w:r>
        <w:rPr>
          <w:rFonts w:ascii="Calibri" w:hAnsi="Calibri" w:cs="Calibri"/>
        </w:rPr>
        <w:t>I. Условия предоставления и размер субсидии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предоставления субсидий на развитие северного оленеводства на условиях софинансирования из федерального бюджета и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Субсидия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по наращиванию поголовья северных оленей.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76" w:name="Par7028"/>
      <w:bookmarkEnd w:id="76"/>
      <w:r>
        <w:rPr>
          <w:rFonts w:ascii="Calibri" w:hAnsi="Calibri" w:cs="Calibri"/>
        </w:rP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Ханты-Мансийском автономном округе - Югре (далее также - автономный округ), на содержание поголовья северных оленей.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Субсидии из средств бюджета автономного округа предоставляются по </w:t>
      </w:r>
      <w:hyperlink w:anchor="Par6636" w:history="1">
        <w:r>
          <w:rPr>
            <w:rFonts w:ascii="Calibri" w:hAnsi="Calibri" w:cs="Calibri"/>
            <w:color w:val="0000FF"/>
          </w:rPr>
          <w:t>ставке</w:t>
        </w:r>
      </w:hyperlink>
      <w:r>
        <w:rPr>
          <w:rFonts w:ascii="Calibri" w:hAnsi="Calibri" w:cs="Calibri"/>
        </w:rPr>
        <w:t xml:space="preserve"> за одну голову имеющегося поголовья северных оленей по состоянию на 1 января текущего финансового года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w:t>
      </w:r>
      <w:r>
        <w:rPr>
          <w:rFonts w:ascii="Calibri" w:hAnsi="Calibri" w:cs="Calibri"/>
        </w:rPr>
        <w:lastRenderedPageBreak/>
        <w:t>продовольствия в Ханты-Мансийском автономном округе - Югре в 2014 - 2020 годах" (далее - Программа).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Субсидии из средств федерального бюджета предоставляются из расчета объемов федеральных средств, доводимых Ханты-Мансийскому автономному округу - Югре, и общего количества северных оленей у Получателей по состоянию на 1 января текущего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Программы.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размер предоставляемой субсидии в текущем году с последующим ежегодным утверждением в срок до 15 февраля;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125"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77" w:name="Par7048"/>
      <w:bookmarkEnd w:id="77"/>
      <w:r>
        <w:rPr>
          <w:rFonts w:ascii="Calibri" w:hAnsi="Calibri" w:cs="Calibri"/>
        </w:rPr>
        <w:t>II. Правила предоставления субсидий</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78" w:name="Par7050"/>
      <w:bookmarkEnd w:id="78"/>
      <w:r>
        <w:rPr>
          <w:rFonts w:ascii="Calibri" w:hAnsi="Calibri" w:cs="Calibri"/>
        </w:rPr>
        <w:t>2.1. Получатели представляют в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марта, до 15 июля - справки-расчеты, справки-расчеты о движении поголовья северных оленей по формам, утвержденным Департаментом, заверенные органами местного самоуправления муниципальных образований автономного округа и территориальным подразделением ветеринарной службы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проведение ежегодной обязательной вакцинации и ветеринарных обработок имеющегося поголовья северных оленей;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у имеющегося поголовья северных оленей средств индивидуальной идентификации (электронных чипов) (с 1 января 2016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30-го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Департамент самостоятельно запрашивает в порядке межведомственного информационного взаимодействия, установленного Федеральным </w:t>
      </w:r>
      <w:hyperlink r:id="rId1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начисленным налогам, сборам и иным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7050"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13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Департамент в течение 5 рабочих дней со дня получения документов, указанных в </w:t>
      </w:r>
      <w:hyperlink w:anchor="Par7050" w:history="1">
        <w:r>
          <w:rPr>
            <w:rFonts w:ascii="Calibri" w:hAnsi="Calibri" w:cs="Calibri"/>
            <w:color w:val="0000FF"/>
          </w:rPr>
          <w:t>пункте 2.1</w:t>
        </w:r>
      </w:hyperlink>
      <w:r>
        <w:rPr>
          <w:rFonts w:ascii="Calibri" w:hAnsi="Calibri" w:cs="Calibri"/>
        </w:rP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132"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79" w:name="Par7076"/>
      <w:bookmarkEnd w:id="79"/>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срока предоставления документов, установленных </w:t>
      </w:r>
      <w:hyperlink w:anchor="Par7050" w:history="1">
        <w:r>
          <w:rPr>
            <w:rFonts w:ascii="Calibri" w:hAnsi="Calibri" w:cs="Calibri"/>
            <w:color w:val="0000FF"/>
          </w:rPr>
          <w:t>пунктом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7050" w:history="1">
        <w:r>
          <w:rPr>
            <w:rFonts w:ascii="Calibri" w:hAnsi="Calibri" w:cs="Calibri"/>
            <w:color w:val="0000FF"/>
          </w:rPr>
          <w:t>пункте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Получателя поголовья северных оленей на дату его обращения в Департамент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непроведение Получателем ежегодной обязательной вакцинации и ветеринарных </w:t>
      </w:r>
      <w:r>
        <w:rPr>
          <w:rFonts w:ascii="Calibri" w:hAnsi="Calibri" w:cs="Calibri"/>
        </w:rPr>
        <w:lastRenderedPageBreak/>
        <w:t>обработок в отношении имеющегося поголовья северных оленей;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поголовья северных оленей, имеющегося у Получателя, средств индивидуальной идентификации (электронных чипов) (с 1 января 2016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Получателя требованиям, установленным </w:t>
      </w:r>
      <w:hyperlink w:anchor="Par7028" w:history="1">
        <w:r>
          <w:rPr>
            <w:rFonts w:ascii="Calibri" w:hAnsi="Calibri" w:cs="Calibri"/>
            <w:color w:val="0000FF"/>
          </w:rPr>
          <w:t>пунктом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начисленным налогам, сборам и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7076" w:history="1">
        <w:r>
          <w:rPr>
            <w:rFonts w:ascii="Calibri" w:hAnsi="Calibri" w:cs="Calibri"/>
            <w:color w:val="0000FF"/>
          </w:rPr>
          <w:t>пункте 2.8</w:t>
        </w:r>
      </w:hyperlink>
      <w:r>
        <w:rPr>
          <w:rFonts w:ascii="Calibri" w:hAnsi="Calibri" w:cs="Calibri"/>
        </w:rP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80" w:name="Par7093"/>
      <w:bookmarkEnd w:id="80"/>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81" w:name="Par7096"/>
      <w:bookmarkEnd w:id="81"/>
      <w:r>
        <w:rPr>
          <w:rFonts w:ascii="Calibri" w:hAnsi="Calibri" w:cs="Calibri"/>
        </w:rP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82" w:name="Par7097"/>
      <w:bookmarkEnd w:id="82"/>
      <w:r>
        <w:rPr>
          <w:rFonts w:ascii="Calibri" w:hAnsi="Calibri" w:cs="Calibri"/>
        </w:rPr>
        <w:t xml:space="preserve">3.2. Департамент в 5-дневный срок со дня выявления фактов, предусмотренных </w:t>
      </w:r>
      <w:hyperlink w:anchor="Par7096"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30-дневный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83" w:name="Par7099"/>
      <w:bookmarkEnd w:id="83"/>
      <w:r>
        <w:rPr>
          <w:rFonts w:ascii="Calibri" w:hAnsi="Calibri" w:cs="Calibri"/>
        </w:rPr>
        <w:t>3.4. При невозврате субсидии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7097" w:history="1">
        <w:r>
          <w:rPr>
            <w:rFonts w:ascii="Calibri" w:hAnsi="Calibri" w:cs="Calibri"/>
            <w:color w:val="0000FF"/>
          </w:rPr>
          <w:t>пунктами 3.2</w:t>
        </w:r>
      </w:hyperlink>
      <w:r>
        <w:rPr>
          <w:rFonts w:ascii="Calibri" w:hAnsi="Calibri" w:cs="Calibri"/>
        </w:rPr>
        <w:t xml:space="preserve"> - </w:t>
      </w:r>
      <w:hyperlink w:anchor="Par7099"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84" w:name="Par7108"/>
      <w:bookmarkEnd w:id="84"/>
      <w:r>
        <w:rPr>
          <w:rFonts w:ascii="Calibri" w:hAnsi="Calibri" w:cs="Calibri"/>
        </w:rPr>
        <w:t>Приложение 3</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СУБСИДИИ НА ПРИОБРЕТЕНИЕ ПЛЕМЕННОГО МОЛОДНЯКА</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ЖИВОТНЫХ, КЛЕТОЧНЫХ ПУШНЫХ ЗВЕРЕЙ</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135" w:history="1">
        <w:r>
          <w:rPr>
            <w:rFonts w:ascii="Calibri" w:hAnsi="Calibri" w:cs="Calibri"/>
            <w:color w:val="0000FF"/>
          </w:rPr>
          <w:t>N 79-п</w:t>
        </w:r>
      </w:hyperlink>
      <w:r>
        <w:rPr>
          <w:rFonts w:ascii="Calibri" w:hAnsi="Calibri" w:cs="Calibri"/>
        </w:rPr>
        <w:t xml:space="preserve">, от 03.10.2014 </w:t>
      </w:r>
      <w:hyperlink r:id="rId136" w:history="1">
        <w:r>
          <w:rPr>
            <w:rFonts w:ascii="Calibri" w:hAnsi="Calibri" w:cs="Calibri"/>
            <w:color w:val="0000FF"/>
          </w:rPr>
          <w:t>N 365-п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31.10.2014 </w:t>
      </w:r>
      <w:hyperlink r:id="rId137"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85" w:name="Par7126"/>
      <w:bookmarkEnd w:id="85"/>
      <w:r>
        <w:rPr>
          <w:rFonts w:ascii="Calibri" w:hAnsi="Calibri" w:cs="Calibri"/>
        </w:rPr>
        <w:t>I. Условия предоставления и размер субсидии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предоставления субсидий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Субсидия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стоимости одной тонны живой массы племенного молодняка сельскохозяйственных животных и стоимости одной головы клеточных пушных зверей.</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86" w:name="Par7130"/>
      <w:bookmarkEnd w:id="86"/>
      <w:r>
        <w:rPr>
          <w:rFonts w:ascii="Calibri" w:hAnsi="Calibri" w:cs="Calibri"/>
        </w:rP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Субсидии предоставляются по </w:t>
      </w:r>
      <w:hyperlink w:anchor="Par6636" w:history="1">
        <w:r>
          <w:rPr>
            <w:rFonts w:ascii="Calibri" w:hAnsi="Calibri" w:cs="Calibri"/>
            <w:color w:val="0000FF"/>
          </w:rPr>
          <w:t>ставкам</w:t>
        </w:r>
      </w:hyperlink>
      <w:r>
        <w:rPr>
          <w:rFonts w:ascii="Calibri" w:hAnsi="Calibri" w:cs="Calibri"/>
        </w:rP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при наличии маточного поголовья сельскохозяйственных животных 100 и более условных голов и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 согласованного с Департаментом.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138"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Программы.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размер предоставляемой субсидии в текущем году с последующим ежегодным утверждением в срок до 15 февраля;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Получателя о сохранении поголовья закупаемых животных крупного рогатого скота и лошадей в течение первых 5 лет, свиней, овец, оленей и клеточных пушных зверей - в течение первых 3 лет;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143"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87" w:name="Par7151"/>
      <w:bookmarkEnd w:id="87"/>
      <w:r>
        <w:rPr>
          <w:rFonts w:ascii="Calibri" w:hAnsi="Calibri" w:cs="Calibri"/>
        </w:rPr>
        <w:t>II. Правила предоставления субсидий</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88" w:name="Par7153"/>
      <w:bookmarkEnd w:id="88"/>
      <w:r>
        <w:rPr>
          <w:rFonts w:ascii="Calibri" w:hAnsi="Calibri" w:cs="Calibri"/>
        </w:rPr>
        <w:t>2.1. Получатели представляют в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10-го числа месяца, следующего фактическому приобретению, - справки-расчеты по форме, утвержденной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племенного молодняка сельскохозяйственных животных и клеточных пушных зверей (договоры купли-продажи, товарно-транспортные накладные, платежные документы, племенные и ветеринарные свидетельства), справку об эпизоотическом благополучии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у Получателя зоосанитарного статуса свиноводческого хозяйства II или выше компартмента (для свиноводческих хозяйств);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25 условных голов сельскохозяйственных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у маточного поголовья имеющегося стада сельскохозяйственных животных или клеточных пушных зверей средств индивидуальной идентификации (электронных чипов) (с 1 января 2016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30-го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Департамент самостоятельно запрашивает в порядке межведомственного информационного взаимодействия, установленного Федеральным </w:t>
      </w:r>
      <w:hyperlink r:id="rId14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об отсутствии задолженности по начисленным налогам, сборам и иным </w:t>
      </w:r>
      <w:r>
        <w:rPr>
          <w:rFonts w:ascii="Calibri" w:hAnsi="Calibri" w:cs="Calibri"/>
        </w:rPr>
        <w:lastRenderedPageBreak/>
        <w:t>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7153"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150"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Департамент в течение 5 рабочих дней со дня получения документов, указанных в </w:t>
      </w:r>
      <w:hyperlink w:anchor="Par7153" w:history="1">
        <w:r>
          <w:rPr>
            <w:rFonts w:ascii="Calibri" w:hAnsi="Calibri" w:cs="Calibri"/>
            <w:color w:val="0000FF"/>
          </w:rPr>
          <w:t>пункте 2.1</w:t>
        </w:r>
      </w:hyperlink>
      <w:r>
        <w:rPr>
          <w:rFonts w:ascii="Calibri" w:hAnsi="Calibri" w:cs="Calibri"/>
        </w:rP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15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89" w:name="Par7182"/>
      <w:bookmarkEnd w:id="89"/>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документов;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7153" w:history="1">
        <w:r>
          <w:rPr>
            <w:rFonts w:ascii="Calibri" w:hAnsi="Calibri" w:cs="Calibri"/>
            <w:color w:val="0000FF"/>
          </w:rPr>
          <w:t>пункте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Получателя на 1-е число месяца обращения в Департамент о предоставлении субсидии поголовья сельскохозяйственных животных в количестве менее 25 условных голов;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Получателя требованиям, установленным </w:t>
      </w:r>
      <w:hyperlink w:anchor="Par7130" w:history="1">
        <w:r>
          <w:rPr>
            <w:rFonts w:ascii="Calibri" w:hAnsi="Calibri" w:cs="Calibri"/>
            <w:color w:val="0000FF"/>
          </w:rPr>
          <w:t>пунктом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Получателя зоосанитарного статуса свиноводческого хозяйства I компартмента (для свиноводческих хозяйств);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менее 25 условных голов сельскохозяйственных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 (с 1 января 2016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маточного поголовья имеющегося стада сельскохозяйственных животных или клеточных пушных зверей средств индивидуальной идентификации (электронных чипов) (с 1 января 2016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Получателем обязательств по сохранности ранее закупленного племенного молодняка сельскохозяйственных животных и клеточных пушных зверей;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задолженности по начисленным налогам, сборам и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7182" w:history="1">
        <w:r>
          <w:rPr>
            <w:rFonts w:ascii="Calibri" w:hAnsi="Calibri" w:cs="Calibri"/>
            <w:color w:val="0000FF"/>
          </w:rPr>
          <w:t>пункте 2.8</w:t>
        </w:r>
      </w:hyperlink>
      <w:r>
        <w:rPr>
          <w:rFonts w:ascii="Calibri" w:hAnsi="Calibri" w:cs="Calibri"/>
        </w:rP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90" w:name="Par7203"/>
      <w:bookmarkEnd w:id="90"/>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91" w:name="Par7206"/>
      <w:bookmarkEnd w:id="91"/>
      <w:r>
        <w:rPr>
          <w:rFonts w:ascii="Calibri" w:hAnsi="Calibri" w:cs="Calibri"/>
        </w:rP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92" w:name="Par7207"/>
      <w:bookmarkEnd w:id="92"/>
      <w:r>
        <w:rPr>
          <w:rFonts w:ascii="Calibri" w:hAnsi="Calibri" w:cs="Calibri"/>
        </w:rPr>
        <w:t xml:space="preserve">3.2. Департамент в 5-дневный срок со дня выявления фактов, предусмотренных </w:t>
      </w:r>
      <w:hyperlink w:anchor="Par7206"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30-дневный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93" w:name="Par7209"/>
      <w:bookmarkEnd w:id="93"/>
      <w:r>
        <w:rPr>
          <w:rFonts w:ascii="Calibri" w:hAnsi="Calibri" w:cs="Calibri"/>
        </w:rPr>
        <w:t>3.4. При невозврате субсидии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7207" w:history="1">
        <w:r>
          <w:rPr>
            <w:rFonts w:ascii="Calibri" w:hAnsi="Calibri" w:cs="Calibri"/>
            <w:color w:val="0000FF"/>
          </w:rPr>
          <w:t>пунктами 3.2</w:t>
        </w:r>
      </w:hyperlink>
      <w:r>
        <w:rPr>
          <w:rFonts w:ascii="Calibri" w:hAnsi="Calibri" w:cs="Calibri"/>
        </w:rPr>
        <w:t xml:space="preserve"> - </w:t>
      </w:r>
      <w:hyperlink w:anchor="Par7209"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94" w:name="Par7218"/>
      <w:bookmarkEnd w:id="94"/>
      <w:r>
        <w:rPr>
          <w:rFonts w:ascii="Calibri" w:hAnsi="Calibri" w:cs="Calibri"/>
        </w:rPr>
        <w:t>Приложение 4</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 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СУБСИДИИ НА ПРИОБРЕТЕНИЕ ОБОРУДОВАНИЯ,</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МАТЕРИАЛОВ, СЕМЕНИ ПРОИЗВОДИТЕЛЕЙ ДЛЯ ИСКУССТВЕННОГО</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ОСЕМЕНЕНИЯ СЕЛЬСКОХОЗЯЙСТВЕННЫХ ЖИВОТНЫХ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155" w:history="1">
        <w:r>
          <w:rPr>
            <w:rFonts w:ascii="Calibri" w:hAnsi="Calibri" w:cs="Calibri"/>
            <w:color w:val="0000FF"/>
          </w:rPr>
          <w:t>N 79-п</w:t>
        </w:r>
      </w:hyperlink>
      <w:r>
        <w:rPr>
          <w:rFonts w:ascii="Calibri" w:hAnsi="Calibri" w:cs="Calibri"/>
        </w:rPr>
        <w:t xml:space="preserve">, от 03.10.2014 </w:t>
      </w:r>
      <w:hyperlink r:id="rId156" w:history="1">
        <w:r>
          <w:rPr>
            <w:rFonts w:ascii="Calibri" w:hAnsi="Calibri" w:cs="Calibri"/>
            <w:color w:val="0000FF"/>
          </w:rPr>
          <w:t>N 365-п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31.10.2014 </w:t>
      </w:r>
      <w:hyperlink r:id="rId157"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95" w:name="Par7235"/>
      <w:bookmarkEnd w:id="95"/>
      <w:r>
        <w:rPr>
          <w:rFonts w:ascii="Calibri" w:hAnsi="Calibri" w:cs="Calibri"/>
        </w:rPr>
        <w:t>I. Условия предоставления и размер субсидии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предоставления субсидий на приобретенное оборудование, материалы и семя производителей для искусственного осеменения сельскохозяйственных животных из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Субсидия предоставляется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стоимости приобретенного оборудования, материалов и семени производителей для искусственного осеменения сельскохозяйственных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96" w:name="Par7239"/>
      <w:bookmarkEnd w:id="96"/>
      <w:r>
        <w:rPr>
          <w:rFonts w:ascii="Calibri" w:hAnsi="Calibri" w:cs="Calibri"/>
        </w:rPr>
        <w:t>1.3. 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Субсидии предоставляются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семени импортного производства, не более 100 тыс. рублей в течение одного финансового года за оборудование и материалы.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Программы.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размер предоставляемой субсидии в текущем году с последующим ежегодным утверждением в срок до 15 февраля;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162"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97" w:name="Par7258"/>
      <w:bookmarkEnd w:id="97"/>
      <w:r>
        <w:rPr>
          <w:rFonts w:ascii="Calibri" w:hAnsi="Calibri" w:cs="Calibri"/>
        </w:rPr>
        <w:lastRenderedPageBreak/>
        <w:t>II. Правила предоставления субсидий</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98" w:name="Par7260"/>
      <w:bookmarkEnd w:id="98"/>
      <w:r>
        <w:rPr>
          <w:rFonts w:ascii="Calibri" w:hAnsi="Calibri" w:cs="Calibri"/>
        </w:rPr>
        <w:t>2.1. Получатели представляют в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10-го числа месяца текущего финансового года - справки-расчеты по форме, утвержденной Департаментом, заверенные органами местного самоуправления муниципальных образований автономного округа,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 справку об эпизоотическом благополучии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аттестации пункта искусственного осеменения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более 25 условных голов сельскохозяйственных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наличие у маточного поголовья имеющегося стада сельскохозяйственных животных средств индивидуальной идентификации (электронных чипов) (с 1 января 2016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30-го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Департамент самостоятельно запрашивает в порядке межведомственного информационного взаимодействия, установленного Федеральным </w:t>
      </w:r>
      <w:hyperlink r:id="rId16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начисленным налогам, сборам и иным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7260"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w:t>
      </w:r>
      <w:r>
        <w:rPr>
          <w:rFonts w:ascii="Calibri" w:hAnsi="Calibri" w:cs="Calibri"/>
        </w:rPr>
        <w:lastRenderedPageBreak/>
        <w:t>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168"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Департамент в течение 5 рабочих дней со дня получения документов, указанных в </w:t>
      </w:r>
      <w:hyperlink w:anchor="Par7260" w:history="1">
        <w:r>
          <w:rPr>
            <w:rFonts w:ascii="Calibri" w:hAnsi="Calibri" w:cs="Calibri"/>
            <w:color w:val="0000FF"/>
          </w:rPr>
          <w:t>пункте 2.1</w:t>
        </w:r>
      </w:hyperlink>
      <w:r>
        <w:rPr>
          <w:rFonts w:ascii="Calibri" w:hAnsi="Calibri" w:cs="Calibri"/>
        </w:rP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169"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99" w:name="Par7287"/>
      <w:bookmarkEnd w:id="99"/>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7260" w:history="1">
        <w:r>
          <w:rPr>
            <w:rFonts w:ascii="Calibri" w:hAnsi="Calibri" w:cs="Calibri"/>
            <w:color w:val="0000FF"/>
          </w:rPr>
          <w:t>пункте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Получателя требованиям, установленным </w:t>
      </w:r>
      <w:hyperlink w:anchor="Par7239" w:history="1">
        <w:r>
          <w:rPr>
            <w:rFonts w:ascii="Calibri" w:hAnsi="Calibri" w:cs="Calibri"/>
            <w:color w:val="0000FF"/>
          </w:rPr>
          <w:t>пунктом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Получателя пункта искусственного осеменения, не прошедшего аттестацию;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Получателя животноводческого помещения, соответствующего зоосанитарным нормам содержания сельскохозяйственных животных, вместимость которого менее 25 условных голов сельскохозяйственных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маточного поголовья имеющегося стада сельскохозяйственных животных средств индивидуальной идентификации (электронных чипов) (с 1 января 2016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начисленным налогам, сборам и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7287" w:history="1">
        <w:r>
          <w:rPr>
            <w:rFonts w:ascii="Calibri" w:hAnsi="Calibri" w:cs="Calibri"/>
            <w:color w:val="0000FF"/>
          </w:rPr>
          <w:t>пункте 2.8</w:t>
        </w:r>
      </w:hyperlink>
      <w:r>
        <w:rPr>
          <w:rFonts w:ascii="Calibri" w:hAnsi="Calibri" w:cs="Calibri"/>
        </w:rP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Департамент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00" w:name="Par7303"/>
      <w:bookmarkEnd w:id="100"/>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01" w:name="Par7306"/>
      <w:bookmarkEnd w:id="101"/>
      <w:r>
        <w:rPr>
          <w:rFonts w:ascii="Calibri" w:hAnsi="Calibri" w:cs="Calibri"/>
        </w:rP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02" w:name="Par7307"/>
      <w:bookmarkEnd w:id="102"/>
      <w:r>
        <w:rPr>
          <w:rFonts w:ascii="Calibri" w:hAnsi="Calibri" w:cs="Calibri"/>
        </w:rPr>
        <w:t xml:space="preserve">3.2. Департамент в 5-дневный срок со дня выявления фактов, предусмотренных </w:t>
      </w:r>
      <w:hyperlink w:anchor="Par7306"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30-дневный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03" w:name="Par7309"/>
      <w:bookmarkEnd w:id="103"/>
      <w:r>
        <w:rPr>
          <w:rFonts w:ascii="Calibri" w:hAnsi="Calibri" w:cs="Calibri"/>
        </w:rPr>
        <w:lastRenderedPageBreak/>
        <w:t>3.4. При невозврате субсидии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7307" w:history="1">
        <w:r>
          <w:rPr>
            <w:rFonts w:ascii="Calibri" w:hAnsi="Calibri" w:cs="Calibri"/>
            <w:color w:val="0000FF"/>
          </w:rPr>
          <w:t>пунктами 3.2</w:t>
        </w:r>
      </w:hyperlink>
      <w:r>
        <w:rPr>
          <w:rFonts w:ascii="Calibri" w:hAnsi="Calibri" w:cs="Calibri"/>
        </w:rPr>
        <w:t xml:space="preserve"> - </w:t>
      </w:r>
      <w:hyperlink w:anchor="Par7309"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w:t>
      </w:r>
      <w:hyperlink r:id="rId171"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104" w:name="Par7318"/>
      <w:bookmarkEnd w:id="104"/>
      <w:r>
        <w:rPr>
          <w:rFonts w:ascii="Calibri" w:hAnsi="Calibri" w:cs="Calibri"/>
        </w:rPr>
        <w:t>Приложение 5</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СУБСИДИИ НА ПРЕДОТВРАЩЕНИЕ ВЫБЫТИЯ</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СЕЛЬСКОХОЗЯЙСТВЕННОГО ОБОРОТА СЕЛЬСКОХОЗЯЙСТВЕННЫХ УГОДИЙ</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ВОВЛЕЧЕНИЕ В СЕЛЬСКОХОЗЯЙСТВЕННЫЙ ОБОРОТ ЗАБРОШЕННЫХ</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УГОДИЙ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05" w:name="Par7336"/>
      <w:bookmarkEnd w:id="105"/>
      <w:r>
        <w:rPr>
          <w:rFonts w:ascii="Calibri" w:hAnsi="Calibri" w:cs="Calibri"/>
        </w:rPr>
        <w:t>I. Условия предоставления и размер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предоставления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на условиях софинансирования из федерального бюджета и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культуртехнических работ &lt;1&gt;;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 культуртехническим работам на сельскохозяйственных угодьях, не требующих осушения, относятся: расчистка земель от леса, кустарника, пней и камней, выравнивание площадей после раскорчевки, срезка и разделка кочек, фрезерование, подъем целины и залежных земель, распашка которых не проводилась 5 лет и более, с разделкой пласта и прикатыванием этих земель. </w:t>
      </w:r>
      <w:hyperlink r:id="rId173" w:history="1">
        <w:r>
          <w:rPr>
            <w:rFonts w:ascii="Calibri" w:hAnsi="Calibri" w:cs="Calibri"/>
            <w:color w:val="0000FF"/>
          </w:rPr>
          <w:t>Приказ</w:t>
        </w:r>
      </w:hyperlink>
      <w:r>
        <w:rPr>
          <w:rFonts w:ascii="Calibri" w:hAnsi="Calibri" w:cs="Calibri"/>
        </w:rPr>
        <w:t xml:space="preserve"> Росстата от 01.11.2008 N 274 (в ред. от 16.12.2010).</w: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минеральных удобрений;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элитных семян;</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Завоз семян кормовых культур с учетом доставки.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06" w:name="Par7347"/>
      <w:bookmarkEnd w:id="106"/>
      <w:r>
        <w:rPr>
          <w:rFonts w:ascii="Calibri" w:hAnsi="Calibri" w:cs="Calibri"/>
        </w:rPr>
        <w:t xml:space="preserve">1.3. Субсидии предоставляются сельскохозяйственным товаропроизводителям: </w:t>
      </w:r>
      <w:r>
        <w:rPr>
          <w:rFonts w:ascii="Calibri" w:hAnsi="Calibri" w:cs="Calibri"/>
        </w:rPr>
        <w:lastRenderedPageBreak/>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Субсидии на условиях софинансирования из средств федерального бюджета и бюджета автономного округа предоставляются Получателям по виду деятельности: завоз семян кормовых культур с учетом доставки в соответствии с </w:t>
      </w:r>
      <w:hyperlink r:id="rId174" w:history="1">
        <w:r>
          <w:rPr>
            <w:rFonts w:ascii="Calibri" w:hAnsi="Calibri" w:cs="Calibri"/>
            <w:color w:val="0000FF"/>
          </w:rPr>
          <w:t>Приказом</w:t>
        </w:r>
      </w:hyperlink>
      <w:r>
        <w:rPr>
          <w:rFonts w:ascii="Calibri" w:hAnsi="Calibri" w:cs="Calibri"/>
        </w:rPr>
        <w:t xml:space="preserve"> Министерства сельского хозяйства Российской Федерации от 15 января 2013 года N 16 "О мерах по реализации Постановления Правительства Российской Федерации от 12 декабря 2012 года N 1295".</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средств бюджета автономного округа предоставляются Получателям по видам деятельности: проведение культуртехнических работ, приобретение минеральных удобрений, приобретение элитных семян в размере 50% фактических понесенных затрат.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ar39" w:history="1">
        <w:r>
          <w:rPr>
            <w:rFonts w:ascii="Calibri" w:hAnsi="Calibri" w:cs="Calibri"/>
            <w:color w:val="0000FF"/>
          </w:rPr>
          <w:t>программы</w:t>
        </w:r>
      </w:hyperlink>
      <w:r>
        <w:rPr>
          <w:rFonts w:ascii="Calibri" w:hAnsi="Calibri" w:cs="Calibri"/>
        </w:rP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размер предоставляемой субсидии в текущем году с последующим ежегодным утверждением в срок до 15 февраля;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175"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07" w:name="Par7363"/>
      <w:bookmarkEnd w:id="107"/>
      <w:r>
        <w:rPr>
          <w:rFonts w:ascii="Calibri" w:hAnsi="Calibri" w:cs="Calibri"/>
        </w:rPr>
        <w:t>II. Правила предоставления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08" w:name="Par7365"/>
      <w:bookmarkEnd w:id="108"/>
      <w:r>
        <w:rPr>
          <w:rFonts w:ascii="Calibri" w:hAnsi="Calibri" w:cs="Calibri"/>
        </w:rPr>
        <w:t>2.1. Получатели представляют в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На проведение культуртехнических работ: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10 числа месяца, следующего за отчетным кварталом, - справку-расчет по форме, утвержденной Департаментом, копии проектно-сметной документации, плана культуртехнических работ, документов, подтверждающих понесенные фактические затраты на проведение культуртехнических работ (договоров купли-продажи, договоров комиссии, договоров поставки, договоров оказания услуг, платежных документов, товарных накладных унифицированной формы (</w:t>
      </w:r>
      <w:hyperlink r:id="rId176" w:history="1">
        <w:r>
          <w:rPr>
            <w:rFonts w:ascii="Calibri" w:hAnsi="Calibri" w:cs="Calibri"/>
            <w:color w:val="0000FF"/>
          </w:rPr>
          <w:t>ТОРГ-12</w:t>
        </w:r>
      </w:hyperlink>
      <w:r>
        <w:rPr>
          <w:rFonts w:ascii="Calibri" w:hAnsi="Calibri" w:cs="Calibri"/>
        </w:rPr>
        <w:t xml:space="preserve"> "Товарная накладная"), актов сдачи-приемки выполненных </w:t>
      </w:r>
      <w:r>
        <w:rPr>
          <w:rFonts w:ascii="Calibri" w:hAnsi="Calibri" w:cs="Calibri"/>
        </w:rPr>
        <w:lastRenderedPageBreak/>
        <w:t>работ);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отчетным квартал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На приобретение минеральных удобрений, элитных семян, завоз семян кормовых культур с учетом доставки: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10 числа месяца, следующего за отчетным кварталом, - справку-расчет по форме, утвержденной Департаментом, копии документов, подтверждающих понесенные фактические затраты на приобретение минеральных удобрений и (или) завоз семян с учетом доставки (договоров купли-продажи, договоров комиссии, договоров поставки, платежных документов, товарных накладных соответствующих унифицированных форм (</w:t>
      </w:r>
      <w:hyperlink r:id="rId177" w:history="1">
        <w:r>
          <w:rPr>
            <w:rFonts w:ascii="Calibri" w:hAnsi="Calibri" w:cs="Calibri"/>
            <w:color w:val="0000FF"/>
          </w:rPr>
          <w:t>ТОРГ-12</w:t>
        </w:r>
      </w:hyperlink>
      <w:r>
        <w:rPr>
          <w:rFonts w:ascii="Calibri" w:hAnsi="Calibri" w:cs="Calibri"/>
        </w:rPr>
        <w:t xml:space="preserve"> "Товарная накладная", </w:t>
      </w:r>
      <w:hyperlink r:id="rId178" w:history="1">
        <w:r>
          <w:rPr>
            <w:rFonts w:ascii="Calibri" w:hAnsi="Calibri" w:cs="Calibri"/>
            <w:color w:val="0000FF"/>
          </w:rPr>
          <w:t>ТОРГ-14</w:t>
        </w:r>
      </w:hyperlink>
      <w:r>
        <w:rPr>
          <w:rFonts w:ascii="Calibri" w:hAnsi="Calibri" w:cs="Calibri"/>
        </w:rPr>
        <w:t xml:space="preserve"> "Расходно-приходная накладная (для мелкорозничной торговли)"), сертификатов, подтверждающих сортовые качества семян);</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Департамент самостоятельно запрашивает в порядке межведомственного информационного взаимодействия, установленного Федеральным </w:t>
      </w:r>
      <w:hyperlink r:id="rId17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отсутствии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7365"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Департамент в течение 5 рабочих дней со дня получения документов, указанных в </w:t>
      </w:r>
      <w:hyperlink w:anchor="Par7365" w:history="1">
        <w:r>
          <w:rPr>
            <w:rFonts w:ascii="Calibri" w:hAnsi="Calibri" w:cs="Calibri"/>
            <w:color w:val="0000FF"/>
          </w:rPr>
          <w:t>пункте 2.1</w:t>
        </w:r>
      </w:hyperlink>
      <w:r>
        <w:rPr>
          <w:rFonts w:ascii="Calibri" w:hAnsi="Calibri" w:cs="Calibri"/>
        </w:rP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09" w:name="Par7391"/>
      <w:bookmarkEnd w:id="109"/>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представления документов;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7365" w:history="1">
        <w:r>
          <w:rPr>
            <w:rFonts w:ascii="Calibri" w:hAnsi="Calibri" w:cs="Calibri"/>
            <w:color w:val="0000FF"/>
          </w:rPr>
          <w:t>пункте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Получателя требованиям, установленным </w:t>
      </w:r>
      <w:hyperlink w:anchor="Par7347" w:history="1">
        <w:r>
          <w:rPr>
            <w:rFonts w:ascii="Calibri" w:hAnsi="Calibri" w:cs="Calibri"/>
            <w:color w:val="0000FF"/>
          </w:rPr>
          <w:t>пунктом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7391" w:history="1">
        <w:r>
          <w:rPr>
            <w:rFonts w:ascii="Calibri" w:hAnsi="Calibri" w:cs="Calibri"/>
            <w:color w:val="0000FF"/>
          </w:rPr>
          <w:t>пункте 2.8</w:t>
        </w:r>
      </w:hyperlink>
      <w:r>
        <w:rPr>
          <w:rFonts w:ascii="Calibri" w:hAnsi="Calibri" w:cs="Calibri"/>
        </w:rP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10" w:name="Par7404"/>
      <w:bookmarkEnd w:id="110"/>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ее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11" w:name="Par7407"/>
      <w:bookmarkEnd w:id="111"/>
      <w:r>
        <w:rPr>
          <w:rFonts w:ascii="Calibri" w:hAnsi="Calibri" w:cs="Calibri"/>
        </w:rP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12" w:name="Par7408"/>
      <w:bookmarkEnd w:id="112"/>
      <w:r>
        <w:rPr>
          <w:rFonts w:ascii="Calibri" w:hAnsi="Calibri" w:cs="Calibri"/>
        </w:rPr>
        <w:t xml:space="preserve">3.2. Департамент в пятидневный срок со дня выявления фактов, предусмотренных </w:t>
      </w:r>
      <w:hyperlink w:anchor="Par7407"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тридцатидневный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13" w:name="Par7410"/>
      <w:bookmarkEnd w:id="113"/>
      <w:r>
        <w:rPr>
          <w:rFonts w:ascii="Calibri" w:hAnsi="Calibri" w:cs="Calibri"/>
        </w:rPr>
        <w:t>3.4. При невозврате субсидии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7408" w:history="1">
        <w:r>
          <w:rPr>
            <w:rFonts w:ascii="Calibri" w:hAnsi="Calibri" w:cs="Calibri"/>
            <w:color w:val="0000FF"/>
          </w:rPr>
          <w:t>пунктами 3.2</w:t>
        </w:r>
      </w:hyperlink>
      <w:r>
        <w:rPr>
          <w:rFonts w:ascii="Calibri" w:hAnsi="Calibri" w:cs="Calibri"/>
        </w:rPr>
        <w:t xml:space="preserve"> - </w:t>
      </w:r>
      <w:hyperlink w:anchor="Par7410"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114" w:name="Par7418"/>
      <w:bookmarkEnd w:id="114"/>
      <w:r>
        <w:rPr>
          <w:rFonts w:ascii="Calibri" w:hAnsi="Calibri" w:cs="Calibri"/>
        </w:rPr>
        <w:t>Приложение 6</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СУБСИДИИ НА УПЛАТУ ПРОЦЕНТОВ</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КРЕДИТАМ (ЗАЙМАМ)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180" w:history="1">
        <w:r>
          <w:rPr>
            <w:rFonts w:ascii="Calibri" w:hAnsi="Calibri" w:cs="Calibri"/>
            <w:color w:val="0000FF"/>
          </w:rPr>
          <w:t>N 365-п</w:t>
        </w:r>
      </w:hyperlink>
      <w:r>
        <w:rPr>
          <w:rFonts w:ascii="Calibri" w:hAnsi="Calibri" w:cs="Calibri"/>
        </w:rPr>
        <w:t xml:space="preserve">, от 26.12.2014 </w:t>
      </w:r>
      <w:hyperlink r:id="rId181" w:history="1">
        <w:r>
          <w:rPr>
            <w:rFonts w:ascii="Calibri" w:hAnsi="Calibri" w:cs="Calibri"/>
            <w:color w:val="0000FF"/>
          </w:rPr>
          <w:t>N 524-п</w:t>
        </w:r>
      </w:hyperlink>
      <w:r>
        <w:rPr>
          <w:rFonts w:ascii="Calibri" w:hAnsi="Calibri" w:cs="Calibri"/>
        </w:rPr>
        <w:t>)</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15" w:name="Par7434"/>
      <w:bookmarkEnd w:id="115"/>
      <w:r>
        <w:rPr>
          <w:rFonts w:ascii="Calibri" w:hAnsi="Calibri" w:cs="Calibri"/>
        </w:rPr>
        <w:t>I. Условия предоставления и размер субсидии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предоставления субсидий на уплату процентов по кредитам (займам) на условиях софинансирования из федерального бюджета и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на уплату процентов по кредитам (займам).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16" w:name="Par7438"/>
      <w:bookmarkEnd w:id="116"/>
      <w:r>
        <w:rPr>
          <w:rFonts w:ascii="Calibri" w:hAnsi="Calibri" w:cs="Calibri"/>
        </w:rP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а также гражданам, ведущим личное подсобное хозяйство (далее - Получатели), зарегистрированным и осуществляющим свою деятельность в Ханты-Мансийском автономном округе - Югре (далее также - автономный округ).</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17" w:name="Par7439"/>
      <w:bookmarkEnd w:id="117"/>
      <w:r>
        <w:rPr>
          <w:rFonts w:ascii="Calibri" w:hAnsi="Calibri" w:cs="Calibri"/>
        </w:rPr>
        <w:t xml:space="preserve">1.4. Субсидии на условиях софинансирования из средств федерального бюджета и бюджета автономного округа предоставляются в соответствии с </w:t>
      </w:r>
      <w:hyperlink r:id="rId18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декабря 2012 года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18" w:name="Par7440"/>
      <w:bookmarkEnd w:id="118"/>
      <w:r>
        <w:rPr>
          <w:rFonts w:ascii="Calibri" w:hAnsi="Calibri" w:cs="Calibri"/>
        </w:rPr>
        <w:t>1.5. Субсидии из средств бюджета автономного округа предоставляются Получателям (за исключением граждан, ведущих личное подсобное хозяйство) в размере двух третей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(займам), полученным в российских кредитных организациях, на следующие цели: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с учетом транспортных расходов: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кормов, кормовых и пищевых добавок, зерна на кормовые цели;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ветеринарных препаратов;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горюче-смазочных материалов, сетематериалов, семян, минеральных удобрений, средств защиты растений и других средств химизации;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запасных частей для ремонта сельскохозяйственной техники;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упаковочных материалов;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оборудования, техники, механизмов;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племенного скота и птицы;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сырья для производства рыбных консервов;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рыбопосадочного материала;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с поставщиками за электроэнергию, газ, тепловую энергию, отпущенные на производственные нужды;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уплату страховых взносов по страхованию сельскохозяйственных культур, сельскохозяйственных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имущества у организаций, индивидуальных предпринимателей в сфере агропромышленного комплекса, заготовки и переработки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строительство и реконструкция аккредитованных объектов аквакультуры;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w:t>
      </w:r>
      <w:hyperlink r:id="rId183" w:history="1">
        <w:r>
          <w:rPr>
            <w:rFonts w:ascii="Calibri" w:hAnsi="Calibri" w:cs="Calibri"/>
            <w:color w:val="0000FF"/>
          </w:rPr>
          <w:t>постановления</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строительство аккредитованных селекционно-генетических и семеноводческих центров;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развитие, строительство и реконструкция аккредитованных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строительство и реконструкция аккредитованных объектов по утилизации отходов производства отраслей агропромышленного комплекса;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Субсидии из средств бюджета автономного округа на цели осуществления видов деятельности по заготовке и переработке дикоросов предоставляются по кредитным договорам (договорам займа), заключенным не ранее 1 января 2013 года, и в случае если по указанным договорам не предоставлялась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 в том числе со стороны организаций, осуществляющих поддержку малого и среднего предпринимательства.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аккредитации, перечень аккредитованных комплексов, центров и объектов утверждает Департамент.</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8"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ar39" w:history="1">
        <w:r>
          <w:rPr>
            <w:rFonts w:ascii="Calibri" w:hAnsi="Calibri" w:cs="Calibri"/>
            <w:color w:val="0000FF"/>
          </w:rPr>
          <w:t>программы</w:t>
        </w:r>
      </w:hyperlink>
      <w:r>
        <w:rPr>
          <w:rFonts w:ascii="Calibri" w:hAnsi="Calibri" w:cs="Calibri"/>
        </w:rP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размер предоставляемой субсидии в текущем году с последующим ежегодным утверждением в срок до 15 февраля;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189"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19" w:name="Par7482"/>
      <w:bookmarkEnd w:id="119"/>
      <w:r>
        <w:rPr>
          <w:rFonts w:ascii="Calibri" w:hAnsi="Calibri" w:cs="Calibri"/>
        </w:rPr>
        <w:t>II. Правила предоставления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20" w:name="Par7484"/>
      <w:bookmarkEnd w:id="120"/>
      <w:r>
        <w:rPr>
          <w:rFonts w:ascii="Calibri" w:hAnsi="Calibri" w:cs="Calibri"/>
        </w:rPr>
        <w:t>2.1. Получатели представляют в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похозяйственной книги об учете личного подсобного хозяйства, выданную органами местного самоуправления (для получателей, ведущих личное подсобное хозяйство);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кредитного договора (договора займа), график погашения кредита (займа) и уплаты процентов по ним, выписку из ссудного (расчетного) счета получателя о получении кредита и (или) документ, подтверждающий получение займа, заверенные кредитной организацией;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целевое использование кредита (займа), заверенные получателем;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числа месяца, следующего за отчетным кварталом: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уплату процентов и возврат суммы кредита (займа) в соответствии с договорами, заверенными получателем, кредитной организацией;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 личных подсобных хозяйств);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 личных подсобных хозяйств);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Департамент самостоятельно запрашивает в порядке межведомственного информационного взаимодействия, установленного Федеральным </w:t>
      </w:r>
      <w:hyperlink r:id="rId19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7484"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w:t>
      </w:r>
      <w:r>
        <w:rPr>
          <w:rFonts w:ascii="Calibri" w:hAnsi="Calibri" w:cs="Calibri"/>
        </w:rPr>
        <w:lastRenderedPageBreak/>
        <w:t>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Департамент в течение 5 рабочих дней со дня получения документов, указанных в </w:t>
      </w:r>
      <w:hyperlink w:anchor="Par7484" w:history="1">
        <w:r>
          <w:rPr>
            <w:rFonts w:ascii="Calibri" w:hAnsi="Calibri" w:cs="Calibri"/>
            <w:color w:val="0000FF"/>
          </w:rPr>
          <w:t>пункте 2.1</w:t>
        </w:r>
      </w:hyperlink>
      <w:r>
        <w:rPr>
          <w:rFonts w:ascii="Calibri" w:hAnsi="Calibri" w:cs="Calibri"/>
        </w:rP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21" w:name="Par7507"/>
      <w:bookmarkEnd w:id="121"/>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представления документов;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7484" w:history="1">
        <w:r>
          <w:rPr>
            <w:rFonts w:ascii="Calibri" w:hAnsi="Calibri" w:cs="Calibri"/>
            <w:color w:val="0000FF"/>
          </w:rPr>
          <w:t>пункте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 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Получателя требованиям, установленным </w:t>
      </w:r>
      <w:hyperlink w:anchor="Par7438" w:history="1">
        <w:r>
          <w:rPr>
            <w:rFonts w:ascii="Calibri" w:hAnsi="Calibri" w:cs="Calibri"/>
            <w:color w:val="0000FF"/>
          </w:rPr>
          <w:t>пунктами 1.3</w:t>
        </w:r>
      </w:hyperlink>
      <w:r>
        <w:rPr>
          <w:rFonts w:ascii="Calibri" w:hAnsi="Calibri" w:cs="Calibri"/>
        </w:rPr>
        <w:t xml:space="preserve">, </w:t>
      </w:r>
      <w:hyperlink w:anchor="Par7439" w:history="1">
        <w:r>
          <w:rPr>
            <w:rFonts w:ascii="Calibri" w:hAnsi="Calibri" w:cs="Calibri"/>
            <w:color w:val="0000FF"/>
          </w:rPr>
          <w:t>1.4</w:t>
        </w:r>
      </w:hyperlink>
      <w:r>
        <w:rPr>
          <w:rFonts w:ascii="Calibri" w:hAnsi="Calibri" w:cs="Calibri"/>
        </w:rPr>
        <w:t xml:space="preserve">, </w:t>
      </w:r>
      <w:hyperlink w:anchor="Par7440" w:history="1">
        <w:r>
          <w:rPr>
            <w:rFonts w:ascii="Calibri" w:hAnsi="Calibri" w:cs="Calibri"/>
            <w:color w:val="0000FF"/>
          </w:rPr>
          <w:t>1.5</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7507" w:history="1">
        <w:r>
          <w:rPr>
            <w:rFonts w:ascii="Calibri" w:hAnsi="Calibri" w:cs="Calibri"/>
            <w:color w:val="0000FF"/>
          </w:rPr>
          <w:t>пункте 2.8</w:t>
        </w:r>
      </w:hyperlink>
      <w:r>
        <w:rPr>
          <w:rFonts w:ascii="Calibri" w:hAnsi="Calibri" w:cs="Calibri"/>
        </w:rP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22" w:name="Par7520"/>
      <w:bookmarkEnd w:id="122"/>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23" w:name="Par7523"/>
      <w:bookmarkEnd w:id="123"/>
      <w:r>
        <w:rPr>
          <w:rFonts w:ascii="Calibri" w:hAnsi="Calibri" w:cs="Calibri"/>
        </w:rP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24" w:name="Par7524"/>
      <w:bookmarkEnd w:id="124"/>
      <w:r>
        <w:rPr>
          <w:rFonts w:ascii="Calibri" w:hAnsi="Calibri" w:cs="Calibri"/>
        </w:rPr>
        <w:t xml:space="preserve">3.2. Департамент в пятидневный срок со дня выявления фактов, предусмотренных </w:t>
      </w:r>
      <w:hyperlink w:anchor="Par7523"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тридцатидневный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25" w:name="Par7526"/>
      <w:bookmarkEnd w:id="125"/>
      <w:r>
        <w:rPr>
          <w:rFonts w:ascii="Calibri" w:hAnsi="Calibri" w:cs="Calibri"/>
        </w:rPr>
        <w:lastRenderedPageBreak/>
        <w:t>3.4. При невозврате субсидии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7524" w:history="1">
        <w:r>
          <w:rPr>
            <w:rFonts w:ascii="Calibri" w:hAnsi="Calibri" w:cs="Calibri"/>
            <w:color w:val="0000FF"/>
          </w:rPr>
          <w:t>пунктами 3.2</w:t>
        </w:r>
      </w:hyperlink>
      <w:r>
        <w:rPr>
          <w:rFonts w:ascii="Calibri" w:hAnsi="Calibri" w:cs="Calibri"/>
        </w:rPr>
        <w:t xml:space="preserve"> - </w:t>
      </w:r>
      <w:hyperlink w:anchor="Par7526"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126" w:name="Par7534"/>
      <w:bookmarkEnd w:id="126"/>
      <w:r>
        <w:rPr>
          <w:rFonts w:ascii="Calibri" w:hAnsi="Calibri" w:cs="Calibri"/>
        </w:rPr>
        <w:t>Приложение 7</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ПРОВЕДЕНИЕ КАДАСТРОВЫХ РАБОТ</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ОФОРМЛЕНИИ В СОБСТВЕННОСТЬ ИСПОЛЬЗУЕМЫХ ЗЕМЕЛЬНЫХ</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ИЗ ЗЕМЕЛЬ СЕЛЬСКОХОЗЯЙСТВЕННОГО НАЗНАЧЕНИЯ</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27" w:name="Par7552"/>
      <w:bookmarkEnd w:id="127"/>
      <w:r>
        <w:rPr>
          <w:rFonts w:ascii="Calibri" w:hAnsi="Calibri" w:cs="Calibri"/>
        </w:rPr>
        <w:t>I. Условия предоставления и размер субсидии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предоставления субсидий на проведение кадастровых работ при оформлении в собственность используемых земельных участков из земель сельскохозяйственного назначения на условиях софинансирования из федерального бюджета и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проведении кадастровых работ при оформлении в собственность используемых земельных участков из земель сельскохозяйственного назначения.</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28" w:name="Par7556"/>
      <w:bookmarkEnd w:id="128"/>
      <w:r>
        <w:rPr>
          <w:rFonts w:ascii="Calibri" w:hAnsi="Calibri" w:cs="Calibri"/>
        </w:rPr>
        <w:t>1.3. Субсидии предоставляются сельскохозяйственным товаропроизводителям: крестьянским (фермерским) хозяйствам, индивидуальным предпринимателям, зарегистрированным и осуществляющим деятельность в Ханты-Мансийском автономном округе - Югре (далее также - автономный округ).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Субсидии предоставляются по </w:t>
      </w:r>
      <w:hyperlink w:anchor="Par6636" w:history="1">
        <w:r>
          <w:rPr>
            <w:rFonts w:ascii="Calibri" w:hAnsi="Calibri" w:cs="Calibri"/>
            <w:color w:val="0000FF"/>
          </w:rPr>
          <w:t>ставке</w:t>
        </w:r>
      </w:hyperlink>
      <w:r>
        <w:rPr>
          <w:rFonts w:ascii="Calibri" w:hAnsi="Calibri" w:cs="Calibri"/>
        </w:rPr>
        <w:t xml:space="preserve"> за 1 гектар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Программы.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годовой размер предоставляемой субсидии в текущем году с последующим ежегодным утверждением в срок до 15 февраля;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Департамент осуществляет внесение сведений о Получателях субсидий в реестр субъектов малого и среднего предпринимательства в соответствии с </w:t>
      </w:r>
      <w:hyperlink r:id="rId192"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29" w:name="Par7571"/>
      <w:bookmarkEnd w:id="129"/>
      <w:r>
        <w:rPr>
          <w:rFonts w:ascii="Calibri" w:hAnsi="Calibri" w:cs="Calibri"/>
        </w:rPr>
        <w:t>II. Правила предоставления субсидии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30" w:name="Par7573"/>
      <w:bookmarkEnd w:id="130"/>
      <w:r>
        <w:rPr>
          <w:rFonts w:ascii="Calibri" w:hAnsi="Calibri" w:cs="Calibri"/>
        </w:rPr>
        <w:t>2.1. Получатели представляют в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 и копии документов, подтверждающих понесенные фактические затраты на проведение кадастровых работ при оформлении в собственность используемых земельных участков из земель сельскохозяйственного назначения (договоров на проведение кадастровых работ, платежных документов, подтверждающих оплату проведенных кадастровых работ);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Департамент самостоятельно запрашивает в порядке межведомственного информационного взаимодействия, установленного Федеральным </w:t>
      </w:r>
      <w:hyperlink r:id="rId19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7573"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w:t>
      </w:r>
      <w:r>
        <w:rPr>
          <w:rFonts w:ascii="Calibri" w:hAnsi="Calibri" w:cs="Calibri"/>
        </w:rPr>
        <w:lastRenderedPageBreak/>
        <w:t>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Департамент в течение 5 рабочих дней со дня получения документов, указанных в </w:t>
      </w:r>
      <w:hyperlink w:anchor="Par7573" w:history="1">
        <w:r>
          <w:rPr>
            <w:rFonts w:ascii="Calibri" w:hAnsi="Calibri" w:cs="Calibri"/>
            <w:color w:val="0000FF"/>
          </w:rPr>
          <w:t>пункте 2.1</w:t>
        </w:r>
      </w:hyperlink>
      <w:r>
        <w:rPr>
          <w:rFonts w:ascii="Calibri" w:hAnsi="Calibri" w:cs="Calibri"/>
        </w:rP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31" w:name="Par7590"/>
      <w:bookmarkEnd w:id="131"/>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представления документов;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7573" w:history="1">
        <w:r>
          <w:rPr>
            <w:rFonts w:ascii="Calibri" w:hAnsi="Calibri" w:cs="Calibri"/>
            <w:color w:val="0000FF"/>
          </w:rPr>
          <w:t>пункте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 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Получателя требованиям, установленным </w:t>
      </w:r>
      <w:hyperlink w:anchor="Par7556" w:history="1">
        <w:r>
          <w:rPr>
            <w:rFonts w:ascii="Calibri" w:hAnsi="Calibri" w:cs="Calibri"/>
            <w:color w:val="0000FF"/>
          </w:rPr>
          <w:t>пунктом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7590" w:history="1">
        <w:r>
          <w:rPr>
            <w:rFonts w:ascii="Calibri" w:hAnsi="Calibri" w:cs="Calibri"/>
            <w:color w:val="0000FF"/>
          </w:rPr>
          <w:t>пункте 2.8</w:t>
        </w:r>
      </w:hyperlink>
      <w:r>
        <w:rPr>
          <w:rFonts w:ascii="Calibri" w:hAnsi="Calibri" w:cs="Calibri"/>
        </w:rP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или экономии средств бюджета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32" w:name="Par7603"/>
      <w:bookmarkEnd w:id="132"/>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33" w:name="Par7606"/>
      <w:bookmarkEnd w:id="133"/>
      <w:r>
        <w:rPr>
          <w:rFonts w:ascii="Calibri" w:hAnsi="Calibri" w:cs="Calibri"/>
        </w:rP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34" w:name="Par7607"/>
      <w:bookmarkEnd w:id="134"/>
      <w:r>
        <w:rPr>
          <w:rFonts w:ascii="Calibri" w:hAnsi="Calibri" w:cs="Calibri"/>
        </w:rPr>
        <w:t xml:space="preserve">3.2. Департамент в 5-дневный срок со дня выявления фактов, предусмотренных </w:t>
      </w:r>
      <w:hyperlink w:anchor="Par7606"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30-дневный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35" w:name="Par7609"/>
      <w:bookmarkEnd w:id="135"/>
      <w:r>
        <w:rPr>
          <w:rFonts w:ascii="Calibri" w:hAnsi="Calibri" w:cs="Calibri"/>
        </w:rPr>
        <w:t>3.4. При невозврате субсидии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w:t>
      </w:r>
      <w:r>
        <w:rPr>
          <w:rFonts w:ascii="Calibri" w:hAnsi="Calibri" w:cs="Calibri"/>
        </w:rPr>
        <w:lastRenderedPageBreak/>
        <w:t xml:space="preserve">осуществляется в порядке, предусмотренном </w:t>
      </w:r>
      <w:hyperlink w:anchor="Par7607" w:history="1">
        <w:r>
          <w:rPr>
            <w:rFonts w:ascii="Calibri" w:hAnsi="Calibri" w:cs="Calibri"/>
            <w:color w:val="0000FF"/>
          </w:rPr>
          <w:t>пунктами 3.2</w:t>
        </w:r>
      </w:hyperlink>
      <w:r>
        <w:rPr>
          <w:rFonts w:ascii="Calibri" w:hAnsi="Calibri" w:cs="Calibri"/>
        </w:rPr>
        <w:t xml:space="preserve"> - </w:t>
      </w:r>
      <w:hyperlink w:anchor="Par7609"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136" w:name="Par7617"/>
      <w:bookmarkEnd w:id="136"/>
      <w:r>
        <w:rPr>
          <w:rFonts w:ascii="Calibri" w:hAnsi="Calibri" w:cs="Calibri"/>
        </w:rPr>
        <w:t>Приложение 8</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ГРАНТОВ В ФОРМЕ СУБСИДИЙ НА СОЗДАНИЕ</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РАЗВИТИЕ КРЕСТЬЯНСКИХ (ФЕРМЕРСКИХ) ХОЗЯЙСТВ,</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ЕДИНОВРЕМЕННОЙ ПОМОЩИ НА БЫТОВОЕ ОБУСТРОЙСТВО</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194" w:history="1">
        <w:r>
          <w:rPr>
            <w:rFonts w:ascii="Calibri" w:hAnsi="Calibri" w:cs="Calibri"/>
            <w:color w:val="0000FF"/>
          </w:rPr>
          <w:t>N 79-п</w:t>
        </w:r>
      </w:hyperlink>
      <w:r>
        <w:rPr>
          <w:rFonts w:ascii="Calibri" w:hAnsi="Calibri" w:cs="Calibri"/>
        </w:rPr>
        <w:t xml:space="preserve">, от 03.10.2014 </w:t>
      </w:r>
      <w:hyperlink r:id="rId195" w:history="1">
        <w:r>
          <w:rPr>
            <w:rFonts w:ascii="Calibri" w:hAnsi="Calibri" w:cs="Calibri"/>
            <w:color w:val="0000FF"/>
          </w:rPr>
          <w:t>N 365-п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31.10.2014 </w:t>
      </w:r>
      <w:hyperlink r:id="rId196"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37" w:name="Par7636"/>
      <w:bookmarkEnd w:id="137"/>
      <w:r>
        <w:rPr>
          <w:rFonts w:ascii="Calibri" w:hAnsi="Calibri" w:cs="Calibri"/>
        </w:rPr>
        <w:t>I. Общие положения</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цели, условия, правила предоставления грантов в форме субсидий на создание и развитие крестьянского (фермерского) хозяйства, единовременной помощи на бытовое обустройство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Грант в форме субсидий на создание и развитие крестьянского (фермерского) хозяйства (далее Грант) - денежные средства, передаваемые из бюджета автономного округа на счет главы крестьянского (фермерского) хозяйства (далее - Заявитель), открытый в кредитной организации, для софинансирования его затрат на цели создания и развития производственной базы крестьянского (фермерского) хозяйства на территории сельских поселений и межселенных территориях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Единовременная помощь на бытовое обустройство (далее - единовременная помощь) - денежные средства, передаваемые из бюджета автономного округа - на счет Заявителя, открытый в кредитной организации, для софинансирования его затрат на цели бытового обустройства создания и развития крестьянского (фермерского) хозяйства на территории сельских поселений и межселенных территориях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Гранты и единовременная помощь предоставляются Заявителям, прошедшим конкурсный отбор начинающих фермеров на включение в состав участников государственной </w:t>
      </w:r>
      <w:hyperlink w:anchor="Par39" w:history="1">
        <w:r>
          <w:rPr>
            <w:rFonts w:ascii="Calibri" w:hAnsi="Calibri" w:cs="Calibri"/>
            <w:color w:val="0000FF"/>
          </w:rPr>
          <w:t>программы</w:t>
        </w:r>
      </w:hyperlink>
      <w:r>
        <w:rPr>
          <w:rFonts w:ascii="Calibri" w:hAnsi="Calibri" w:cs="Calibri"/>
        </w:rP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 в соответствии с настоящим Порядком.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Гранты предоставляются на условиях софинансирования расходов Заявителя на реализацию бизнес-плана по созданию и развитию крестьянского (фермерского) хозяйства, определяемых в соответствии с представленным Заявителем планом расходов на создание и развитие крестьянского (фермерского) хозяйства (далее - план расходов) в размере не более 90 процентов, но не более 1500 тыс. рублей.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Единовременная помощь предоставляется на условиях софинансирования расходов Заявителя на бытовое обустройство создания и развития крестьянского (фермерского) хозяйства, определяемых в соответствии с представленным Получателем планом расходов на бытовое обустройство крестьянского (фермерского) хозяйства в размере не более 90 процентов, но не более 250 тыс. рублей.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гранта и единовременной помощи, предоставляемых Заявителю, определяется конкурсной комиссией,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Заявителя. Размер Гранта и единовременной помощи должен строго соответствовать плану расходов. Изменение плана расходов, в том числе в пределах предоставленных Гранта и единовременной помощи, подлежит согласованию с конкурсной комиссией.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предоставлении начинающему фермеру одновременно гранта и единовременной помощи или предоставлении только гранта принимается конкурсной комиссией в соответствии с </w:t>
      </w:r>
      <w:hyperlink r:id="rId197" w:history="1">
        <w:r>
          <w:rPr>
            <w:rFonts w:ascii="Calibri" w:hAnsi="Calibri" w:cs="Calibri"/>
            <w:color w:val="0000FF"/>
          </w:rPr>
          <w:t>Приказом</w:t>
        </w:r>
      </w:hyperlink>
      <w:r>
        <w:rPr>
          <w:rFonts w:ascii="Calibri" w:hAnsi="Calibri" w:cs="Calibri"/>
        </w:rPr>
        <w:t xml:space="preserve"> Министерства сельского хозяйства Российской Федерации от 6 марта 2012 года N 172 "Об утверждении программы по поддержке начинающих фермеров" и Положением о конкурсной комиссии, утверждаемой приказом Департамента.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8"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и единовременной помощи на соответствующий финансовый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Гранты и единовременная помощь должны быть израсходованы на цели, указанные в плане расходов и плане расходов на бытовое обустройство, в течение 12 месяцев со дня поступления на банковский счет Заявителя.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план расходов включаются расходы Заявителя, соответствующие следующим целям: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земельных участков из состава земель сельскохозяйственного назначения;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сельскохозяйственных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семян и посадочного материала для закладки многолетних насаждений;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удобрений и ядохимикатов.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план расходов на бытовое обустройство включаются расходы Заявителя, соответствующие следующим целям: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одного грузопассажирского автомобиля;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подключение жилья к газовым, тепловым и электрическим сетям, сетям связи, интернету, водопроводу и канализации.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Перечисление Гранта осуществляется поэтапно: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 - 50 процентов суммы установленного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- 50 процентов суммы установленного Гранта после предоставления и утверждения отчета об освоении полученной части Гранта по 1 этапу создания и развития крестьянского (фермерского)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Перечисление единовременной помощи осуществляется единовременно.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Грант и единовременная помощь предоставляются главе крестьянского (фермерского) хозяйства только один раз.</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Заявитель, получивший Грант и единовременную помощь, не может получить государственную поддержку по иным </w:t>
      </w:r>
      <w:hyperlink w:anchor="Par1114" w:history="1">
        <w:r>
          <w:rPr>
            <w:rFonts w:ascii="Calibri" w:hAnsi="Calibri" w:cs="Calibri"/>
            <w:color w:val="0000FF"/>
          </w:rPr>
          <w:t>мероприятиям</w:t>
        </w:r>
      </w:hyperlink>
      <w:r>
        <w:rPr>
          <w:rFonts w:ascii="Calibri" w:hAnsi="Calibri" w:cs="Calibri"/>
        </w:rPr>
        <w:t xml:space="preserve"> Программы в отношении объектов, приобретенных за счет средств Гранта и единовременной помощи.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Основанием для перечисления Гранта и единовременной помощи является соглашение о предоставлении Гранта и единовременной помощи (далее - Соглашение), заключенное между Департаментом и Заявителем.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Форма Соглашения утверждается Департаментом. Соглашение заключается сроком на 5 лет.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использования Гранта и единовременной помощи;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расходов, план расходов единовременной помощи;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Заявителя на осуществление Департаментом, предоставившим Грант и единовременную помощь и органом государственного финансового контроля автономного округа проверок соблюдения целей, условий и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сторон, сроки предоставления, размер Гранта и единовременной помощи;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Заявителем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Заявителя об использовании Гранта и единовременной помощи;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9"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нецелевое использование Гранта и единовременной помощи.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Департамент формирует единый список Заявителей на текущий год в хронологической последовательности согласно регистрации заявок.</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Департамент осуществляет внесение сведений о Заявителях, получивших Гранты и единовременную помощь, в реестр субъектов малого и среднего предпринимательства в соответствии с </w:t>
      </w:r>
      <w:hyperlink r:id="rId201"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38" w:name="Par7686"/>
      <w:bookmarkEnd w:id="138"/>
      <w:r>
        <w:rPr>
          <w:rFonts w:ascii="Calibri" w:hAnsi="Calibri" w:cs="Calibri"/>
        </w:rPr>
        <w:t>II. Условия предоставления Грантов и единовременной помощи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39" w:name="Par7688"/>
      <w:bookmarkEnd w:id="139"/>
      <w:r>
        <w:rPr>
          <w:rFonts w:ascii="Calibri" w:hAnsi="Calibri" w:cs="Calibri"/>
        </w:rPr>
        <w:t>2.1. В конкурсную комиссию для участия в конкурсном отборе начинающих фермеров на включение в состав участников Программы может подать заявку Заявитель - гражданин Российской Федерации, соответствующий следующим требованиям: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являлся учредителем (участником) коммерческой организации;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ранее не являлся получателем: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гранта на создание и развитие крестьянского (фермерского)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гранта на развитие семейных животноводческих ферм;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40" w:name="Par7693"/>
      <w:bookmarkEnd w:id="140"/>
      <w:r>
        <w:rPr>
          <w:rFonts w:ascii="Calibri" w:hAnsi="Calibri" w:cs="Calibri"/>
        </w:rPr>
        <w:lastRenderedPageBreak/>
        <w:t>выплаты на содействие самозанятости безработных граждан, полученной до регистрации крестьянского (фермерского) хозяйства, главой которого является Заявитель;</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41" w:name="Par7694"/>
      <w:bookmarkEnd w:id="141"/>
      <w:r>
        <w:rPr>
          <w:rFonts w:ascii="Calibri" w:hAnsi="Calibri" w:cs="Calibri"/>
        </w:rPr>
        <w:t>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помощи на бытовое обустройство начинающим фермерам.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указанные в </w:t>
      </w:r>
      <w:hyperlink w:anchor="Par7693" w:history="1">
        <w:r>
          <w:rPr>
            <w:rFonts w:ascii="Calibri" w:hAnsi="Calibri" w:cs="Calibri"/>
            <w:color w:val="0000FF"/>
          </w:rPr>
          <w:t>абзацах 4</w:t>
        </w:r>
      </w:hyperlink>
      <w:r>
        <w:rPr>
          <w:rFonts w:ascii="Calibri" w:hAnsi="Calibri" w:cs="Calibri"/>
        </w:rPr>
        <w:t xml:space="preserve"> и </w:t>
      </w:r>
      <w:hyperlink w:anchor="Par7694" w:history="1">
        <w:r>
          <w:rPr>
            <w:rFonts w:ascii="Calibri" w:hAnsi="Calibri" w:cs="Calibri"/>
            <w:color w:val="0000FF"/>
          </w:rPr>
          <w:t>5</w:t>
        </w:r>
      </w:hyperlink>
      <w:r>
        <w:rPr>
          <w:rFonts w:ascii="Calibri" w:hAnsi="Calibri" w:cs="Calibri"/>
        </w:rPr>
        <w:t xml:space="preserve"> настоящего подпункта единовременные выплаты Заявитель получает для создания и развития хозяйства, указанного в </w:t>
      </w:r>
      <w:hyperlink w:anchor="Par7697" w:history="1">
        <w:r>
          <w:rPr>
            <w:rFonts w:ascii="Calibri" w:hAnsi="Calibri" w:cs="Calibri"/>
            <w:color w:val="0000FF"/>
          </w:rPr>
          <w:t>подпункте 3</w:t>
        </w:r>
      </w:hyperlink>
      <w:r>
        <w:rPr>
          <w:rFonts w:ascii="Calibri" w:hAnsi="Calibri" w:cs="Calibri"/>
        </w:rPr>
        <w:t xml:space="preserve"> настоящего пункта, и не допускает финансирования за счет указанных выплат одних и тех же затрат, то Заявитель может подать заявку на участие в конкурсном отборе;</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42" w:name="Par7697"/>
      <w:bookmarkEnd w:id="142"/>
      <w:r>
        <w:rPr>
          <w:rFonts w:ascii="Calibri" w:hAnsi="Calibri" w:cs="Calibri"/>
        </w:rPr>
        <w:t>3)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хозяйство, главой которого является Заявитель, подпадает под критерии микропредприятия, установленные Федеральным </w:t>
      </w:r>
      <w:hyperlink r:id="rId202"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имеет бизнес-план по созданию и развитию хозяйства по направлению деятельности (отрасли), определенной </w:t>
      </w:r>
      <w:hyperlink w:anchor="Par39" w:history="1">
        <w:r>
          <w:rPr>
            <w:rFonts w:ascii="Calibri" w:hAnsi="Calibri" w:cs="Calibri"/>
            <w:color w:val="0000FF"/>
          </w:rPr>
          <w:t>Программой</w:t>
        </w:r>
      </w:hyperlink>
      <w:r>
        <w:rPr>
          <w:rFonts w:ascii="Calibri" w:hAnsi="Calibri" w:cs="Calibri"/>
        </w:rPr>
        <w:t>, увеличению объема реализуемой сельскохозяйственной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план расходов, план расходов единовременной помощи с указанием наименований приобретаемого имущества, выполняемых работ, оказываемых услуг, их количества, цены, источников финансирования (средств гранта, единовременной помощи, собственных и заемных средств);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обязуется оплачивать за счет собственных средств не менее 10 процентов стоимости каждого наименования приобретений, указанных в плане расходов, плане расходов единовременной помощи;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обязуется использовать грант в форме субсидий в течение 12 месяцев со дня поступления средств на его счет и использовать имущество, закупаемое за счет гранта в форме субсидий исключительно на развитие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планирует создание не менее одного постоянного рабочего места на каждые 500 тыс. рублей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заключил договоры (предварительных договоры) о реализации сельскохозяйственной продукции на сумму более 30 тысяч рублей;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обязуется осуществлять деятельность хозяйства в течение не менее пяти лет после получения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соглашается на передачу и обработку его персональных данных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трудоустройства Заявителя.</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43" w:name="Par7710"/>
      <w:bookmarkEnd w:id="143"/>
      <w:r>
        <w:rPr>
          <w:rFonts w:ascii="Calibri" w:hAnsi="Calibri" w:cs="Calibri"/>
        </w:rPr>
        <w:t>III. Правила предоставления Грантов и единовременной помощи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Департамент объявляет конкурс на отбор участников Программы по мероприятию предоставления Грантов, единовременной помощи (далее - Конкурс).</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44" w:name="Par7713"/>
      <w:bookmarkEnd w:id="144"/>
      <w:r>
        <w:rPr>
          <w:rFonts w:ascii="Calibri" w:hAnsi="Calibri" w:cs="Calibri"/>
        </w:rP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заявку для участия в Конкурсе (далее - заявка);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доверенность на право подачи заявки от имени Заявителя, в случае если заявка подается не Заявителем, а его представителем;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членов крестьянского (фермерского) хозяйства и наемных работников;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паспортов членов крестьянского (фермерского)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копию диплома главы крестьянского (фермерского) хозяйства о получении специального или высшего сельскохозяйственного образования, и (или) документ, подтверждающий получение дополнительного профессионального образования по сельскохозяйственной специальности, и (или) копию трудовой книжки, подтверждающую наличие трудового стажа в сельском хозяйстве, и (или) выписку из похозяйственной книги, подтверждающую ведение личного подсобного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копию свидетельства о государственной регистрации крестьянского (фермерского)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копию свидетельства о постановке на налоговый учет крестьянского (фермерского)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наличие денежных средств в размере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приобретений единовременной помощи,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создание и развитие крестьянского (фермерского) хозяйства, приобретений единовременной помощи;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подтверждающие отсутствие выплат на содействие самозанятости безработных граждан, полученных до регистрации крестьянского (фермерского)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декларации о доходах или книгу учета доходов и расходов (на последнюю отчетную дату);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копии договоров (предварительных договоров) о реализации сельскохозяйственной продукции на сумму более 30 тыс. рублей;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бизнес-план по созданию и развитию крестьянского (фермерского) хозяйства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план расходов, план расходов единовременной помощи по формам, утвержденным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в крестьянском (фермерском) хозяйстве находятся в собственности либо аренде земельные участки из земель сельскохозяйственного назначения, документы, подтверждающие их наличие;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в крестьянском (фермерском) хозяйстве находятся в собственности либо аренде сельскохозяйственные постройки, техника, животноводческие помещения, склады, документы, подтверждающие их наличие;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любые иные дополнительные документы, в отношении которых Заявитель считает, что они могут повлиять на решение конкурсной комиссии.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Департамент самостоятельно запрашивает в порядке межведомственного информационного взаимодействия, установленного Федеральным </w:t>
      </w:r>
      <w:hyperlink r:id="rId20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начисленным налогам, сборам и иным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5"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Требовать от Заявителя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Документы (копии документов), предусмотренные в </w:t>
      </w:r>
      <w:hyperlink w:anchor="Par7688"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206"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о предоставлении Гранта и единовременной помощи, об отказе в их предоставлении.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принятия решения о предоставлении Гранта, о предоставлении Гранта и единовременной помощи Департамент в течение 5 рабочих дней со дня принятия решения направляет Заявителю Соглашение для подписания.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45" w:name="Par7749"/>
      <w:bookmarkEnd w:id="145"/>
      <w:r>
        <w:rPr>
          <w:rFonts w:ascii="Calibri" w:hAnsi="Calibri" w:cs="Calibri"/>
        </w:rPr>
        <w:t>3.10. Основаниями для отказа в предоставлении Гранта и (или) единовременной помощи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Грантов и (или) единовременной помощи в бюджете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срока предоставления документов, установленных </w:t>
      </w:r>
      <w:hyperlink w:anchor="Par7713" w:history="1">
        <w:r>
          <w:rPr>
            <w:rFonts w:ascii="Calibri" w:hAnsi="Calibri" w:cs="Calibri"/>
            <w:color w:val="0000FF"/>
          </w:rPr>
          <w:t>пунктом 3.2</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документов, указанных в настоящем Порядке;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Заявителя требованиям, установленным </w:t>
      </w:r>
      <w:hyperlink w:anchor="Par7688" w:history="1">
        <w:r>
          <w:rPr>
            <w:rFonts w:ascii="Calibri" w:hAnsi="Calibri" w:cs="Calibri"/>
            <w:color w:val="0000FF"/>
          </w:rPr>
          <w:t>пунктом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начисленным налогам, сборам и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непрохождение конкурса на отбор участников Программы.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случае отсутствия оснований, предусмотренных в </w:t>
      </w:r>
      <w:hyperlink w:anchor="Par7749" w:history="1">
        <w:r>
          <w:rPr>
            <w:rFonts w:ascii="Calibri" w:hAnsi="Calibri" w:cs="Calibri"/>
            <w:color w:val="0000FF"/>
          </w:rPr>
          <w:t>пункте 3.10</w:t>
        </w:r>
      </w:hyperlink>
      <w:r>
        <w:rPr>
          <w:rFonts w:ascii="Calibri" w:hAnsi="Calibri" w:cs="Calibri"/>
        </w:rPr>
        <w:t xml:space="preserve"> настоящего Порядка, Департамент в течение 15 рабочих дней от даты подписания сторонами Соглашения осуществляет перечисление сумм Гранта и единовременной помощи Заявителю в пределах утвержденных бюджетных ассигнований.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Каждый Заявитель представляет отчет в установленные Соглашением сроки об использовании гранта и единовременной помощи по результатам I и II этапов реализации бизнес-</w:t>
      </w:r>
      <w:r>
        <w:rPr>
          <w:rFonts w:ascii="Calibri" w:hAnsi="Calibri" w:cs="Calibri"/>
        </w:rPr>
        <w:lastRenderedPageBreak/>
        <w:t>плана создания и развития крестьянского (фермерского) хозяйства.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46" w:name="Par7763"/>
      <w:bookmarkEnd w:id="146"/>
      <w:r>
        <w:rPr>
          <w:rFonts w:ascii="Calibri" w:hAnsi="Calibri" w:cs="Calibri"/>
        </w:rPr>
        <w:t>IV. Правила возврата Грантов и единовременной помощи</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47" w:name="Par7767"/>
      <w:bookmarkEnd w:id="147"/>
      <w:r>
        <w:rPr>
          <w:rFonts w:ascii="Calibri" w:hAnsi="Calibri" w:cs="Calibri"/>
        </w:rPr>
        <w:t>4.1. В случае выявления нецелевого использования бюджетных средств, недостоверных сведений Гранты и единовременная помощь не выплачиваются, а выплаченные в счет них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48" w:name="Par7768"/>
      <w:bookmarkEnd w:id="148"/>
      <w:r>
        <w:rPr>
          <w:rFonts w:ascii="Calibri" w:hAnsi="Calibri" w:cs="Calibri"/>
        </w:rPr>
        <w:t xml:space="preserve">4.2. Департамент в 5-дневный срок со дня выявления фактов, предусмотренных </w:t>
      </w:r>
      <w:hyperlink w:anchor="Par7767" w:history="1">
        <w:r>
          <w:rPr>
            <w:rFonts w:ascii="Calibri" w:hAnsi="Calibri" w:cs="Calibri"/>
            <w:color w:val="0000FF"/>
          </w:rPr>
          <w:t>пунктом 4.1</w:t>
        </w:r>
      </w:hyperlink>
      <w:r>
        <w:rPr>
          <w:rFonts w:ascii="Calibri" w:hAnsi="Calibri" w:cs="Calibri"/>
        </w:rPr>
        <w:t xml:space="preserve"> настоящего Порядка, направляет Заявителю письменное уведомление о прекращении выплаты Гранта и единовременной помощи и необходимости возврата, выплаченных в счет них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Заявитель в 30-дневный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49" w:name="Par7770"/>
      <w:bookmarkEnd w:id="149"/>
      <w:r>
        <w:rPr>
          <w:rFonts w:ascii="Calibri" w:hAnsi="Calibri" w:cs="Calibri"/>
        </w:rPr>
        <w:t>4.4. При невозврате Гранта и единовременной помощи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Ответственность за достоверность фактических показателей, сведений в представленных документах несет Заявитель.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Возврат в текущем финансовом году Заявителем остатков средств Гранта и (или) единовременной помощи, не использованных в отчетном финансовом году, в случаях, предусмотренных Соглашением, осуществляется в порядке, предусмотренном </w:t>
      </w:r>
      <w:hyperlink w:anchor="Par7768" w:history="1">
        <w:r>
          <w:rPr>
            <w:rFonts w:ascii="Calibri" w:hAnsi="Calibri" w:cs="Calibri"/>
            <w:color w:val="0000FF"/>
          </w:rPr>
          <w:t>пунктами 4.2</w:t>
        </w:r>
      </w:hyperlink>
      <w:r>
        <w:rPr>
          <w:rFonts w:ascii="Calibri" w:hAnsi="Calibri" w:cs="Calibri"/>
        </w:rPr>
        <w:t xml:space="preserve"> - </w:t>
      </w:r>
      <w:hyperlink w:anchor="Par7770" w:history="1">
        <w:r>
          <w:rPr>
            <w:rFonts w:ascii="Calibri" w:hAnsi="Calibri" w:cs="Calibri"/>
            <w:color w:val="0000FF"/>
          </w:rPr>
          <w:t>4.4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введен </w:t>
      </w:r>
      <w:hyperlink r:id="rId208"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150" w:name="Par7779"/>
      <w:bookmarkEnd w:id="150"/>
      <w:r>
        <w:rPr>
          <w:rFonts w:ascii="Calibri" w:hAnsi="Calibri" w:cs="Calibri"/>
        </w:rPr>
        <w:t>Приложение 9</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 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ГРАНТОВ В ФОРМЕ СУБСИДИЙ</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РАЗВИТИЕ СЕМЕЙНЫХ ЖИВОТНОВОДЧЕСКИХ ФЕРМ</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БАЗЕ КРЕСТЬЯНСКИХ (ФЕРМЕРСКИХ) ХОЗЯЙСТВ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209" w:history="1">
        <w:r>
          <w:rPr>
            <w:rFonts w:ascii="Calibri" w:hAnsi="Calibri" w:cs="Calibri"/>
            <w:color w:val="0000FF"/>
          </w:rPr>
          <w:t>N 79-п</w:t>
        </w:r>
      </w:hyperlink>
      <w:r>
        <w:rPr>
          <w:rFonts w:ascii="Calibri" w:hAnsi="Calibri" w:cs="Calibri"/>
        </w:rPr>
        <w:t xml:space="preserve">, от 03.10.2014 </w:t>
      </w:r>
      <w:hyperlink r:id="rId210" w:history="1">
        <w:r>
          <w:rPr>
            <w:rFonts w:ascii="Calibri" w:hAnsi="Calibri" w:cs="Calibri"/>
            <w:color w:val="0000FF"/>
          </w:rPr>
          <w:t>N 365-п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31.10.2014 </w:t>
      </w:r>
      <w:hyperlink r:id="rId211"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51" w:name="Par7796"/>
      <w:bookmarkEnd w:id="151"/>
      <w:r>
        <w:rPr>
          <w:rFonts w:ascii="Calibri" w:hAnsi="Calibri" w:cs="Calibri"/>
        </w:rPr>
        <w:t>I. Общие положения</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цели, условия, правила предоставления грантов в форме субсидий (далее - грант) на развитие семейных животноводческих ферм на базе крестьянских (фермерских) хозяйств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Понятия, используемые в настоящем Порядке, означают следующее: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"семейная животноводческая ферма" - животноводческий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"грант на развитие семейной животноводческой фермы" - средства, передаваемые из бюджета автономного округа на счет главы крестьянского (фермерского) хозяйства,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государственной </w:t>
      </w:r>
      <w:hyperlink w:anchor="Par39" w:history="1">
        <w:r>
          <w:rPr>
            <w:rFonts w:ascii="Calibri" w:hAnsi="Calibri" w:cs="Calibri"/>
            <w:color w:val="0000FF"/>
          </w:rPr>
          <w:t>программой</w:t>
        </w:r>
      </w:hyperlink>
      <w:r>
        <w:rPr>
          <w:rFonts w:ascii="Calibri" w:hAnsi="Calibri" w:cs="Calibri"/>
        </w:rP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 в целях развития на территории сельских поселений и межселенных территориях автономного округа семейной животноводческой фермы на базе действующего крестьянского (фермерского) хозяйства, включая:</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52" w:name="Par7803"/>
      <w:bookmarkEnd w:id="152"/>
      <w:r>
        <w:rPr>
          <w:rFonts w:ascii="Calibri" w:hAnsi="Calibri" w:cs="Calibri"/>
        </w:rPr>
        <w:t>разработку проектной документации строительства, реконструкции или модернизации семейных животноводческих ферм;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53" w:name="Par7804"/>
      <w:bookmarkEnd w:id="153"/>
      <w:r>
        <w:rPr>
          <w:rFonts w:ascii="Calibri" w:hAnsi="Calibri" w:cs="Calibri"/>
        </w:rPr>
        <w:t>строительство, реконструкцию или модернизацию семейных животноводческих ферм;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54" w:name="Par7805"/>
      <w:bookmarkEnd w:id="154"/>
      <w:r>
        <w:rPr>
          <w:rFonts w:ascii="Calibri" w:hAnsi="Calibri" w:cs="Calibri"/>
        </w:rPr>
        <w:t>строительство, реконструкцию или модернизацию производственных объектов по переработке продукции животноводства;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55" w:name="Par7806"/>
      <w:bookmarkEnd w:id="155"/>
      <w:r>
        <w:rPr>
          <w:rFonts w:ascii="Calibri" w:hAnsi="Calibri" w:cs="Calibri"/>
        </w:rP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56" w:name="Par7807"/>
      <w:bookmarkEnd w:id="156"/>
      <w:r>
        <w:rPr>
          <w:rFonts w:ascii="Calibri" w:hAnsi="Calibri" w:cs="Calibri"/>
        </w:rPr>
        <w:t>покупку сельскохозяйственных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Гранты предоставляются главам крестьянских (фермерских) хозяйств (далее - Заявителям), прошедшим конкурсный отбор на включение в состав участников Программы, в соответствии с настоящим Порядком.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Гранты предоставляются на условиях софинансирования расходов Заявителя на реализацию бизнес-плана по развитию семейной животноводческой фермы, определяемых в соответствии с представленным Заявителем планом расходов на развитие семейной животноводческой фермы (далее - план расходов) в размере не более 60 процентов, но не более 21600 тыс. рублей.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Размер Гранта, предоставляемого Заявителю, определяется конкурсной комиссией,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бизнес-планов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Грант должен быть израсходован на цели, указанные в плане расходов, в течение 18 месяцев со дня поступления на банковский счет Заявителя.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план расходов включаются расходы, соответствующие целям развития семейных животноводческих ферм на территории сельских поселений и межселенных территориях автономного округа крестьянского (фермерского) хозяйства, указанные в </w:t>
      </w:r>
      <w:hyperlink w:anchor="Par7803" w:history="1">
        <w:r>
          <w:rPr>
            <w:rFonts w:ascii="Calibri" w:hAnsi="Calibri" w:cs="Calibri"/>
            <w:color w:val="0000FF"/>
          </w:rPr>
          <w:t>абзацах 2</w:t>
        </w:r>
      </w:hyperlink>
      <w:r>
        <w:rPr>
          <w:rFonts w:ascii="Calibri" w:hAnsi="Calibri" w:cs="Calibri"/>
        </w:rPr>
        <w:t xml:space="preserve">, </w:t>
      </w:r>
      <w:hyperlink w:anchor="Par7804" w:history="1">
        <w:r>
          <w:rPr>
            <w:rFonts w:ascii="Calibri" w:hAnsi="Calibri" w:cs="Calibri"/>
            <w:color w:val="0000FF"/>
          </w:rPr>
          <w:t>3</w:t>
        </w:r>
      </w:hyperlink>
      <w:r>
        <w:rPr>
          <w:rFonts w:ascii="Calibri" w:hAnsi="Calibri" w:cs="Calibri"/>
        </w:rPr>
        <w:t xml:space="preserve">, </w:t>
      </w:r>
      <w:hyperlink w:anchor="Par7805" w:history="1">
        <w:r>
          <w:rPr>
            <w:rFonts w:ascii="Calibri" w:hAnsi="Calibri" w:cs="Calibri"/>
            <w:color w:val="0000FF"/>
          </w:rPr>
          <w:t>4</w:t>
        </w:r>
      </w:hyperlink>
      <w:r>
        <w:rPr>
          <w:rFonts w:ascii="Calibri" w:hAnsi="Calibri" w:cs="Calibri"/>
        </w:rPr>
        <w:t xml:space="preserve">, </w:t>
      </w:r>
      <w:hyperlink w:anchor="Par7806" w:history="1">
        <w:r>
          <w:rPr>
            <w:rFonts w:ascii="Calibri" w:hAnsi="Calibri" w:cs="Calibri"/>
            <w:color w:val="0000FF"/>
          </w:rPr>
          <w:t>5</w:t>
        </w:r>
      </w:hyperlink>
      <w:r>
        <w:rPr>
          <w:rFonts w:ascii="Calibri" w:hAnsi="Calibri" w:cs="Calibri"/>
        </w:rPr>
        <w:t xml:space="preserve">, </w:t>
      </w:r>
      <w:hyperlink w:anchor="Par7807" w:history="1">
        <w:r>
          <w:rPr>
            <w:rFonts w:ascii="Calibri" w:hAnsi="Calibri" w:cs="Calibri"/>
            <w:color w:val="0000FF"/>
          </w:rPr>
          <w:t>6 подпункта 3 пункта 1.2</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Перечисление Гранта осуществляется поэтапно: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 - 50 процентов суммы установленного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- 50 процентов суммы установленного Гранта после предоставления и утверждения отчета об освоении полученной части Гранта по 1 этапу развития семейной животноводческой фермы.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Грант может быть выделен главе крестьянского (фермерского) хозяйства только один раз.</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1.10. Заявитель, получивший Грант, не может получить государственную поддержку по иным </w:t>
      </w:r>
      <w:hyperlink w:anchor="Par1114" w:history="1">
        <w:r>
          <w:rPr>
            <w:rFonts w:ascii="Calibri" w:hAnsi="Calibri" w:cs="Calibri"/>
            <w:color w:val="0000FF"/>
          </w:rPr>
          <w:t>мероприятиям</w:t>
        </w:r>
      </w:hyperlink>
      <w:r>
        <w:rPr>
          <w:rFonts w:ascii="Calibri" w:hAnsi="Calibri" w:cs="Calibri"/>
        </w:rPr>
        <w:t xml:space="preserve"> Программы в отношении объектов, приобретенных, построенных, реконструированных или модернизированных за счет средств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Форма Соглашения утверждается Департаментом. Соглашение заключается сроком на 5 лет.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использования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расходов;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сторон, сроки предоставления, размер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Заявителем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Заявителя об использовании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2"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нецелевое использование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Департамент формирует единый список Заявителей на текущий год в хронологической последовательности согласно регистрации заявок.</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Департамент осуществляет внесение сведений о Заявителях, получивших Гранты, в реестр субъектов малого и среднего предпринимательства в соответствии с </w:t>
      </w:r>
      <w:hyperlink r:id="rId214"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57" w:name="Par7835"/>
      <w:bookmarkEnd w:id="157"/>
      <w:r>
        <w:rPr>
          <w:rFonts w:ascii="Calibri" w:hAnsi="Calibri" w:cs="Calibri"/>
        </w:rPr>
        <w:t>II. Условия предоставления Грантов</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58" w:name="Par7837"/>
      <w:bookmarkEnd w:id="158"/>
      <w:r>
        <w:rPr>
          <w:rFonts w:ascii="Calibri" w:hAnsi="Calibri" w:cs="Calibri"/>
        </w:rPr>
        <w:t>2.1. В конкурсную комиссию для участия в конкурсном отборе на включение в состав участников Программы может подать заявку Заявитель, одновременно соответствующий следующим требованиям: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деятельности хозяйства на дату подачи заявки на конкурс превышает 12 месяцев с даты регистрации на территории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хозяйство зарегистрировано на территории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хозяйство соответствует критериям микропредприятия и малого предприятия 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w:t>
      </w:r>
      <w:hyperlink w:anchor="Par39" w:history="1">
        <w:r>
          <w:rPr>
            <w:rFonts w:ascii="Calibri" w:hAnsi="Calibri" w:cs="Calibri"/>
            <w:color w:val="0000FF"/>
          </w:rPr>
          <w:t>Программой</w:t>
        </w:r>
      </w:hyperlink>
      <w:r>
        <w:rPr>
          <w:rFonts w:ascii="Calibri" w:hAnsi="Calibri" w:cs="Calibri"/>
        </w:rPr>
        <w:t xml:space="preserve">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страусов, коз (овец) - 300 голов;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имеет план по развитию семейной животноводческой фермы по направлению деятельности (отрасли) животноводства, определенной </w:t>
      </w:r>
      <w:hyperlink w:anchor="Par39" w:history="1">
        <w:r>
          <w:rPr>
            <w:rFonts w:ascii="Calibri" w:hAnsi="Calibri" w:cs="Calibri"/>
            <w:color w:val="0000FF"/>
          </w:rPr>
          <w:t>Программой</w:t>
        </w:r>
      </w:hyperlink>
      <w:r>
        <w:rPr>
          <w:rFonts w:ascii="Calibri" w:hAnsi="Calibri" w:cs="Calibri"/>
        </w:rPr>
        <w:t>,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 (далее бизнес-план);</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обязуется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обязуется использовать Грант в течение 18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планирует создание условий для организации не менее трех постоянных рабочих мест;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обязуется осуществлять деятельность хозяйства в течение не менее пяти лет после получения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соглашается на передачу и обработку его персональных данных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постоянно проживает или обязуется переехать на постоянное место жительства в муниципальное образование по месту нахождения и регистрации хозяйства, которое является единственным местом трудоустройства главы хозяйства.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59" w:name="Par7856"/>
      <w:bookmarkEnd w:id="159"/>
      <w:r>
        <w:rPr>
          <w:rFonts w:ascii="Calibri" w:hAnsi="Calibri" w:cs="Calibri"/>
        </w:rPr>
        <w:t>III. Правила предоставления Грантов</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Департамент объявляет конкурс на отбор участников Программы по мероприятию предоставления грантов на развитие семейных животноводческих ферм на базе крестьянских (фермерских) хозяйств (далее - Конкурс).</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60" w:name="Par7859"/>
      <w:bookmarkEnd w:id="160"/>
      <w:r>
        <w:rPr>
          <w:rFonts w:ascii="Calibri" w:hAnsi="Calibri" w:cs="Calibri"/>
        </w:rP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заявку для участия в Конкурсе (далее - заявка);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на право подачи заявки от имени Заявителя, в случае если заявка подается не Заявителем, а его представителем;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членов крестьянского (фермерского) хозяйства и наемных работников;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паспортов членов крестьянского (фермерского)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копию свидетельства о государственной регистрации крестьянского (фермерского)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копию свидетельства о постановке на налоговый учет крестьянского (фермерского)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копию соглашения о создании крестьянского (фермерского) хозяйства, учтенного в Федеральной налоговой службе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документы, подтверждающие наличие денежных средств в размере не менее 40 </w:t>
      </w:r>
      <w:r>
        <w:rPr>
          <w:rFonts w:ascii="Calibri" w:hAnsi="Calibri" w:cs="Calibri"/>
        </w:rPr>
        <w:lastRenderedPageBreak/>
        <w:t>процентов от стоимости приобретаемого имущества, выполняемых работ, оказываемых услуг на развитие семейной животноводческой фермы,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 на развитие семейной животноводческой фермы;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декларации о доходах или книгу учета доходов и расходов (на последнюю отчетную дату и за предшествующий финансовый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план расходов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в крестьянском (фермерском) хозяйстве находятся в собственности либо аренде земельные участки из земель сельскохозяйственного назначения, документы, подтверждающие их наличие;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в крестьянском (фермерском) хозяйстве находятся в собственности либо аренде сельскохозяйственные постройки, техника, животноводческие помещения, склады, документы, подтверждающие их наличие;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членства в перерабатывающем сельскохозяйственном кооперативе или наличии договоров с хозяйствующими субъектами о поставке на переработку сельскохозяйственной продукции, производимой семейной животноводческой фермой, подтверждающие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рекомендательные письма (не менее двух) от органов местного самоуправления, или общественных организаций, или поручителей (по усмотрению Заявителя);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наличия проектно-сметной документации на планируемые объекты, наличия договоров на оказание услуг, поставку оборудования, техники, животных, инвентаря, подтверждающие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любые иные дополнительные документы, в отношении которых Заявитель считает, что они могут повлиять на решение конкурсной комиссии.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Департамент самостоятельно запрашивает в порядке межведомственного информационного взаимодействия, установленного Федеральным </w:t>
      </w:r>
      <w:hyperlink r:id="rId21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начисленным налогам, сборам и иным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8"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Требовать от Заявителя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Документы (копии документов), предусмотренные в </w:t>
      </w:r>
      <w:hyperlink w:anchor="Par7837"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219"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61" w:name="Par7894"/>
      <w:bookmarkEnd w:id="161"/>
      <w:r>
        <w:rPr>
          <w:rFonts w:ascii="Calibri" w:hAnsi="Calibri" w:cs="Calibri"/>
        </w:rPr>
        <w:t>3.10. Основаниями для отказа в предоставлении Гранта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Грантов в бюджете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срока предоставления документов, установленных </w:t>
      </w:r>
      <w:hyperlink w:anchor="Par7859" w:history="1">
        <w:r>
          <w:rPr>
            <w:rFonts w:ascii="Calibri" w:hAnsi="Calibri" w:cs="Calibri"/>
            <w:color w:val="0000FF"/>
          </w:rPr>
          <w:t>пунктом 3.2</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документов, указанных в настоящем Порядке;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Заявителя требованиям, установленным </w:t>
      </w:r>
      <w:hyperlink w:anchor="Par7837" w:history="1">
        <w:r>
          <w:rPr>
            <w:rFonts w:ascii="Calibri" w:hAnsi="Calibri" w:cs="Calibri"/>
            <w:color w:val="0000FF"/>
          </w:rPr>
          <w:t>пунктом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начисленным налогам, сборам и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непрохождение конкурса на отбор участников Программы.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случае отсутствия оснований, предусмотренных в </w:t>
      </w:r>
      <w:hyperlink w:anchor="Par7894" w:history="1">
        <w:r>
          <w:rPr>
            <w:rFonts w:ascii="Calibri" w:hAnsi="Calibri" w:cs="Calibri"/>
            <w:color w:val="0000FF"/>
          </w:rPr>
          <w:t>пункте 3.10</w:t>
        </w:r>
      </w:hyperlink>
      <w:r>
        <w:rPr>
          <w:rFonts w:ascii="Calibri" w:hAnsi="Calibri" w:cs="Calibri"/>
        </w:rPr>
        <w:t xml:space="preserve"> настоящего Порядка,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Каждый Заявитель представляет отчет в установленные Соглашением сроки об использовании гранта по результатам I и II этапов реализации бизнес-плана развития семейной животноводческой фермы на базе крестьянского (фермерского) хозяйства.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62" w:name="Par7908"/>
      <w:bookmarkEnd w:id="162"/>
      <w:r>
        <w:rPr>
          <w:rFonts w:ascii="Calibri" w:hAnsi="Calibri" w:cs="Calibri"/>
        </w:rPr>
        <w:t>IV. Правила возврата Грантов и единовременной помощи</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63" w:name="Par7912"/>
      <w:bookmarkEnd w:id="163"/>
      <w:r>
        <w:rPr>
          <w:rFonts w:ascii="Calibri" w:hAnsi="Calibri" w:cs="Calibri"/>
        </w:rPr>
        <w:t>4.1. В случае выявления нецелевого использования бюджетных средств, недостоверных сведений Гранты не выплачиваются, а выплаченные в счет него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64" w:name="Par7913"/>
      <w:bookmarkEnd w:id="164"/>
      <w:r>
        <w:rPr>
          <w:rFonts w:ascii="Calibri" w:hAnsi="Calibri" w:cs="Calibri"/>
        </w:rPr>
        <w:t xml:space="preserve">4.2. Департамент в 5-дневный срок со дня выявления фактов, предусмотренных </w:t>
      </w:r>
      <w:hyperlink w:anchor="Par7912" w:history="1">
        <w:r>
          <w:rPr>
            <w:rFonts w:ascii="Calibri" w:hAnsi="Calibri" w:cs="Calibri"/>
            <w:color w:val="0000FF"/>
          </w:rPr>
          <w:t>пунктом 4.1</w:t>
        </w:r>
      </w:hyperlink>
      <w:r>
        <w:rPr>
          <w:rFonts w:ascii="Calibri" w:hAnsi="Calibri" w:cs="Calibri"/>
        </w:rP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Заявитель в 30-дневный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65" w:name="Par7915"/>
      <w:bookmarkEnd w:id="165"/>
      <w:r>
        <w:rPr>
          <w:rFonts w:ascii="Calibri" w:hAnsi="Calibri" w:cs="Calibri"/>
        </w:rPr>
        <w:t>4.4. При невозврате Гранта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Ответственность за достоверность фактических показателей, сведений в представленных документах несет Заявитель.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ar7913" w:history="1">
        <w:r>
          <w:rPr>
            <w:rFonts w:ascii="Calibri" w:hAnsi="Calibri" w:cs="Calibri"/>
            <w:color w:val="0000FF"/>
          </w:rPr>
          <w:t>пунктами 4.2</w:t>
        </w:r>
      </w:hyperlink>
      <w:r>
        <w:rPr>
          <w:rFonts w:ascii="Calibri" w:hAnsi="Calibri" w:cs="Calibri"/>
        </w:rPr>
        <w:t xml:space="preserve"> - </w:t>
      </w:r>
      <w:hyperlink w:anchor="Par7915" w:history="1">
        <w:r>
          <w:rPr>
            <w:rFonts w:ascii="Calibri" w:hAnsi="Calibri" w:cs="Calibri"/>
            <w:color w:val="0000FF"/>
          </w:rPr>
          <w:t>4.4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166" w:name="Par7924"/>
      <w:bookmarkEnd w:id="166"/>
      <w:r>
        <w:rPr>
          <w:rFonts w:ascii="Calibri" w:hAnsi="Calibri" w:cs="Calibri"/>
        </w:rPr>
        <w:t>Приложение 10</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РЕАЛИЗАЦИЮ ПРОЕКТОВ ПО ЗАГОТОВКЕ</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ПЕРЕРАБОТКЕ ДИКОРОСОВ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222" w:history="1">
        <w:r>
          <w:rPr>
            <w:rFonts w:ascii="Calibri" w:hAnsi="Calibri" w:cs="Calibri"/>
            <w:color w:val="0000FF"/>
          </w:rPr>
          <w:t>N 365-п</w:t>
        </w:r>
      </w:hyperlink>
      <w:r>
        <w:rPr>
          <w:rFonts w:ascii="Calibri" w:hAnsi="Calibri" w:cs="Calibri"/>
        </w:rPr>
        <w:t xml:space="preserve">, от 31.10.2014 </w:t>
      </w:r>
      <w:hyperlink r:id="rId223"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67" w:name="Par7940"/>
      <w:bookmarkEnd w:id="167"/>
      <w:r>
        <w:rPr>
          <w:rFonts w:ascii="Calibri" w:hAnsi="Calibri" w:cs="Calibri"/>
        </w:rPr>
        <w:t>I. Общие положения</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цель, условия, правила предоставления субсидий на реализацию проектов по заготовке и переработке дикоросов (далее - проект) в пределах средств, предусмотренных на эти цели в бюджете Ханты-Мансийского автономного округа - Югры (далее также - автономный округ) на текущий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реализацию проектов по заготовке и переработке дикоросов предоставляются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общинам коренных малочисленных народов Севера (далее - Получатели), зарегистрированным и осуществляющим свою деятельность в автономном округе.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 субсидией на реализацию проекта (далее - субсидия) в настоящем Порядке понимаются денежные средства, перечисляемые из бюджета автономного округа на счет Получателя, открытый в кредитной организации, на условиях софинансирования затрат на реализацию проекта, включая: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проектной документации строительства, реконструкции или модернизации объектов по заготовке и (или) переработке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реконструкцию или модернизацию объектов по заготовке и (или) переработке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комплектацию объектов по заготовке и (или) переработке дикоросов оборудованием и техникой, а также их монтаж.</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Субсидии предоставляются Получателям, прошедшим конкурсный отбор на включение в состав участников Программы, в соответствии с настоящим Порядком.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Субсидия предоставляется на реализацию проекта и определяется в соответствии с планом расходов, включенным в проект (далее - план расходов), в размере не более 70 процентов затрат (но не более 1500 тыс. рублей).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субсидии определяется конкурсной комиссией,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Получателя. Изменение плана расходов, в том числе в пределах предоставленной субсидии, подлежит согласованию с конкурсной комиссией.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проекта не могут составлять более 1 процента от общего объема средств, предназначенных на выплату субсидий на соответствующий финансовый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Субсидия должна быть израсходована в течение 18 месяцев со дня ее поступления на банковский счет Получателя.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Перечисление субсидии осуществляется поэтапно: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этап - 50 процентов установленной суммы;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- 50 процентов установленной суммы после предоставления и утверждения отчета об освоении полученной части субсидии 1 этапа.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Субсидия может быть предоставлена Получателю только 1 раз.</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Получивший субсидию не может получить государственную поддержку по иным мероприятиям Программы, за исключением субсидии на уплату процентов по кредитам (займам) в отношении объектов, приобретенных, построенных, реконструированных или модернизированных за счет средств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Основанием для перечисления субсидии является соглашение о предоставлении субсидии (далее - Соглашение), заключенное между Департаментом и Получателем.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Форма Соглашения утверждается Департаментом. Соглашение заключается сроком на 5 лет.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использования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расходов;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сторон, сроки предоставления, размер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нецелевое использование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Департамент формирует единый список Получателей, заявившихся на текущий год, в хронологической последовательности согласно регистрации заявок на отбор участников Программы по предоставлению субсидии (далее - заявка).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Департамент осуществляет внесение сведений о Получателях, получивших субсидии, в реестр субъектов малого и среднего предпринимательства в соответствии с </w:t>
      </w:r>
      <w:hyperlink r:id="rId224"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68" w:name="Par7972"/>
      <w:bookmarkEnd w:id="168"/>
      <w:r>
        <w:rPr>
          <w:rFonts w:ascii="Calibri" w:hAnsi="Calibri" w:cs="Calibri"/>
        </w:rPr>
        <w:t>II. Условия предоставления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69" w:name="Par7974"/>
      <w:bookmarkEnd w:id="169"/>
      <w:r>
        <w:rPr>
          <w:rFonts w:ascii="Calibri" w:hAnsi="Calibri" w:cs="Calibri"/>
        </w:rPr>
        <w:t>2.1. В конкурсную комиссию для участия в конкурсном отборе на включение в состав участников Программы может подать заявку Получатель, одновременно соответствующий следующим требованиям: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деятельности на дату подачи заявки превышает 12 месяцев от даты регистрации на территории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ранее не являлся получателем субсидий на реализацию проектов по заготовке и переработке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не являлся получателем средств государственной поддержки на развитие планируемых объектов проекта по заготовке и переработке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со сроком окупаемости не более 8 лет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расходов содержит указания наименований приобретаемого имущества, выполняемых работ, оказываемых услуг, их количества, цены, источников финансирования (средств субсидии, собственных и заемных средств);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обязуется оплачивать не менее 30 процентов стоимости каждого наименования, указанного в плане расходов, в том числе за счет собственных средств - не менее 10 процентов;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планирует создание условий для организации не менее 3 постоянных рабочих мест;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обязуется осуществлять деятельность в течение не менее 5 лет после получения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соглашается на передачу и обработку его персональных данных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70" w:name="Par7985"/>
      <w:bookmarkEnd w:id="170"/>
      <w:r>
        <w:rPr>
          <w:rFonts w:ascii="Calibri" w:hAnsi="Calibri" w:cs="Calibri"/>
        </w:rPr>
        <w:t>III. Правила предоставления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Департамент объявляет конкурс на отбор участников Программы по предоставлению субсидии (далее - Конкурс).</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 проведения Конкурса, его этапы, состав конкурсной комиссии, положение о ней, форма заявки для участия в Конкурсе и срок ее представления в конкурсную комиссию утверждаются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71" w:name="Par7989"/>
      <w:bookmarkEnd w:id="171"/>
      <w:r>
        <w:rPr>
          <w:rFonts w:ascii="Calibri" w:hAnsi="Calibri" w:cs="Calibri"/>
        </w:rPr>
        <w:t>3.3. Получатели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на право подачи заявки от имени Получателя, в случае если она подается не Получателем, а его представителем;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наличие денежных средств в размере не менее 30 процентов от стоимости приобретаемого имущества, выполняемых работ, оказываемых услуг на реализацию проекта по заготовке и переработке дикоросов, в том числе непосредственно за счет собственных средств не менее 10 процентов;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Фонда поддержки предпринимательства Югры о том, что Получатель до подачи заявки не получал грант в форме субсидий при реализации мероприятия по развитию планируемых объектов проекта по заготовке и переработке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декларации о доходах или книгу учета доходов и расходов (на последнюю отчетную дату и за предшествующий финансовый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со сроком окупаемости не более 8 лет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расходов,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членства в перерабатывающем кооперативе или наличии договоров с хозяйствующими субъектами о поставке на переработку производимой продукции, подтверждающие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рекомендательные письма (не менее двух) от органов местного самоуправления, или общественных организаций, или поручителей (по усмотрению Получателя);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наличия проектно-сметной документации на планируемые объекты, наличия договоров на оказание услуг, поставку оборудования, техники, инвентаря, подтверждающие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Департамент самостоятельно запрашивает в порядке межведомственного информационного взаимодействия, установленного Федеральным </w:t>
      </w:r>
      <w:hyperlink r:id="rId22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Документы (копии документов), предусмотренные в </w:t>
      </w:r>
      <w:hyperlink w:anchor="Par7974"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w:t>
      </w:r>
      <w:r>
        <w:rPr>
          <w:rFonts w:ascii="Calibri" w:hAnsi="Calibri" w:cs="Calibri"/>
        </w:rPr>
        <w:lastRenderedPageBreak/>
        <w:t>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Конкурсная комиссия в течение 15 рабочих дней со дня окончания срока приема заявок рассматривает документы и принимает решение в форме протокола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принятия решения о предоставлении субсидии Департамент в течение 5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72" w:name="Par8013"/>
      <w:bookmarkEnd w:id="172"/>
      <w:r>
        <w:rPr>
          <w:rFonts w:ascii="Calibri" w:hAnsi="Calibri" w:cs="Calibri"/>
        </w:rPr>
        <w:t>3.10.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представления документов;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7989" w:history="1">
        <w:r>
          <w:rPr>
            <w:rFonts w:ascii="Calibri" w:hAnsi="Calibri" w:cs="Calibri"/>
            <w:color w:val="0000FF"/>
          </w:rPr>
          <w:t>пункте 3.3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 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Получателя требованиям, установленным </w:t>
      </w:r>
      <w:hyperlink w:anchor="Par7974" w:history="1">
        <w:r>
          <w:rPr>
            <w:rFonts w:ascii="Calibri" w:hAnsi="Calibri" w:cs="Calibri"/>
            <w:color w:val="0000FF"/>
          </w:rPr>
          <w:t>пунктом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непрохождение конкурса на отбор участников Программы.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случае отсутствия оснований, предусмотренных в </w:t>
      </w:r>
      <w:hyperlink w:anchor="Par8013" w:history="1">
        <w:r>
          <w:rPr>
            <w:rFonts w:ascii="Calibri" w:hAnsi="Calibri" w:cs="Calibri"/>
            <w:color w:val="0000FF"/>
          </w:rPr>
          <w:t>пункте 3.10</w:t>
        </w:r>
      </w:hyperlink>
      <w:r>
        <w:rPr>
          <w:rFonts w:ascii="Calibri" w:hAnsi="Calibri" w:cs="Calibri"/>
        </w:rPr>
        <w:t xml:space="preserve"> настоящего Порядка, Департамент в течение 15 рабочих дней от даты подписания сторонами Соглашения осуществляет перечисление субсидии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Каждый Получатель представляет отчет в установленные Соглашением сроки об использовании субсидии по результатам 1 и 2 этапов.</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73" w:name="Par8027"/>
      <w:bookmarkEnd w:id="173"/>
      <w:r>
        <w:rPr>
          <w:rFonts w:ascii="Calibri" w:hAnsi="Calibri" w:cs="Calibri"/>
        </w:rPr>
        <w:t>IV. Правила возврата субсидий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74" w:name="Par8030"/>
      <w:bookmarkEnd w:id="174"/>
      <w:r>
        <w:rPr>
          <w:rFonts w:ascii="Calibri" w:hAnsi="Calibri" w:cs="Calibri"/>
        </w:rPr>
        <w:t>4.1. В случае выявления нецелевого использования бюджетных средств, недостоверных сведений субсидии не выплачиваются, а выплаченные в счет них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75" w:name="Par8031"/>
      <w:bookmarkEnd w:id="175"/>
      <w:r>
        <w:rPr>
          <w:rFonts w:ascii="Calibri" w:hAnsi="Calibri" w:cs="Calibri"/>
        </w:rPr>
        <w:t xml:space="preserve">4.2. Департамент в пятидневный срок со дня выявления фактов, предусмотренных </w:t>
      </w:r>
      <w:hyperlink w:anchor="Par8030" w:history="1">
        <w:r>
          <w:rPr>
            <w:rFonts w:ascii="Calibri" w:hAnsi="Calibri" w:cs="Calibri"/>
            <w:color w:val="0000FF"/>
          </w:rPr>
          <w:t>пунктом 4.1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нее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Получатель в тридцатидневный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76" w:name="Par8033"/>
      <w:bookmarkEnd w:id="176"/>
      <w:r>
        <w:rPr>
          <w:rFonts w:ascii="Calibri" w:hAnsi="Calibri" w:cs="Calibri"/>
        </w:rPr>
        <w:t>4.4. При невозврате субсидии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8031" w:history="1">
        <w:r>
          <w:rPr>
            <w:rFonts w:ascii="Calibri" w:hAnsi="Calibri" w:cs="Calibri"/>
            <w:color w:val="0000FF"/>
          </w:rPr>
          <w:t>пунктами 4.2</w:t>
        </w:r>
      </w:hyperlink>
      <w:r>
        <w:rPr>
          <w:rFonts w:ascii="Calibri" w:hAnsi="Calibri" w:cs="Calibri"/>
        </w:rPr>
        <w:t xml:space="preserve"> - </w:t>
      </w:r>
      <w:hyperlink w:anchor="Par8033" w:history="1">
        <w:r>
          <w:rPr>
            <w:rFonts w:ascii="Calibri" w:hAnsi="Calibri" w:cs="Calibri"/>
            <w:color w:val="0000FF"/>
          </w:rPr>
          <w:t>4.4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177" w:name="Par8041"/>
      <w:bookmarkEnd w:id="177"/>
      <w:r>
        <w:rPr>
          <w:rFonts w:ascii="Calibri" w:hAnsi="Calibri" w:cs="Calibri"/>
        </w:rPr>
        <w:t>Приложение 11</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СУБСИДИИ НА УЧАСТИЕ В ВЫСТАВКАХ, ЯРМАРКАХ</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78" w:name="Par8057"/>
      <w:bookmarkEnd w:id="178"/>
      <w:r>
        <w:rPr>
          <w:rFonts w:ascii="Calibri" w:hAnsi="Calibri" w:cs="Calibri"/>
        </w:rPr>
        <w:t>I. Условия предоставления и размер субсидии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предоставления субсидий на участие в выставках, ярмарках из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по следующим мероприятиям, организуемым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собственной экспозиции на региональной, межрегиональной, международной выставке;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объединенной экспозиции на региональной, межрегиональной, международной выставке.</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79" w:name="Par8063"/>
      <w:bookmarkEnd w:id="179"/>
      <w:r>
        <w:rPr>
          <w:rFonts w:ascii="Calibri" w:hAnsi="Calibri" w:cs="Calibri"/>
        </w:rP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(далее - Получатели), не относящимся к субъектам малого и среднего предпринимательства, зарегистрированным и осуществляющим деятельность в Ханты-Мансийском автономном округе - Югре (далее также - автономный округ).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Субсидии предоставляются Получателям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сборы;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выставочных площадей;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выставочного оборудования;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сертификация продукции, лабораторные исследования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расходы.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ar39" w:history="1">
        <w:r>
          <w:rPr>
            <w:rFonts w:ascii="Calibri" w:hAnsi="Calibri" w:cs="Calibri"/>
            <w:color w:val="0000FF"/>
          </w:rPr>
          <w:t>программы</w:t>
        </w:r>
      </w:hyperlink>
      <w:r>
        <w:rPr>
          <w:rFonts w:ascii="Calibri" w:hAnsi="Calibri" w:cs="Calibri"/>
        </w:rP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годовой размер предоставляемой субсидии в текущем году с последующим ежегодным утверждением в срок до 15 февраля;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Получателем цели,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80" w:name="Par8083"/>
      <w:bookmarkEnd w:id="180"/>
      <w:r>
        <w:rPr>
          <w:rFonts w:ascii="Calibri" w:hAnsi="Calibri" w:cs="Calibri"/>
        </w:rPr>
        <w:t>II. Правила предоставления субсидии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81" w:name="Par8085"/>
      <w:bookmarkEnd w:id="181"/>
      <w:r>
        <w:rPr>
          <w:rFonts w:ascii="Calibri" w:hAnsi="Calibri" w:cs="Calibri"/>
        </w:rPr>
        <w:t>2.1. Получатель представляет в Департамент не позднее 2 месяцев от последнего дня участия в выставке, ярмарке и не позднее 21 декабря - по участию в выставках, ярмарках, проводимых в IV квартале текущего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понесенные затраты (договоров, накладных, квитанций, платежных документов, подтверждающих фактические затраты (накладные расходы и плановые накопления в стоимость не включаются и не оплачиваются), авиационных, железнодорожных, автобусных билетов междугороднего сообщения).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Департамент самостоятельно запрашивает в порядке межведомственного информационного взаимодействия, установленного Федеральным </w:t>
      </w:r>
      <w:hyperlink r:id="rId2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8085"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Департамент в течение 5 рабочих дней со дня получения документов, указанных в </w:t>
      </w:r>
      <w:hyperlink w:anchor="Par8085" w:history="1">
        <w:r>
          <w:rPr>
            <w:rFonts w:ascii="Calibri" w:hAnsi="Calibri" w:cs="Calibri"/>
            <w:color w:val="0000FF"/>
          </w:rPr>
          <w:t>пункте 2.1</w:t>
        </w:r>
      </w:hyperlink>
      <w:r>
        <w:rPr>
          <w:rFonts w:ascii="Calibri" w:hAnsi="Calibri" w:cs="Calibri"/>
        </w:rP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 (при наличии действующего Соглашения пункт не применяется).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82" w:name="Par8100"/>
      <w:bookmarkEnd w:id="182"/>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представления документов;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8085" w:history="1">
        <w:r>
          <w:rPr>
            <w:rFonts w:ascii="Calibri" w:hAnsi="Calibri" w:cs="Calibri"/>
            <w:color w:val="0000FF"/>
          </w:rPr>
          <w:t>пункте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 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Получателя требованиям, установленным </w:t>
      </w:r>
      <w:hyperlink w:anchor="Par8063" w:history="1">
        <w:r>
          <w:rPr>
            <w:rFonts w:ascii="Calibri" w:hAnsi="Calibri" w:cs="Calibri"/>
            <w:color w:val="0000FF"/>
          </w:rPr>
          <w:t>пунктом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8100" w:history="1">
        <w:r>
          <w:rPr>
            <w:rFonts w:ascii="Calibri" w:hAnsi="Calibri" w:cs="Calibri"/>
            <w:color w:val="0000FF"/>
          </w:rPr>
          <w:t>пункте 2.8</w:t>
        </w:r>
      </w:hyperlink>
      <w:r>
        <w:rPr>
          <w:rFonts w:ascii="Calibri" w:hAnsi="Calibri" w:cs="Calibri"/>
        </w:rP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средств бюджета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83" w:name="Par8113"/>
      <w:bookmarkEnd w:id="183"/>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84" w:name="Par8116"/>
      <w:bookmarkEnd w:id="184"/>
      <w:r>
        <w:rPr>
          <w:rFonts w:ascii="Calibri" w:hAnsi="Calibri" w:cs="Calibri"/>
        </w:rP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85" w:name="Par8117"/>
      <w:bookmarkEnd w:id="185"/>
      <w:r>
        <w:rPr>
          <w:rFonts w:ascii="Calibri" w:hAnsi="Calibri" w:cs="Calibri"/>
        </w:rPr>
        <w:t xml:space="preserve">3.2. Департамент в пятидневный срок со дня выявления фактов, предусмотренных </w:t>
      </w:r>
      <w:hyperlink w:anchor="Par8116"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тридцатидневный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86" w:name="Par8119"/>
      <w:bookmarkEnd w:id="186"/>
      <w:r>
        <w:rPr>
          <w:rFonts w:ascii="Calibri" w:hAnsi="Calibri" w:cs="Calibri"/>
        </w:rPr>
        <w:t>3.4. При невозврате субсидии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8117" w:history="1">
        <w:r>
          <w:rPr>
            <w:rFonts w:ascii="Calibri" w:hAnsi="Calibri" w:cs="Calibri"/>
            <w:color w:val="0000FF"/>
          </w:rPr>
          <w:t>пунктами 3.2</w:t>
        </w:r>
      </w:hyperlink>
      <w:r>
        <w:rPr>
          <w:rFonts w:ascii="Calibri" w:hAnsi="Calibri" w:cs="Calibri"/>
        </w:rPr>
        <w:t xml:space="preserve"> - </w:t>
      </w:r>
      <w:hyperlink w:anchor="Par8119"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187" w:name="Par8127"/>
      <w:bookmarkEnd w:id="187"/>
      <w:r>
        <w:rPr>
          <w:rFonts w:ascii="Calibri" w:hAnsi="Calibri" w:cs="Calibri"/>
        </w:rPr>
        <w:t>Приложение 12</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 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ПРИОБРЕТЕНИЕ</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КАПИТАЛЬНЫЙ РЕМОНТ ПЛАШКОУТОВ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88" w:name="Par8142"/>
      <w:bookmarkEnd w:id="188"/>
      <w:r>
        <w:rPr>
          <w:rFonts w:ascii="Calibri" w:hAnsi="Calibri" w:cs="Calibri"/>
        </w:rPr>
        <w:t>I. Условия предоставления и размер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предоставления субсидий на приобретение или капитальный ремонт плашкоутов из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осуществлении следующих видов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плашкоутов, построенных позднее 1 января 2013 года, у предприятий (организаций), имеющих право на их строительство;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плашкоутов, построенных ранее 1 января 2013 года, при выполнении работ предприятиями (организациями), имеющими право проведения работ по их капитальному ремонту.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89" w:name="Par8148"/>
      <w:bookmarkEnd w:id="189"/>
      <w:r>
        <w:rPr>
          <w:rFonts w:ascii="Calibri" w:hAnsi="Calibri" w:cs="Calibri"/>
        </w:rP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срок деятельности которых на дату подачи заявления о предоставлении субсидии превышает 36 месяцев со дня их регистрации.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Субсидии предоставляются в размере 50 процентов фактических понесенных затрат Получателя, но не более 3000 тыс. рублей на приобретение 1 плашкоута и не более 600 тыс. рублей на капитальный ремонт 1 плашкоута и только 1 раз.</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государственной </w:t>
      </w:r>
      <w:hyperlink w:anchor="Par39" w:history="1">
        <w:r>
          <w:rPr>
            <w:rFonts w:ascii="Calibri" w:hAnsi="Calibri" w:cs="Calibri"/>
            <w:color w:val="0000FF"/>
          </w:rPr>
          <w:t>программы</w:t>
        </w:r>
      </w:hyperlink>
      <w:r>
        <w:rPr>
          <w:rFonts w:ascii="Calibri" w:hAnsi="Calibri" w:cs="Calibri"/>
        </w:rP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размер предоставляемой субсидии в текущем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Департамент формирует единый список Получателей субсидий на текущий год в хронологической последовательности согласно регистрации заявления.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230"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90" w:name="Par8163"/>
      <w:bookmarkEnd w:id="190"/>
      <w:r>
        <w:rPr>
          <w:rFonts w:ascii="Calibri" w:hAnsi="Calibri" w:cs="Calibri"/>
        </w:rPr>
        <w:t>II. Правила предоставления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91" w:name="Par8165"/>
      <w:bookmarkEnd w:id="191"/>
      <w:r>
        <w:rPr>
          <w:rFonts w:ascii="Calibri" w:hAnsi="Calibri" w:cs="Calibri"/>
        </w:rPr>
        <w:t>2.1. Получатели представляют в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На приобретение плашкоутов: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приобретение (договоров купли-продажи (строительства), товарно-транспортных накладных, актов приема-передачи, платежных документов);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право предприятия (организации) на строительство плашкоутов;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наличие у Получателя самоходного судна для транспортировки плашкоута;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регистрацию права собственности Получателя на плашкоут и постановку плашкоута на государственный учет.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На капитальный ремонт плашкоутов: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капитальный ремонт плашкоута (договоров на капитальный ремонт плашкоутов, сметной документации, актов приемки выполненных работ, справок о стоимости выполненных работ, платежных документов);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право предприятия (организации) на проведение работ по капитальному ремонту плашкоутов;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наличие у Получателя самоходного судна для транспортировки плашкоута;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регистрацию права собственности Получателя на плашкоут и постановку плашкоута на государственный учет.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Департамент самостоятельно запрашивает в порядке межведомственного информационного взаимодействия, установленного Федеральным </w:t>
      </w:r>
      <w:hyperlink r:id="rId23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8165"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Департамент в течение 5 рабочих дней со дня получения документов, указанных в </w:t>
      </w:r>
      <w:hyperlink w:anchor="Par8165" w:history="1">
        <w:r>
          <w:rPr>
            <w:rFonts w:ascii="Calibri" w:hAnsi="Calibri" w:cs="Calibri"/>
            <w:color w:val="0000FF"/>
          </w:rPr>
          <w:t>пункте 2.1</w:t>
        </w:r>
      </w:hyperlink>
      <w:r>
        <w:rPr>
          <w:rFonts w:ascii="Calibri" w:hAnsi="Calibri" w:cs="Calibri"/>
        </w:rP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Соглашения) для подписания.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92" w:name="Par8195"/>
      <w:bookmarkEnd w:id="192"/>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8165" w:history="1">
        <w:r>
          <w:rPr>
            <w:rFonts w:ascii="Calibri" w:hAnsi="Calibri" w:cs="Calibri"/>
            <w:color w:val="0000FF"/>
          </w:rPr>
          <w:t>пункте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 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Получателя требованиям, установленным </w:t>
      </w:r>
      <w:hyperlink w:anchor="Par8148" w:history="1">
        <w:r>
          <w:rPr>
            <w:rFonts w:ascii="Calibri" w:hAnsi="Calibri" w:cs="Calibri"/>
            <w:color w:val="0000FF"/>
          </w:rPr>
          <w:t>пунктом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8195" w:history="1">
        <w:r>
          <w:rPr>
            <w:rFonts w:ascii="Calibri" w:hAnsi="Calibri" w:cs="Calibri"/>
            <w:color w:val="0000FF"/>
          </w:rPr>
          <w:t>пункте 2.8</w:t>
        </w:r>
      </w:hyperlink>
      <w:r>
        <w:rPr>
          <w:rFonts w:ascii="Calibri" w:hAnsi="Calibri" w:cs="Calibri"/>
        </w:rP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Департамент совместно с органами государственного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93" w:name="Par8207"/>
      <w:bookmarkEnd w:id="193"/>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94" w:name="Par8210"/>
      <w:bookmarkEnd w:id="194"/>
      <w:r>
        <w:rPr>
          <w:rFonts w:ascii="Calibri" w:hAnsi="Calibri" w:cs="Calibri"/>
        </w:rPr>
        <w:t>3.1. В случае выявления несоблюдения целей, условий и правил настоящего Порядка, представления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95" w:name="Par8211"/>
      <w:bookmarkEnd w:id="195"/>
      <w:r>
        <w:rPr>
          <w:rFonts w:ascii="Calibri" w:hAnsi="Calibri" w:cs="Calibri"/>
        </w:rPr>
        <w:t xml:space="preserve">3.2. Департамент в пятидневный срок со дня выявления фактов, предусмотренных </w:t>
      </w:r>
      <w:hyperlink w:anchor="Par8210"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w:t>
      </w:r>
      <w:r>
        <w:rPr>
          <w:rFonts w:ascii="Calibri" w:hAnsi="Calibri" w:cs="Calibri"/>
        </w:rPr>
        <w:lastRenderedPageBreak/>
        <w:t>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тридцатидневный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96" w:name="Par8213"/>
      <w:bookmarkEnd w:id="196"/>
      <w:r>
        <w:rPr>
          <w:rFonts w:ascii="Calibri" w:hAnsi="Calibri" w:cs="Calibri"/>
        </w:rPr>
        <w:t>3.4. При невозврате субсидии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8211" w:history="1">
        <w:r>
          <w:rPr>
            <w:rFonts w:ascii="Calibri" w:hAnsi="Calibri" w:cs="Calibri"/>
            <w:color w:val="0000FF"/>
          </w:rPr>
          <w:t>пунктами 3.2</w:t>
        </w:r>
      </w:hyperlink>
      <w:r>
        <w:rPr>
          <w:rFonts w:ascii="Calibri" w:hAnsi="Calibri" w:cs="Calibri"/>
        </w:rPr>
        <w:t xml:space="preserve"> - </w:t>
      </w:r>
      <w:hyperlink w:anchor="Par8213"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197" w:name="Par8221"/>
      <w:bookmarkEnd w:id="197"/>
      <w:r>
        <w:rPr>
          <w:rFonts w:ascii="Calibri" w:hAnsi="Calibri" w:cs="Calibri"/>
        </w:rPr>
        <w:t>Приложение 13</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СЕЛЬСКОХОЗЯЙСТВЕННЫМ ТОВАРОПРОИЗВОДИТЕЛЯМ</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РЕАЛИЗОВАННОЕ (ТОВАРНОЕ) МОЛОКО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2" w:history="1">
        <w:r>
          <w:rPr>
            <w:rFonts w:ascii="Calibri" w:hAnsi="Calibri" w:cs="Calibri"/>
            <w:color w:val="0000FF"/>
          </w:rPr>
          <w:t>постановления</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03.10.2014 N 365-п)</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198" w:name="Par8238"/>
      <w:bookmarkEnd w:id="198"/>
      <w:r>
        <w:rPr>
          <w:rFonts w:ascii="Calibri" w:hAnsi="Calibri" w:cs="Calibri"/>
        </w:rPr>
        <w:t>I. Условия предоставления и размер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предоставления субсидий на реализованное (товарное) молоко на условиях софинансирования из федерального бюджета и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предоставляются на безвозмездной и безвозвратной основе Департаментом природных ресурсов и несырьевого сектора экономики Ханты-Мансийского автономного округа - Югры (далее - Департамент) с целью возмещения части затрат или недополученных доходов при осуществлении производства, реализации и (или) собственно переработке молока.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199" w:name="Par8242"/>
      <w:bookmarkEnd w:id="199"/>
      <w:r>
        <w:rPr>
          <w:rFonts w:ascii="Calibri" w:hAnsi="Calibri" w:cs="Calibri"/>
        </w:rPr>
        <w:t>1.3. Субсидии предоставляются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Субсидия из средств федерального бюджета предоставляется по </w:t>
      </w:r>
      <w:hyperlink w:anchor="Par6636" w:history="1">
        <w:r>
          <w:rPr>
            <w:rFonts w:ascii="Calibri" w:hAnsi="Calibri" w:cs="Calibri"/>
            <w:color w:val="0000FF"/>
          </w:rPr>
          <w:t>ставке</w:t>
        </w:r>
      </w:hyperlink>
      <w:r>
        <w:rPr>
          <w:rFonts w:ascii="Calibri" w:hAnsi="Calibri" w:cs="Calibri"/>
        </w:rPr>
        <w:t xml:space="preserve"> согласно приложению 1 к государственной программе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 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литр (килограмм) молока высшего сорта;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литр (килограмм) молока первого сорта (в течение 2013 - 2014 годов).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Субсидии из средств бюджета автономного округа предоставляются в соответствии с </w:t>
      </w:r>
      <w:hyperlink w:anchor="Par8715" w:history="1">
        <w:r>
          <w:rPr>
            <w:rFonts w:ascii="Calibri" w:hAnsi="Calibri" w:cs="Calibri"/>
            <w:color w:val="0000FF"/>
          </w:rPr>
          <w:t>порядком</w:t>
        </w:r>
      </w:hyperlink>
      <w:r>
        <w:rPr>
          <w:rFonts w:ascii="Calibri" w:hAnsi="Calibri" w:cs="Calibri"/>
        </w:rPr>
        <w:t>, приведенным в приложении 16 к Программе.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Основанием для перечисления субсидии является соглашение о предоставлении субсидии (далее - Соглашение), заключенное между Департаментом и Получателем на период действия Программы.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размер предоставляемой субсидии в текущем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субсидии, не использованной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Департамент формирует единый список Получателей субсидий на текущий год в хронологической последовательности согласно регистрации заявлений.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Департамент осуществляет внесение сведений о Получателях субсидии в реестр субъектов малого и среднего предпринимательства в соответствии с </w:t>
      </w:r>
      <w:hyperlink r:id="rId233"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00" w:name="Par8260"/>
      <w:bookmarkEnd w:id="200"/>
      <w:r>
        <w:rPr>
          <w:rFonts w:ascii="Calibri" w:hAnsi="Calibri" w:cs="Calibri"/>
        </w:rPr>
        <w:t>II. Правила предоставления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01" w:name="Par8262"/>
      <w:bookmarkEnd w:id="201"/>
      <w:r>
        <w:rPr>
          <w:rFonts w:ascii="Calibri" w:hAnsi="Calibri" w:cs="Calibri"/>
        </w:rPr>
        <w:t>2.1. Получатели ежеквартально в срок не позднее 10 числа месяца, следующего за отчетным кварталом, и не позднее 5 декабря текущего года за IV квартал представляют в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отчетности согласно </w:t>
      </w:r>
      <w:hyperlink r:id="rId234" w:history="1">
        <w:r>
          <w:rPr>
            <w:rFonts w:ascii="Calibri" w:hAnsi="Calibri" w:cs="Calibri"/>
            <w:color w:val="0000FF"/>
          </w:rPr>
          <w:t>приложениям 4</w:t>
        </w:r>
      </w:hyperlink>
      <w:r>
        <w:rPr>
          <w:rFonts w:ascii="Calibri" w:hAnsi="Calibri" w:cs="Calibri"/>
        </w:rPr>
        <w:t xml:space="preserve">, </w:t>
      </w:r>
      <w:hyperlink r:id="rId235" w:history="1">
        <w:r>
          <w:rPr>
            <w:rFonts w:ascii="Calibri" w:hAnsi="Calibri" w:cs="Calibri"/>
            <w:color w:val="0000FF"/>
          </w:rPr>
          <w:t>5</w:t>
        </w:r>
      </w:hyperlink>
      <w:r>
        <w:rPr>
          <w:rFonts w:ascii="Calibri" w:hAnsi="Calibri" w:cs="Calibri"/>
        </w:rPr>
        <w:t xml:space="preserve">, </w:t>
      </w:r>
      <w:hyperlink r:id="rId236" w:history="1">
        <w:r>
          <w:rPr>
            <w:rFonts w:ascii="Calibri" w:hAnsi="Calibri" w:cs="Calibri"/>
            <w:color w:val="0000FF"/>
          </w:rPr>
          <w:t>6</w:t>
        </w:r>
      </w:hyperlink>
      <w:r>
        <w:rPr>
          <w:rFonts w:ascii="Calibri" w:hAnsi="Calibri" w:cs="Calibri"/>
        </w:rPr>
        <w:t xml:space="preserve"> к Приказу Министерства сельского хозяйства Российской Федерации от 19 мая 2014 года N 163 "О мерах по реализации Постановления Правительства Российской Федерации от 22.12.2012 N 1370";</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сортность реализованного молока, выданные уполномоченным предприятием (организацией, учреждением);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соответствующий квартал (за исключением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Департамент самостоятельно запрашивает в порядке межведомственного информационного взаимодействия, установленного Федеральным </w:t>
      </w:r>
      <w:hyperlink r:id="rId23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8262" w:history="1">
        <w:r>
          <w:rPr>
            <w:rFonts w:ascii="Calibri" w:hAnsi="Calibri" w:cs="Calibri"/>
            <w:color w:val="0000FF"/>
          </w:rPr>
          <w:t>пункте 2.1</w:t>
        </w:r>
      </w:hyperlink>
      <w:r>
        <w:rPr>
          <w:rFonts w:ascii="Calibri" w:hAnsi="Calibri" w:cs="Calibri"/>
        </w:rPr>
        <w:t xml:space="preserve"> настоящего Порядка, представляются в Департамент по адресу: 628007, Ханты-Мансийский автономный округ - Югра, г. Ханты-Мансийск, ул. Дунина-Горкавича, дом 1,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Департамента: ugrales@admhmao.ru.</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Департамент в течение 5 рабочих дней со дня получения документов, указанных в </w:t>
      </w:r>
      <w:hyperlink w:anchor="Par8262" w:history="1">
        <w:r>
          <w:rPr>
            <w:rFonts w:ascii="Calibri" w:hAnsi="Calibri" w:cs="Calibri"/>
            <w:color w:val="0000FF"/>
          </w:rPr>
          <w:t>пункте 2.1</w:t>
        </w:r>
      </w:hyperlink>
      <w:r>
        <w:rPr>
          <w:rFonts w:ascii="Calibri" w:hAnsi="Calibri" w:cs="Calibri"/>
        </w:rPr>
        <w:t xml:space="preserve"> настоящего Порядка, осуществляет их проверку на предмет достоверности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Департамент в течение 3 рабочих дней со дня его принятия направляет Получателю Соглашение (дополнительное соглашение - применяется при наличии действующего Соглашению) для подписания.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Департамент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02" w:name="Par8282"/>
      <w:bookmarkEnd w:id="202"/>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средств федерального бюджета на реализацию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представления документов;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8262" w:history="1">
        <w:r>
          <w:rPr>
            <w:rFonts w:ascii="Calibri" w:hAnsi="Calibri" w:cs="Calibri"/>
            <w:color w:val="0000FF"/>
          </w:rPr>
          <w:t>пункте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 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Получателя требованиям, установленным </w:t>
      </w:r>
      <w:hyperlink w:anchor="Par8242" w:history="1">
        <w:r>
          <w:rPr>
            <w:rFonts w:ascii="Calibri" w:hAnsi="Calibri" w:cs="Calibri"/>
            <w:color w:val="0000FF"/>
          </w:rPr>
          <w:t>пунктом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уплате налогов и взносов в бюджеты любого уровня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объема производства молока по отношению к соответствующему периоду предшествующего года, начиная с 2014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показателя молочной продуктивности коров по отношению к соответствующему периоду предшествующего года, начиная с 2014 года (при средней молочной продуктивности коров 7000 кг молока в год и выше допускается снижение молочной продуктивности коров в текущем году не более 5 процентов по отношению к соответствующему периоду предшествующего года, начиная с 2014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показателя выхода телят менее 70 голов в расчете на 100 коров в год, предшествующий текущему году, начиная с 2014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поголовья коров на дату обращения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8282" w:history="1">
        <w:r>
          <w:rPr>
            <w:rFonts w:ascii="Calibri" w:hAnsi="Calibri" w:cs="Calibri"/>
            <w:color w:val="0000FF"/>
          </w:rPr>
          <w:t>пункте 2.8</w:t>
        </w:r>
      </w:hyperlink>
      <w:r>
        <w:rPr>
          <w:rFonts w:ascii="Calibri" w:hAnsi="Calibri" w:cs="Calibri"/>
        </w:rPr>
        <w:t xml:space="preserve"> настоящего Порядка, Департамент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Департамент может перераспределять лимиты бюджетных обязательств между Получателями в течение текущего финансового года в случае отказа в предоставлении субсидии одному или нескольким Получателям или экономии бюджета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Департамент совместно с органами государственного финансового контроля </w:t>
      </w:r>
      <w:r>
        <w:rPr>
          <w:rFonts w:ascii="Calibri" w:hAnsi="Calibri" w:cs="Calibri"/>
        </w:rPr>
        <w:lastRenderedPageBreak/>
        <w:t>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03" w:name="Par8299"/>
      <w:bookmarkEnd w:id="203"/>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04" w:name="Par8302"/>
      <w:bookmarkEnd w:id="204"/>
      <w:r>
        <w:rPr>
          <w:rFonts w:ascii="Calibri" w:hAnsi="Calibri" w:cs="Calibri"/>
        </w:rPr>
        <w:t>3.1. В случае выявления несоблюдения целей, условий и правил настоящего Порядка, предоставления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05" w:name="Par8303"/>
      <w:bookmarkEnd w:id="205"/>
      <w:r>
        <w:rPr>
          <w:rFonts w:ascii="Calibri" w:hAnsi="Calibri" w:cs="Calibri"/>
        </w:rPr>
        <w:t xml:space="preserve">3.2. Департамент в пятидневный срок со дня выявления фактов, предусмотренных </w:t>
      </w:r>
      <w:hyperlink w:anchor="Par8302"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тридцатидневный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06" w:name="Par8305"/>
      <w:bookmarkEnd w:id="206"/>
      <w:r>
        <w:rPr>
          <w:rFonts w:ascii="Calibri" w:hAnsi="Calibri" w:cs="Calibri"/>
        </w:rPr>
        <w:t>3.4. При невозврате субсидии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8303" w:history="1">
        <w:r>
          <w:rPr>
            <w:rFonts w:ascii="Calibri" w:hAnsi="Calibri" w:cs="Calibri"/>
            <w:color w:val="0000FF"/>
          </w:rPr>
          <w:t>пунктами 3.2</w:t>
        </w:r>
      </w:hyperlink>
      <w:r>
        <w:rPr>
          <w:rFonts w:ascii="Calibri" w:hAnsi="Calibri" w:cs="Calibri"/>
        </w:rPr>
        <w:t xml:space="preserve"> - </w:t>
      </w:r>
      <w:hyperlink w:anchor="Par8305"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207" w:name="Par8313"/>
      <w:bookmarkEnd w:id="207"/>
      <w:r>
        <w:rPr>
          <w:rFonts w:ascii="Calibri" w:hAnsi="Calibri" w:cs="Calibri"/>
        </w:rPr>
        <w:t>Приложение 14</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 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РЕАЛИЗАЦИЮ</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ИНВЕСТИЦИОННЫХ ПРОЕКТОВ (СТРОИТЕЛЬСТВО ТЕПЛИЧНЫХ КОМПЛЕКСОВ)</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238" w:history="1">
        <w:r>
          <w:rPr>
            <w:rFonts w:ascii="Calibri" w:hAnsi="Calibri" w:cs="Calibri"/>
            <w:color w:val="0000FF"/>
          </w:rPr>
          <w:t>N 79-п</w:t>
        </w:r>
      </w:hyperlink>
      <w:r>
        <w:rPr>
          <w:rFonts w:ascii="Calibri" w:hAnsi="Calibri" w:cs="Calibri"/>
        </w:rPr>
        <w:t xml:space="preserve">, от 26.12.2014 </w:t>
      </w:r>
      <w:hyperlink r:id="rId239" w:history="1">
        <w:r>
          <w:rPr>
            <w:rFonts w:ascii="Calibri" w:hAnsi="Calibri" w:cs="Calibri"/>
            <w:color w:val="0000FF"/>
          </w:rPr>
          <w:t>N 524-п</w:t>
        </w:r>
      </w:hyperlink>
      <w:r>
        <w:rPr>
          <w:rFonts w:ascii="Calibri" w:hAnsi="Calibri" w:cs="Calibri"/>
        </w:rPr>
        <w:t>)</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08" w:name="Par8329"/>
      <w:bookmarkEnd w:id="208"/>
      <w:r>
        <w:rPr>
          <w:rFonts w:ascii="Calibri" w:hAnsi="Calibri" w:cs="Calibri"/>
        </w:rPr>
        <w:t>I. Условия предоставления и размер субсидий</w: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данному мероприятию организациям малого и среднего предпринимательства независимо от организационно-правовых форм и форм собственности (за исключением государственных (муниципальных) учреждений) (далее - Заявители), соответствующим требованиям Федерального </w:t>
      </w:r>
      <w:hyperlink r:id="rId240" w:history="1">
        <w:r>
          <w:rPr>
            <w:rFonts w:ascii="Calibri" w:hAnsi="Calibri" w:cs="Calibri"/>
            <w:color w:val="0000FF"/>
          </w:rPr>
          <w:t>закона</w:t>
        </w:r>
      </w:hyperlink>
      <w:r>
        <w:rPr>
          <w:rFonts w:ascii="Calibri" w:hAnsi="Calibri" w:cs="Calibri"/>
        </w:rPr>
        <w:t xml:space="preserve"> от 24 июля 2007 года N 209-ФЗ "О развитии малого и среднего предпринимательства в Российской Федерации" компенсируется часть затрат на строительство тепличных комплексов в следующем порядке.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Субсидия предоставляется Заявителям, зарегистрированным и осуществляющим деятельность в Ханты-Мансийском автономном округе - Югре (далее - автономный округ), создавшим на территории автономного округа тепличный комплекс круглогодичного </w:t>
      </w:r>
      <w:r>
        <w:rPr>
          <w:rFonts w:ascii="Calibri" w:hAnsi="Calibri" w:cs="Calibri"/>
        </w:rPr>
        <w:lastRenderedPageBreak/>
        <w:t>сельскохозяйственного производства площадью не менее 10000 квадратных метров. Субсидия предоставляется в соответствии с соглашением, заключенным Департаментом природных ресурсов и несырьевого сектора экономики автономного округа с Заявителем.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 тепличным комплексом понимается совокупность теплиц в пределах единого сооружения с системой отопления, автоматического микроклимата и комплексом технологического оборудования, а также вспомогательные помещения, используемые для круглогодичного производства, переработки, хранения продукции растениеводства и административно-бытовых нужд.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Субсидии предоставляются на возмещение части затрат на строительство тепличных комплексов, введенных в эксплуатацию не ранее 2013 года. Выплата субсидии осуществляется по </w:t>
      </w:r>
      <w:hyperlink w:anchor="Par6636" w:history="1">
        <w:r>
          <w:rPr>
            <w:rFonts w:ascii="Calibri" w:hAnsi="Calibri" w:cs="Calibri"/>
            <w:color w:val="0000FF"/>
          </w:rPr>
          <w:t>ставке</w:t>
        </w:r>
      </w:hyperlink>
      <w:r>
        <w:rPr>
          <w:rFonts w:ascii="Calibri" w:hAnsi="Calibri" w:cs="Calibri"/>
        </w:rPr>
        <w:t xml:space="preserve"> в соответствии с приложением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настоящего постановления.</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09" w:name="Par8336"/>
      <w:bookmarkEnd w:id="209"/>
      <w:r>
        <w:rPr>
          <w:rFonts w:ascii="Calibri" w:hAnsi="Calibri" w:cs="Calibri"/>
        </w:rPr>
        <w:t>II. Правила предоставления субсидии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предоставлении субсидии, а также об отказе в предоставлении субсидии в связи с отсутствием экономической эффективности проекта принимается комиссией по предоставлению субсидии (далее - комиссия). Положение о комиссии и ее состав утверждаются Департаментом природных ресурсов и несырьевого сектора экономики автономного округа (далее -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10" w:name="Par8339"/>
      <w:bookmarkEnd w:id="210"/>
      <w:r>
        <w:rPr>
          <w:rFonts w:ascii="Calibri" w:hAnsi="Calibri" w:cs="Calibri"/>
        </w:rPr>
        <w:t>2.2. Для принятия решения о предоставлении субсидии Заявители представляют в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устава, изменений в него;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правоустанавливающих документов на земельный участок;</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соглашения об осуществлении строительного контроля за строительством тепличного комплекса;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технико-экономическое обоснование проекта по форме, утверждаемой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принятия решения о предоставлении субсидии Департамент запрашивает в государственных органах, органах местного самоуправления и подведомственных им организациях следующие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извещения Заявителя о начале строительства тепличного комплекса Службы жилищного и строительного надзора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положительного заключения государственной экспертизы проектно-сметной документации;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на строительство тепличного комплекса.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отношении Заявителя процедуры реорганизации, банкротства или ликвидации в случаях и порядке, установленных федеральным законодательством;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документов, указанных в настоящем Порядке;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 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экономической эффективности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Департамент в течение 5 рабочих дней со дня получения документов, указанных в </w:t>
      </w:r>
      <w:hyperlink w:anchor="Par8339" w:history="1">
        <w:r>
          <w:rPr>
            <w:rFonts w:ascii="Calibri" w:hAnsi="Calibri" w:cs="Calibri"/>
            <w:color w:val="0000FF"/>
          </w:rPr>
          <w:t>пункте 2.2</w:t>
        </w:r>
      </w:hyperlink>
      <w:r>
        <w:rPr>
          <w:rFonts w:ascii="Calibri" w:hAnsi="Calibri" w:cs="Calibri"/>
        </w:rPr>
        <w:t xml:space="preserve"> настоящего Порядка, осуществляет их проверку на предмет достоверности сведений и направляет на рассмотрение комиссии.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ХМАО - Югры от 07.03.2014 N 79-п)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соответствия представленных Заявителем документов требованиям к полноте и </w:t>
      </w:r>
      <w:r>
        <w:rPr>
          <w:rFonts w:ascii="Calibri" w:hAnsi="Calibri" w:cs="Calibri"/>
        </w:rPr>
        <w:lastRenderedPageBreak/>
        <w:t>достоверности, а также соответствие Заявителя требованиям настоящего Порядка, комиссия готовит заключение об экономической эффективности проекта, которое в течение 20 рабочих дней со дня поступления документов рассматривается комиссией.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отказа в предоставлении субсидии Департамент в течение 3 рабочих дней со дня принятия решения направляет Заявителю уведомление об отказе в ее предоставлении с указанием причин.</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принятия решения о предоставлении субсидии Департамент в течение 10 рабочих дней со дня принятия решения заключает соглашение между Департаментом и Заявителем о предоставлении субсидии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Субсидия выплачивается заявителю не ранее даты ввода в эксплуатацию тепличного комплекса.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предоставляемой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сторон, включая обязательства об эксплуатации построенного тепличного комплекса в течение пяти лет по назначению;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ввода в эксплуатацию тепличного комплекса;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организаций для осуществления технического надзора за строительством;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включающий пятилетний период эксплуатации тепличного комплекса по назначению;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Заявителя в любое время допускать уполномоченных Департаментом лиц к месту выполнения работ по строительству тепличного комплекса, а также предоставлять финансовую и иную необходимую документацию;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Департамента расторгнуть соглашение в одностороннем порядке в случае превышения срока ввода объекта в эксплуатацию более чем на 90 календарных дней от срока, указанного в соглашении;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согласии получателя на осуществление Департаментом и органом государственного финансового контроля автономного округа проверок соблюдения условий, целей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Основаниями для прекращения выплаты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Заявителя о реализации проекта без государственной поддержки со стороны исполнительных органов государственной власти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Заявителем хозяйственной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у Заявителя задолженности по уплате налогов, сборов и иных обязательных платежей в бюджеты всех уровней бюджетной системы Российской Федерации и государственные внебюджетные фонды, включая пени и штрафы;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Заявителем обязательств по соглашению.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Для перечисления субсидии Заявители предоставляют в Департамент следующие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на получение субсидии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правоустанавливающего документа на построенный тепличный комплекс;</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технического плана.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Основаниями для возврата Заявителем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Департамент недостоверных сведений;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процедур ликвидации, реорганизации, несостоятельности (банкротства) в отношении него в течение срока действия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обязательства об эксплуатации построенного тепличного комплекса в течение первых пяти лет по назначению со дня ввода объекта в эксплуатацию.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При отсутствии оснований для отказа в предоставлении субсидии, Департамент перечисляет субсидию в течение 20 рабочих дней с даты представления документов на перечисление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 Департамент совместно с органом государственного финансового контроля автономного округа осуществляют обязательную проверку соблюдения условий, целей и порядка предоставления субсидий.</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11" w:name="Par8391"/>
      <w:bookmarkEnd w:id="211"/>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Ответственность за достоверность фактических показателей, сведений в представленных документах несут получатели.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Департамент в 5-дневный срок со дня выявления фактов, являющихся основанием для возврата субсидий, предусмотренных настоящим Порядком, направляет Заявителю письменное уведомление о необходимости возврата субсидии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Заявитель в 30-дневный срок со дня получения письменного уведомления Департамента обязан выполнить требования, указанные в уведомлении.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невозврате субсидии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212" w:name="Par8403"/>
      <w:bookmarkEnd w:id="212"/>
      <w:r>
        <w:rPr>
          <w:rFonts w:ascii="Calibri" w:hAnsi="Calibri" w:cs="Calibri"/>
        </w:rPr>
        <w:t>Приложение 15</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 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ГРАНТОВ В ФОРМЕ СУБСИДИЙ НА ПОДДЕРЖКУ</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МЕСТНЫХ ИНИЦИАТИВ ГРАЖДАН, ПРОЖИВАЮЩИХ В СЕЛЬСКОЙ МЕСТНОСТИ</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07.03.2014 N 79-п;</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03.10.2014 N 365-п)</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13" w:name="Par8421"/>
      <w:bookmarkEnd w:id="213"/>
      <w:r>
        <w:rPr>
          <w:rFonts w:ascii="Calibri" w:hAnsi="Calibri" w:cs="Calibri"/>
        </w:rPr>
        <w:t>I. Общие положения</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цели, условия, правила предоставления грантов в форме субсидий (далее - грант) на поддержку местных инициатив граждан, проживающих в сельской местности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Понятия, используемые в настоящем Порядке, означают следующее: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на территории которых преобладает деятельность, связанная с производством и переработкой сельскохозяйственной продукции в соответствии с перечнем, утвержденным Правительством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грант -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 проживающих в сельской местности (далее - проект) в рамках государственной </w:t>
      </w:r>
      <w:hyperlink w:anchor="Par39" w:history="1">
        <w:r>
          <w:rPr>
            <w:rFonts w:ascii="Calibri" w:hAnsi="Calibri" w:cs="Calibri"/>
            <w:color w:val="0000FF"/>
          </w:rPr>
          <w:t>программы</w:t>
        </w:r>
      </w:hyperlink>
      <w:r>
        <w:rPr>
          <w:rFonts w:ascii="Calibri" w:hAnsi="Calibri" w:cs="Calibri"/>
        </w:rP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14" w:name="Par8427"/>
      <w:bookmarkEnd w:id="214"/>
      <w:r>
        <w:rPr>
          <w:rFonts w:ascii="Calibri" w:hAnsi="Calibri" w:cs="Calibri"/>
        </w:rPr>
        <w:t>1.3. Гранты предоставляются на реализацию проектов по следующим направлениям: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и обустройство зон отдыха, спортивных и детских игровых площадок;</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сохранение и восстановление природных ландшафтов, историко-культурных памятников;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поддержка национальных культурных традиций, народных промыслов и ремесел.</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Гранты предоставляются органам местного самоуправления или органам территориального общественного самоуправления сельского поселения (далее - Заявителям), прошедшим конкурсный отбор на включение в состав участников Программы, в соответствии с настоящим Порядком.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Гранты предоставляются на условиях софинансирования расходов Заявителя на реализацию общественно значимого некоммерческого проекта в соответствии с представленной Заявителем сметой расходов по проекту (далее - смета расходов) в размере не более 60 процентов, но не более 2000 тыс. рублей.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Гранта, предоставляемого Заявителю, определяется конкурсной комиссией (далее - Конкурсная комиссия), созданной приказом Департамента природных ресурсов и несырьевого сектора экономики Ханты-Мансийского автономного округа - Югры (далее - Департамент), с учетом наличия собственных средств Заявителя, включая обязательный вклад граждан и (или) юридических лиц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вклада граждан и (или) юридических лиц (индивидуальных предпринимателей) может быть в различных формах (денежные средства, трудовое участие, предоставление помещений, технических средств и др.).</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Гранта должен строго соответствовать смете расходов. Изменение сметы расходов, в том числе в пределах предоставленного Гранта, подлежит согласованию с Конкурсной комиссией.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проектов не могут составлять более 1 (одного) процента от общего объема средств, предназначенных на выплату Грантов на соответствующий финансовый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Грант должен быть израсходован на цели, указанные в смете расходов, в течение 12 месяцев со дня поступления на банковский счет Заявителя.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смету расходов включаются расходы, соответствующие направлениям проекта, указанные в </w:t>
      </w:r>
      <w:hyperlink w:anchor="Par8427" w:history="1">
        <w:r>
          <w:rPr>
            <w:rFonts w:ascii="Calibri" w:hAnsi="Calibri" w:cs="Calibri"/>
            <w:color w:val="0000FF"/>
          </w:rPr>
          <w:t>пункте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Перечисление Гранта осуществляется поэтапно: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 - 50 процентов суммы установленного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 - 50 процентов суммы установленного Гранта после предоставления и утверждения отчета об освоении полученной части Гранта по 1 этапу реализации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Грант предоставляется однократно на реализацию не более одного проекта в одном сельском поселении.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Заявитель, получивший Грант не может получить государственную поддержку по иным программам автономного округа в отношении проекта, реализованного за счет средств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использования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проекта, календарный план реализации проекта, смету расходов;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Заявителя на осуществление Департаментом, предоставившим Грант и органом государственного финансового контроля автономного округа проверок соблюдения целей, условий и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сторон, сроки предоставления, размер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контроля соблюдения Заявителем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Заявителя об использовании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нецелевое использование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Департамент формирует единый список Заявителей на текущий год в хронологической последовательности, в соответствии с датой и временем регистрации заявок.</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15" w:name="Par8456"/>
      <w:bookmarkEnd w:id="215"/>
      <w:r>
        <w:rPr>
          <w:rFonts w:ascii="Calibri" w:hAnsi="Calibri" w:cs="Calibri"/>
        </w:rPr>
        <w:t>II. Критерии и условия отбора проектов</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Критериями отбора общественно значимых некоммерческих проектов для включения в </w:t>
      </w:r>
      <w:hyperlink w:anchor="Par39" w:history="1">
        <w:r>
          <w:rPr>
            <w:rFonts w:ascii="Calibri" w:hAnsi="Calibri" w:cs="Calibri"/>
            <w:color w:val="0000FF"/>
          </w:rPr>
          <w:t>Программу</w:t>
        </w:r>
      </w:hyperlink>
      <w:r>
        <w:rPr>
          <w:rFonts w:ascii="Calibri" w:hAnsi="Calibri" w:cs="Calibri"/>
        </w:rPr>
        <w:t xml:space="preserve"> является: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 оценивается по численности сельского населения, принявшего участие в реализации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локальность и краткосрочность (реализация проекта должна осуществляться в границах отдельно взятого сельского поселения в течение одного финансового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проекта (наличие источников финансирования);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16" w:name="Par8463"/>
      <w:bookmarkEnd w:id="216"/>
      <w:r>
        <w:rPr>
          <w:rFonts w:ascii="Calibri" w:hAnsi="Calibri" w:cs="Calibri"/>
        </w:rPr>
        <w:t>2.2. Условиями участия общественно значимых некоммерческих проектов в конкурсном отборе является: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схемы территориального планирования муниципального района и генерального плана сельского поселения, на территории которого планируется реализация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утвержденных муниципальных программ, связанных с реализацией мероприятий, указанных в </w:t>
      </w:r>
      <w:hyperlink w:anchor="Par8427" w:history="1">
        <w:r>
          <w:rPr>
            <w:rFonts w:ascii="Calibri" w:hAnsi="Calibri" w:cs="Calibri"/>
            <w:color w:val="0000FF"/>
          </w:rPr>
          <w:t>пункте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средств бюджетов муниципальных районов, предусмотренных на реализацию мероприятий, указанных в </w:t>
      </w:r>
      <w:hyperlink w:anchor="Par8427" w:history="1">
        <w:r>
          <w:rPr>
            <w:rFonts w:ascii="Calibri" w:hAnsi="Calibri" w:cs="Calibri"/>
            <w:color w:val="0000FF"/>
          </w:rPr>
          <w:t>пункте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реализуемых инвестиционных проектов в сфере агропромышленного комплекса на территории населенного пункта;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органами местного самоуправления средств внебюджетных источников финансирования в объемах, необходимых для реализации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паспорта проекта, на реализацию которого предоставляется грант.</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17" w:name="Par8471"/>
      <w:bookmarkEnd w:id="217"/>
      <w:r>
        <w:rPr>
          <w:rFonts w:ascii="Calibri" w:hAnsi="Calibri" w:cs="Calibri"/>
        </w:rPr>
        <w:t>III. Правила предоставления грантов</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Департамент объявляет конкурс на отбор участников Программы по мероприятию предоставления грантов на поддержку местных инициатив граждан, проживающих в сельской местности (далее - Конкурс).</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 проведения Конкурса, его этапы, состав конкурсной комиссии, положение о ней утверждаются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18" w:name="Par8475"/>
      <w:bookmarkEnd w:id="218"/>
      <w:r>
        <w:rPr>
          <w:rFonts w:ascii="Calibri" w:hAnsi="Calibri" w:cs="Calibri"/>
        </w:rPr>
        <w:t>3.3. Заявители представляют в конкурсную комиссию заявку на участие в конкурсе согласно таблице с приложением следующих документов (подлинники или их копии, заверенные в установленном законодательством Российской Федерации порядке):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проекта, на реализацию которого предоставляется грант по форме, приведенной в </w:t>
      </w:r>
      <w:hyperlink w:anchor="Par8512" w:history="1">
        <w:r>
          <w:rPr>
            <w:rFonts w:ascii="Calibri" w:hAnsi="Calibri" w:cs="Calibri"/>
            <w:color w:val="0000FF"/>
          </w:rPr>
          <w:t>таблице</w:t>
        </w:r>
      </w:hyperlink>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проектно-сметная документация на проект;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утверждении проектной документации;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экспертизы на проект (при необходимости);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обязательства по финансовому обеспечению реализации проекта за счет средств местного бюджета и внебюджетных источников;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презентации проекта (слайды, видео).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Требовать от Заявителя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Документы (копии документов), предусмотренные в </w:t>
      </w:r>
      <w:hyperlink w:anchor="Par8475" w:history="1">
        <w:r>
          <w:rPr>
            <w:rFonts w:ascii="Calibri" w:hAnsi="Calibri" w:cs="Calibri"/>
            <w:color w:val="0000FF"/>
          </w:rPr>
          <w:t>пункте 3.3</w:t>
        </w:r>
      </w:hyperlink>
      <w:r>
        <w:rPr>
          <w:rFonts w:ascii="Calibri" w:hAnsi="Calibri" w:cs="Calibri"/>
        </w:rPr>
        <w:t xml:space="preserve"> настоящего Порядка, </w:t>
      </w:r>
      <w:r>
        <w:rPr>
          <w:rFonts w:ascii="Calibri" w:hAnsi="Calibri" w:cs="Calibri"/>
        </w:rPr>
        <w:lastRenderedPageBreak/>
        <w:t>предоставляются в Департамент по адресу: 628007, Ханты-Мансийский автономный округ - Югра, г. Ханты-Мансийск, ул. Дунина-Горкавича, дом 1:</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 сформированными в один прошнурованный и пронумерованный пакет документов, непосредственно или почтовым отправлением. Наименования, номера и даты всех предоставляемых Заявителем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заявке и предоставленным в Департамент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19" w:name="Par8488"/>
      <w:bookmarkEnd w:id="219"/>
      <w:r>
        <w:rPr>
          <w:rFonts w:ascii="Calibri" w:hAnsi="Calibri" w:cs="Calibri"/>
        </w:rPr>
        <w:t>3.9. Основаниями для отказа в предоставлении Гранта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Грантов в бюджете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документов;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документов, указанных в настоящем Порядке;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проекта условиям, установленным </w:t>
      </w:r>
      <w:hyperlink w:anchor="Par8463" w:history="1">
        <w:r>
          <w:rPr>
            <w:rFonts w:ascii="Calibri" w:hAnsi="Calibri" w:cs="Calibri"/>
            <w:color w:val="0000FF"/>
          </w:rPr>
          <w:t>пунктом 2.2</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непрохождение конкурса на отбор участников Программы.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В случае отсутствия оснований, предусмотренных в </w:t>
      </w:r>
      <w:hyperlink w:anchor="Par8488" w:history="1">
        <w:r>
          <w:rPr>
            <w:rFonts w:ascii="Calibri" w:hAnsi="Calibri" w:cs="Calibri"/>
            <w:color w:val="0000FF"/>
          </w:rPr>
          <w:t>пункте 3.9</w:t>
        </w:r>
      </w:hyperlink>
      <w:r>
        <w:rPr>
          <w:rFonts w:ascii="Calibri" w:hAnsi="Calibri" w:cs="Calibri"/>
        </w:rPr>
        <w:t xml:space="preserve"> настоящего Порядка, Департамент в течение 15 дней от даты подписания сторонами Соглашения осуществляет перечисление сумм Гранта Заявителю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Каждый Заявитель представляет отчет в установленные Соглашением сроки об использовании гранта по результатам I и II этапов реализации общественно значимого некоммерческого проекта.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20" w:name="Par8499"/>
      <w:bookmarkEnd w:id="220"/>
      <w:r>
        <w:rPr>
          <w:rFonts w:ascii="Calibri" w:hAnsi="Calibri" w:cs="Calibri"/>
        </w:rPr>
        <w:t>IV. Правила возврата Грантов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21" w:name="Par8502"/>
      <w:bookmarkEnd w:id="221"/>
      <w:r>
        <w:rPr>
          <w:rFonts w:ascii="Calibri" w:hAnsi="Calibri" w:cs="Calibri"/>
        </w:rPr>
        <w:t>4.1. В случае выявления нецелевого использования бюджетных средств, недостоверных сведений Гранты не выплачиваются, а выплаченные в счет него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22" w:name="Par8503"/>
      <w:bookmarkEnd w:id="222"/>
      <w:r>
        <w:rPr>
          <w:rFonts w:ascii="Calibri" w:hAnsi="Calibri" w:cs="Calibri"/>
        </w:rPr>
        <w:t xml:space="preserve">4.2. Департамент в 5-дневный срок со дня выявления фактов, предусмотренных </w:t>
      </w:r>
      <w:hyperlink w:anchor="Par8502" w:history="1">
        <w:r>
          <w:rPr>
            <w:rFonts w:ascii="Calibri" w:hAnsi="Calibri" w:cs="Calibri"/>
            <w:color w:val="0000FF"/>
          </w:rPr>
          <w:t>пунктом 4.1</w:t>
        </w:r>
      </w:hyperlink>
      <w:r>
        <w:rPr>
          <w:rFonts w:ascii="Calibri" w:hAnsi="Calibri" w:cs="Calibri"/>
        </w:rPr>
        <w:t xml:space="preserve"> настоящего Порядка, направляет Заявителю письменное уведомление о прекращении выплаты Гранта и необходимости возврата, выплаченных в счет него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Заявитель в 30-дневный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23" w:name="Par8505"/>
      <w:bookmarkEnd w:id="223"/>
      <w:r>
        <w:rPr>
          <w:rFonts w:ascii="Calibri" w:hAnsi="Calibri" w:cs="Calibri"/>
        </w:rPr>
        <w:t>4.4. При невозврате Гранта в указанный срок Департамент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Ответственность за достоверность фактических показателей, сведений в представленных документах несет Заявитель.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Возврат в текущем финансовом году Заявителем остатков средств Гранта, не использованных в отчетном финансовом году, в случаях, предусмотренных Соглашением, осуществляется в порядке, предусмотренном </w:t>
      </w:r>
      <w:hyperlink w:anchor="Par8503" w:history="1">
        <w:r>
          <w:rPr>
            <w:rFonts w:ascii="Calibri" w:hAnsi="Calibri" w:cs="Calibri"/>
            <w:color w:val="0000FF"/>
          </w:rPr>
          <w:t>пунктами 4.2</w:t>
        </w:r>
      </w:hyperlink>
      <w:r>
        <w:rPr>
          <w:rFonts w:ascii="Calibri" w:hAnsi="Calibri" w:cs="Calibri"/>
        </w:rPr>
        <w:t xml:space="preserve"> - </w:t>
      </w:r>
      <w:hyperlink w:anchor="Par8505" w:history="1">
        <w:r>
          <w:rPr>
            <w:rFonts w:ascii="Calibri" w:hAnsi="Calibri" w:cs="Calibri"/>
            <w:color w:val="0000FF"/>
          </w:rPr>
          <w:t>4.4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2"/>
        <w:rPr>
          <w:rFonts w:ascii="Calibri" w:hAnsi="Calibri" w:cs="Calibri"/>
        </w:rPr>
      </w:pPr>
      <w:bookmarkStart w:id="224" w:name="Par8510"/>
      <w:bookmarkEnd w:id="224"/>
      <w:r>
        <w:rPr>
          <w:rFonts w:ascii="Calibri" w:hAnsi="Calibri" w:cs="Calibri"/>
        </w:rPr>
        <w:t>Таблица</w:t>
      </w:r>
    </w:p>
    <w:p w:rsidR="00994B70" w:rsidRDefault="00994B70">
      <w:pPr>
        <w:widowControl w:val="0"/>
        <w:autoSpaceDE w:val="0"/>
        <w:autoSpaceDN w:val="0"/>
        <w:adjustRightInd w:val="0"/>
        <w:spacing w:after="0" w:line="240" w:lineRule="auto"/>
        <w:jc w:val="both"/>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bookmarkStart w:id="225" w:name="Par8512"/>
      <w:bookmarkEnd w:id="225"/>
      <w:r>
        <w:rPr>
          <w:rFonts w:ascii="Calibri" w:hAnsi="Calibri" w:cs="Calibri"/>
        </w:rPr>
        <w:t>Паспорт</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общественно значимого некоммерческого проекта,</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претендующего на получение гранта в ________ году</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3"/>
        <w:rPr>
          <w:rFonts w:ascii="Calibri" w:hAnsi="Calibri" w:cs="Calibri"/>
        </w:rPr>
      </w:pPr>
      <w:bookmarkStart w:id="226" w:name="Par8518"/>
      <w:bookmarkEnd w:id="226"/>
      <w:r>
        <w:rPr>
          <w:rFonts w:ascii="Calibri" w:hAnsi="Calibri" w:cs="Calibri"/>
        </w:rPr>
        <w:t>I. Общая характеристика проекта</w:t>
      </w:r>
    </w:p>
    <w:p w:rsidR="00994B70" w:rsidRDefault="00994B70">
      <w:pPr>
        <w:widowControl w:val="0"/>
        <w:autoSpaceDE w:val="0"/>
        <w:autoSpaceDN w:val="0"/>
        <w:adjustRightInd w:val="0"/>
        <w:spacing w:after="0" w:line="240" w:lineRule="auto"/>
        <w:jc w:val="center"/>
        <w:outlineLvl w:val="3"/>
        <w:rPr>
          <w:rFonts w:ascii="Calibri" w:hAnsi="Calibri" w:cs="Calibri"/>
        </w:rPr>
        <w:sectPr w:rsidR="00994B70">
          <w:pgSz w:w="11905" w:h="16838"/>
          <w:pgMar w:top="1134" w:right="850" w:bottom="1134" w:left="1701" w:header="720" w:footer="720" w:gutter="0"/>
          <w:cols w:space="720"/>
          <w:noEndnote/>
        </w:sectPr>
      </w:pPr>
    </w:p>
    <w:p w:rsidR="00994B70" w:rsidRDefault="00994B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824"/>
        <w:gridCol w:w="1814"/>
      </w:tblGrid>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показателя</w:t>
            </w: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Направление реализации проекта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проекта, адрес или описание местоположения населенного пункта, на территории которого реализуется проект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Проект соответствует нормам безопасности и законодательству Российской Федерации (да/нет)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Площадь, на которой реализуется проект (кв. 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Цель и задачи проекта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Инициатор проекта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Заявитель проекта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Продолжительность реализации проекта (количество месяцев, не более 12)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Дата начала реализации проекта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Дата окончания реализации проекта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Общие расходы по проекту (тыс. рублей) - всего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средств: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гранта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местного бюджета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обязательного вклада граждан, индивидуальных предпринимателей юридических лиц - всего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lastRenderedPageBreak/>
              <w:t>из них:</w:t>
            </w:r>
          </w:p>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а) вклад граждан:</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денежными средствами (тыс. рублей)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трудовым участием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предоставлением помещений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техническими средствами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иное (указать наименование вида расходов)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б) вклад индивидуальных предпринимателей: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денежными средствами (тыс. рублей)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трудовым участием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предоставлением помещений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техническими средствами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иное (указать наименование вида расходов)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 вклад юридических лиц: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денежными средствами (тыс. рублей)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предоставлением помещений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техническими средствами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трудовым участием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иное (указать наименование вида расходов)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bl>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4"/>
        <w:rPr>
          <w:rFonts w:ascii="Calibri" w:hAnsi="Calibri" w:cs="Calibri"/>
        </w:rPr>
      </w:pPr>
      <w:bookmarkStart w:id="227" w:name="Par8590"/>
      <w:bookmarkEnd w:id="227"/>
      <w:r>
        <w:rPr>
          <w:rFonts w:ascii="Calibri" w:hAnsi="Calibri" w:cs="Calibri"/>
        </w:rPr>
        <w:lastRenderedPageBreak/>
        <w:t>Трудовое участие</w:t>
      </w:r>
    </w:p>
    <w:p w:rsidR="00994B70" w:rsidRDefault="00994B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91"/>
        <w:gridCol w:w="3231"/>
        <w:gridCol w:w="1814"/>
        <w:gridCol w:w="1701"/>
        <w:gridCol w:w="1701"/>
      </w:tblGrid>
      <w:tr w:rsidR="00994B7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работ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Трудовые затраты, количество (чел./час.)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одного чел./час.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трудовых затрат (руб.)</w:t>
            </w:r>
          </w:p>
        </w:tc>
      </w:tr>
      <w:tr w:rsidR="00994B7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bl>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Целевая группа:</w:t>
      </w:r>
    </w:p>
    <w:p w:rsidR="00994B70" w:rsidRDefault="00994B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824"/>
        <w:gridCol w:w="1814"/>
      </w:tblGrid>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показателя</w:t>
            </w: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Численность сельского населения, подтвердившего участие в реализации проекта (чел.), - всего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из них молодежь до 30 лет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Группы населения - пользователи результатами проекта (например, дети, учащиеся такой-то школы; население, живущее в такой-то части села; молодежь, жители пожилого возраста и т.д.)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 всего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прямо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косвенно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bl>
    <w:p w:rsidR="00994B70" w:rsidRDefault="00994B70">
      <w:pPr>
        <w:widowControl w:val="0"/>
        <w:autoSpaceDE w:val="0"/>
        <w:autoSpaceDN w:val="0"/>
        <w:adjustRightInd w:val="0"/>
        <w:spacing w:after="0" w:line="240" w:lineRule="auto"/>
        <w:jc w:val="both"/>
        <w:rPr>
          <w:rFonts w:ascii="Calibri" w:hAnsi="Calibri" w:cs="Calibri"/>
        </w:rPr>
        <w:sectPr w:rsidR="00994B70">
          <w:pgSz w:w="16838" w:h="11905" w:orient="landscape"/>
          <w:pgMar w:top="1701" w:right="1134" w:bottom="850" w:left="1134" w:header="720" w:footer="720" w:gutter="0"/>
          <w:cols w:space="720"/>
          <w:noEndnote/>
        </w:sect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3"/>
        <w:rPr>
          <w:rFonts w:ascii="Calibri" w:hAnsi="Calibri" w:cs="Calibri"/>
        </w:rPr>
      </w:pPr>
      <w:bookmarkStart w:id="228" w:name="Par8622"/>
      <w:bookmarkEnd w:id="228"/>
      <w:r>
        <w:rPr>
          <w:rFonts w:ascii="Calibri" w:hAnsi="Calibri" w:cs="Calibri"/>
        </w:rPr>
        <w:t>II. Инициаторы проекта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инициаторов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инициаторах проекта (Ф.И.О. (граждане), реквизиты (юридические лица));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членов инициативной группы;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 и роль каждого участника проекта.</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3"/>
        <w:rPr>
          <w:rFonts w:ascii="Calibri" w:hAnsi="Calibri" w:cs="Calibri"/>
        </w:rPr>
      </w:pPr>
      <w:bookmarkStart w:id="229" w:name="Par8629"/>
      <w:bookmarkEnd w:id="229"/>
      <w:r>
        <w:rPr>
          <w:rFonts w:ascii="Calibri" w:hAnsi="Calibri" w:cs="Calibri"/>
        </w:rPr>
        <w:t>III. Описание проекта (не более 3 страниц)</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проблемы и обоснование ее актуальности для сообщества: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существующей ситуации и описание решаемой проблемы;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выполнения данного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круг людей, которых касается решаемая проблема;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актуальность решаемой проблемы для сельского поселения, общественная значимость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задачи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по реализации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мероприятия (работа), предполагаемые к реализации в ходе проекта, в том числе с участием общественности, основные этапы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привлечения населения для реализации проекта (формы и методы работы с местным населением);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краткое описание этого воздействия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компенсации нанесенного ущерба).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Ожидаемые результаты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практические результаты, которые планируется достичь в ходе выполнения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характеризующие решение заявленной проблемы (по возможности указать количественные показатели).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Дальнейшее развитие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проекта после завершения финансирования, использование результатов проекта в будущем, мероприятия по поддержанию и (или) развитию результатов.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Календарный план проекта: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календарный план выполнения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 их выполнения).</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4"/>
        <w:rPr>
          <w:rFonts w:ascii="Calibri" w:hAnsi="Calibri" w:cs="Calibri"/>
        </w:rPr>
      </w:pPr>
      <w:bookmarkStart w:id="230" w:name="Par8649"/>
      <w:bookmarkEnd w:id="230"/>
      <w:r>
        <w:rPr>
          <w:rFonts w:ascii="Calibri" w:hAnsi="Calibri" w:cs="Calibri"/>
        </w:rPr>
        <w:t>Календарный план реализации проекта</w:t>
      </w:r>
    </w:p>
    <w:p w:rsidR="00994B70" w:rsidRDefault="00994B70">
      <w:pPr>
        <w:widowControl w:val="0"/>
        <w:autoSpaceDE w:val="0"/>
        <w:autoSpaceDN w:val="0"/>
        <w:adjustRightInd w:val="0"/>
        <w:spacing w:after="0" w:line="240" w:lineRule="auto"/>
        <w:jc w:val="center"/>
        <w:outlineLvl w:val="4"/>
        <w:rPr>
          <w:rFonts w:ascii="Calibri" w:hAnsi="Calibri" w:cs="Calibri"/>
        </w:rPr>
        <w:sectPr w:rsidR="00994B70">
          <w:pgSz w:w="11905" w:h="16838"/>
          <w:pgMar w:top="1134" w:right="850" w:bottom="1134" w:left="1701" w:header="720" w:footer="720" w:gutter="0"/>
          <w:cols w:space="720"/>
          <w:noEndnote/>
        </w:sectPr>
      </w:pPr>
    </w:p>
    <w:p w:rsidR="00994B70" w:rsidRDefault="00994B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84"/>
        <w:gridCol w:w="5070"/>
        <w:gridCol w:w="1560"/>
        <w:gridCol w:w="2130"/>
      </w:tblGrid>
      <w:tr w:rsidR="00994B70">
        <w:tc>
          <w:tcPr>
            <w:tcW w:w="8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(указываются только те части, которые имеют непосредственное отношение к проекту)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 проекта</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проекта</w:t>
            </w:r>
          </w:p>
        </w:tc>
      </w:tr>
      <w:tr w:rsidR="00994B70">
        <w:tc>
          <w:tcPr>
            <w:tcW w:w="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p>
        </w:tc>
        <w:tc>
          <w:tcPr>
            <w:tcW w:w="50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Ремонтно-строительные работы (описание объектов, которые необходимо отремонтировать или построить)</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0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 (описание оборудования, которое необходимо приобрести, с какой целью)</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p>
        </w:tc>
        <w:tc>
          <w:tcPr>
            <w:tcW w:w="50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8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0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r>
              <w:rPr>
                <w:rFonts w:ascii="Calibri" w:hAnsi="Calibri" w:cs="Calibri"/>
              </w:rPr>
              <w:t>Прочая деятельность (указать ее наименование):</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r w:rsidR="00994B70">
        <w:tc>
          <w:tcPr>
            <w:tcW w:w="8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p>
        </w:tc>
        <w:tc>
          <w:tcPr>
            <w:tcW w:w="50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rPr>
                <w:rFonts w:ascii="Calibri" w:hAnsi="Calibri" w:cs="Calibri"/>
              </w:rPr>
            </w:pPr>
          </w:p>
        </w:tc>
      </w:tr>
    </w:tbl>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3"/>
        <w:rPr>
          <w:rFonts w:ascii="Calibri" w:hAnsi="Calibri" w:cs="Calibri"/>
        </w:rPr>
      </w:pPr>
      <w:bookmarkStart w:id="231" w:name="Par8681"/>
      <w:bookmarkEnd w:id="231"/>
      <w:r>
        <w:rPr>
          <w:rFonts w:ascii="Calibri" w:hAnsi="Calibri" w:cs="Calibri"/>
        </w:rPr>
        <w:t>IV. Смета расходов по проекту</w:t>
      </w:r>
    </w:p>
    <w:p w:rsidR="00994B70" w:rsidRDefault="00994B7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04"/>
        <w:gridCol w:w="2160"/>
        <w:gridCol w:w="2160"/>
        <w:gridCol w:w="2520"/>
      </w:tblGrid>
      <w:tr w:rsidR="00994B70">
        <w:tc>
          <w:tcPr>
            <w:tcW w:w="2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Статьи сметы</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Запрашиваемые средства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Вклад инициатора проекта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Общие расходы по проекту</w:t>
            </w:r>
          </w:p>
        </w:tc>
      </w:tr>
      <w:tr w:rsidR="00994B70">
        <w:tc>
          <w:tcPr>
            <w:tcW w:w="2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4B70" w:rsidRDefault="00994B70">
            <w:pPr>
              <w:widowControl w:val="0"/>
              <w:autoSpaceDE w:val="0"/>
              <w:autoSpaceDN w:val="0"/>
              <w:adjustRightInd w:val="0"/>
              <w:spacing w:after="0" w:line="240" w:lineRule="auto"/>
              <w:jc w:val="center"/>
              <w:rPr>
                <w:rFonts w:ascii="Calibri" w:hAnsi="Calibri" w:cs="Calibri"/>
              </w:rPr>
            </w:pPr>
          </w:p>
        </w:tc>
      </w:tr>
    </w:tbl>
    <w:p w:rsidR="00994B70" w:rsidRDefault="00994B70">
      <w:pPr>
        <w:widowControl w:val="0"/>
        <w:autoSpaceDE w:val="0"/>
        <w:autoSpaceDN w:val="0"/>
        <w:adjustRightInd w:val="0"/>
        <w:spacing w:after="0" w:line="240" w:lineRule="auto"/>
        <w:jc w:val="both"/>
        <w:rPr>
          <w:rFonts w:ascii="Calibri" w:hAnsi="Calibri" w:cs="Calibri"/>
        </w:rPr>
      </w:pPr>
    </w:p>
    <w:p w:rsidR="00994B70" w:rsidRDefault="00994B70">
      <w:pPr>
        <w:pStyle w:val="ConsPlusNonformat"/>
      </w:pPr>
      <w:r>
        <w:t xml:space="preserve">    Руководитель органа местного самоуправления</w:t>
      </w:r>
    </w:p>
    <w:p w:rsidR="00994B70" w:rsidRDefault="00994B70">
      <w:pPr>
        <w:pStyle w:val="ConsPlusNonformat"/>
      </w:pPr>
    </w:p>
    <w:p w:rsidR="00994B70" w:rsidRDefault="00994B70">
      <w:pPr>
        <w:pStyle w:val="ConsPlusNonformat"/>
      </w:pPr>
      <w:r>
        <w:t xml:space="preserve">                       ____________________________________________________</w:t>
      </w:r>
    </w:p>
    <w:p w:rsidR="00994B70" w:rsidRDefault="00994B70">
      <w:pPr>
        <w:pStyle w:val="ConsPlusNonformat"/>
      </w:pPr>
      <w:r>
        <w:t xml:space="preserve">                                  (подпись, расшифровка подписи)</w:t>
      </w:r>
    </w:p>
    <w:p w:rsidR="00994B70" w:rsidRDefault="00994B70">
      <w:pPr>
        <w:pStyle w:val="ConsPlusNonformat"/>
      </w:pPr>
    </w:p>
    <w:p w:rsidR="00994B70" w:rsidRDefault="00994B70">
      <w:pPr>
        <w:pStyle w:val="ConsPlusNonformat"/>
      </w:pPr>
      <w:r>
        <w:t xml:space="preserve">    М.П.</w:t>
      </w:r>
    </w:p>
    <w:p w:rsidR="00994B70" w:rsidRDefault="00994B70">
      <w:pPr>
        <w:pStyle w:val="ConsPlusNonformat"/>
      </w:pPr>
    </w:p>
    <w:p w:rsidR="00994B70" w:rsidRDefault="00994B70">
      <w:pPr>
        <w:pStyle w:val="ConsPlusNonformat"/>
      </w:pPr>
      <w:r>
        <w:t xml:space="preserve">    Исполнитель:</w:t>
      </w:r>
    </w:p>
    <w:p w:rsidR="00994B70" w:rsidRDefault="00994B70">
      <w:pPr>
        <w:pStyle w:val="ConsPlusNonformat"/>
      </w:pPr>
      <w:r>
        <w:t xml:space="preserve">                         _______________________________________</w:t>
      </w:r>
    </w:p>
    <w:p w:rsidR="00994B70" w:rsidRDefault="00994B70">
      <w:pPr>
        <w:pStyle w:val="ConsPlusNonformat"/>
      </w:pPr>
      <w:r>
        <w:t xml:space="preserve">    (должность, контактный телефон) (подпись, расшифровка подписи)</w:t>
      </w:r>
    </w:p>
    <w:p w:rsidR="00994B70" w:rsidRDefault="00994B70">
      <w:pPr>
        <w:pStyle w:val="ConsPlusNonformat"/>
        <w:sectPr w:rsidR="00994B70">
          <w:pgSz w:w="16838" w:h="11905" w:orient="landscape"/>
          <w:pgMar w:top="1701" w:right="1134" w:bottom="850" w:left="1134" w:header="720" w:footer="720" w:gutter="0"/>
          <w:cols w:space="720"/>
          <w:noEndnote/>
        </w:sect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232" w:name="Par8707"/>
      <w:bookmarkEnd w:id="232"/>
      <w:r>
        <w:rPr>
          <w:rFonts w:ascii="Calibri" w:hAnsi="Calibri" w:cs="Calibri"/>
        </w:rPr>
        <w:t>Приложение 16</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 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bookmarkStart w:id="233" w:name="Par8715"/>
      <w:bookmarkEnd w:id="233"/>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И ПРЕДОСТАВЛЕНИЯ СУБСИДИЙ НА ПОДДЕРЖКУ</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РАСТЕНИЕВОДСТВА, ПЕРЕРАБОТКИ И РЕАЛИЗАЦИИ ПРОДУКЦИИ</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РАСТЕНИЕВОДСТВА, НА ПОДДЕРЖКУ ЖИВОТНОВОДСТВА, ПЕРЕРАБОТКИ</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РЕАЛИЗАЦИИ ПРОДУКЦИИ ЖИВОТНОВОДСТВА, НА ПОДДЕРЖКУ</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МЯСНОГО СКОТОВОДСТВА, ПЕРЕРАБОТКИ И РЕАЛИЗАЦИИ</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ПРОДУКЦИИ МЯСНОГО СКОТОВОДСТВА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46" w:history="1">
        <w:r>
          <w:rPr>
            <w:rFonts w:ascii="Calibri" w:hAnsi="Calibri" w:cs="Calibri"/>
            <w:color w:val="0000FF"/>
          </w:rPr>
          <w:t>постановлением</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07.03.2014 N 79-п;</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247" w:history="1">
        <w:r>
          <w:rPr>
            <w:rFonts w:ascii="Calibri" w:hAnsi="Calibri" w:cs="Calibri"/>
            <w:color w:val="0000FF"/>
          </w:rPr>
          <w:t>N 365-п</w:t>
        </w:r>
      </w:hyperlink>
      <w:r>
        <w:rPr>
          <w:rFonts w:ascii="Calibri" w:hAnsi="Calibri" w:cs="Calibri"/>
        </w:rPr>
        <w:t xml:space="preserve">, от 31.10.2014 </w:t>
      </w:r>
      <w:hyperlink r:id="rId248"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26.12.2014 </w:t>
      </w:r>
      <w:hyperlink r:id="rId249" w:history="1">
        <w:r>
          <w:rPr>
            <w:rFonts w:ascii="Calibri" w:hAnsi="Calibri" w:cs="Calibri"/>
            <w:color w:val="0000FF"/>
          </w:rPr>
          <w:t>N 524-п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34" w:name="Par8729"/>
      <w:bookmarkEnd w:id="234"/>
      <w:r>
        <w:rPr>
          <w:rFonts w:ascii="Calibri" w:hAnsi="Calibri" w:cs="Calibri"/>
        </w:rPr>
        <w:t>I. Условия предоставления и размер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расчета и предоставления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из бюджетов муниципальных образований за счет субвенций из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35" w:name="Par8732"/>
      <w:bookmarkEnd w:id="235"/>
      <w:r>
        <w:rPr>
          <w:rFonts w:ascii="Calibri" w:hAnsi="Calibri" w:cs="Calibri"/>
        </w:rP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реализация продукции растениеводства в защищенном грунте;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реализация продукции растениеводства в открытом грунте;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реализация молока и молокопродуктов;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реализация мяса крупного и мелкого рогатого скота, лошадей;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реализация мяса тяжеловесного (не менее 450 кг) молодняка (в возрасте не старше 18 мес.) крупного рогатого скота;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прочих отраслей животноводства: свиноводства, птицеводства, кролиководства и звероводства;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маточного поголовья крупного рогатого скота специализированных мясных пород;</w:t>
      </w:r>
    </w:p>
    <w:p w:rsidR="00994B70" w:rsidRDefault="00994B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4B70" w:rsidRDefault="00F16CBF">
      <w:pPr>
        <w:widowControl w:val="0"/>
        <w:autoSpaceDE w:val="0"/>
        <w:autoSpaceDN w:val="0"/>
        <w:adjustRightInd w:val="0"/>
        <w:spacing w:after="0" w:line="240" w:lineRule="auto"/>
        <w:ind w:firstLine="540"/>
        <w:jc w:val="both"/>
        <w:rPr>
          <w:rFonts w:ascii="Calibri" w:hAnsi="Calibri" w:cs="Calibri"/>
        </w:rPr>
      </w:pPr>
      <w:hyperlink r:id="rId250" w:history="1">
        <w:r w:rsidR="00994B70">
          <w:rPr>
            <w:rFonts w:ascii="Calibri" w:hAnsi="Calibri" w:cs="Calibri"/>
            <w:color w:val="0000FF"/>
          </w:rPr>
          <w:t>Постановлением</w:t>
        </w:r>
      </w:hyperlink>
      <w:r w:rsidR="00994B70">
        <w:rPr>
          <w:rFonts w:ascii="Calibri" w:hAnsi="Calibri" w:cs="Calibri"/>
        </w:rPr>
        <w:t xml:space="preserve"> Правительства ХМАО - Югры от 03.10.2014 N 365-п (ред. 31.10.2014) с </w:t>
      </w:r>
      <w:hyperlink r:id="rId251" w:history="1">
        <w:r w:rsidR="00994B70">
          <w:rPr>
            <w:rFonts w:ascii="Calibri" w:hAnsi="Calibri" w:cs="Calibri"/>
            <w:color w:val="0000FF"/>
          </w:rPr>
          <w:t xml:space="preserve">1 </w:t>
        </w:r>
        <w:r w:rsidR="00994B70">
          <w:rPr>
            <w:rFonts w:ascii="Calibri" w:hAnsi="Calibri" w:cs="Calibri"/>
            <w:color w:val="0000FF"/>
          </w:rPr>
          <w:lastRenderedPageBreak/>
          <w:t>августа 2016 года</w:t>
        </w:r>
      </w:hyperlink>
      <w:r w:rsidR="00994B70">
        <w:rPr>
          <w:rFonts w:ascii="Calibri" w:hAnsi="Calibri" w:cs="Calibri"/>
        </w:rPr>
        <w:t xml:space="preserve"> пункт 1.2 после абзаца девятого будет дополнен абзацем следующего содержания: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маточного поголовья сельскохозяйственных животных;".</w:t>
      </w:r>
    </w:p>
    <w:p w:rsidR="00994B70" w:rsidRDefault="00994B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маточного поголовья животных (личные подсобные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94B70" w:rsidRDefault="00994B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4B70" w:rsidRDefault="00F16CBF">
      <w:pPr>
        <w:widowControl w:val="0"/>
        <w:autoSpaceDE w:val="0"/>
        <w:autoSpaceDN w:val="0"/>
        <w:adjustRightInd w:val="0"/>
        <w:spacing w:after="0" w:line="240" w:lineRule="auto"/>
        <w:ind w:firstLine="540"/>
        <w:jc w:val="both"/>
        <w:rPr>
          <w:rFonts w:ascii="Calibri" w:hAnsi="Calibri" w:cs="Calibri"/>
        </w:rPr>
      </w:pPr>
      <w:hyperlink r:id="rId252" w:history="1">
        <w:r w:rsidR="00994B70">
          <w:rPr>
            <w:rFonts w:ascii="Calibri" w:hAnsi="Calibri" w:cs="Calibri"/>
            <w:color w:val="0000FF"/>
          </w:rPr>
          <w:t>Постановлением</w:t>
        </w:r>
      </w:hyperlink>
      <w:r w:rsidR="00994B70">
        <w:rPr>
          <w:rFonts w:ascii="Calibri" w:hAnsi="Calibri" w:cs="Calibri"/>
        </w:rPr>
        <w:t xml:space="preserve"> Правительства ХМАО - Югры от 03.10.2014 N 365-п (ред. 31.10.2014) с </w:t>
      </w:r>
      <w:hyperlink r:id="rId253" w:history="1">
        <w:r w:rsidR="00994B70">
          <w:rPr>
            <w:rFonts w:ascii="Calibri" w:hAnsi="Calibri" w:cs="Calibri"/>
            <w:color w:val="0000FF"/>
          </w:rPr>
          <w:t>1 августа 2016 года</w:t>
        </w:r>
      </w:hyperlink>
      <w:r w:rsidR="00994B70">
        <w:rPr>
          <w:rFonts w:ascii="Calibri" w:hAnsi="Calibri" w:cs="Calibri"/>
        </w:rPr>
        <w:t xml:space="preserve"> пункт 1.3 будет дополнен абзацами следующего содержания: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 видам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реализация молока и молокопродуктов;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реализация мяса крупного и мелкого рогатого скота, лошадей;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реализация мяса тяжеловесного (не менее 450 кг) молодняка (в возрасте не старше 18 мес.) крупного рогатого скота;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прочих отраслей животноводства: свиноводства, кролиководства - предоставляются при наличии маточного поголовья сельскохозяйственных животных всех видов, за исключением птицы, в количестве 100 и более условных голов и при обеспечении уровня среднемесячной номинальной заработной платы не ниже уровня, определенного государственной программой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 на соответствующий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маточного поголовья сельскохозяйственных животных - предоставляются при наличии маточного поголовья сельскохозяйственных животных всех видов, за исключением птицы, в количестве менее 100 условных голов, рассчитываемых в соответствии с </w:t>
      </w:r>
      <w:hyperlink r:id="rId254" w:history="1">
        <w:r>
          <w:rPr>
            <w:rFonts w:ascii="Calibri" w:hAnsi="Calibri" w:cs="Calibri"/>
            <w:color w:val="0000FF"/>
          </w:rPr>
          <w:t>Приказом</w:t>
        </w:r>
      </w:hyperlink>
      <w:r>
        <w:rPr>
          <w:rFonts w:ascii="Calibri" w:hAnsi="Calibri" w:cs="Calibri"/>
        </w:rPr>
        <w:t xml:space="preserve"> Министерства сельского хозяйства Российской Федерации от 14 января 2013 года N 10 "Об утверждении коэффициентов для перевода племенного маточного поголовья сельскохозяйственных животных в условные головы, форм отчетов о расходах бюджета субъекта Российской Федерации и достижении значений показателей результативности предоставления субсидии из федерального бюджета".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выплачиваются за объемы произведенной и реализованной продукции в отчетном и предшествующих месяцах текущего финансового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994B70" w:rsidRDefault="00994B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субсидий осуществляется по </w:t>
      </w:r>
      <w:hyperlink w:anchor="Par6636" w:history="1">
        <w:r>
          <w:rPr>
            <w:rFonts w:ascii="Calibri" w:hAnsi="Calibri" w:cs="Calibri"/>
            <w:color w:val="0000FF"/>
          </w:rPr>
          <w:t>ставкам</w:t>
        </w:r>
      </w:hyperlink>
      <w:r>
        <w:rPr>
          <w:rFonts w:ascii="Calibri" w:hAnsi="Calibri" w:cs="Calibri"/>
        </w:rPr>
        <w:t xml:space="preserve"> согласно приложению 1 к Программе, в соответствии наличия статуса сельскохозяйственного товаропроизводителя, занимающегося производством и переработкой сельскохозяйственной продукции или контрактов, договоров поставки молока с государственными, муниципальными предприятиями, бюджетными, муниципальными учреждениями социальной сферы автономного округа.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утверждаются Департаментом природных ресурсов и несырьевого сектора экономики Ханты-Мансийского автономного округа - Югры (далее -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выплачиваются за объемы произведенной и реализованной продукции в отчетном и предшествующих месяцах текущего финансового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за объемы произведенной и реализованной продукции предшествующих месяцев </w:t>
      </w:r>
      <w:r>
        <w:rPr>
          <w:rFonts w:ascii="Calibri" w:hAnsi="Calibri" w:cs="Calibri"/>
        </w:rPr>
        <w:lastRenderedPageBreak/>
        <w:t>выплачиваются в случае их невыплаты из-за недостаточности бюджетных средств в предшествующих месяцах.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58"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Объем субсидий,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 рассчитывается по формуле:</w: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F16CBF">
      <w:pPr>
        <w:widowControl w:val="0"/>
        <w:autoSpaceDE w:val="0"/>
        <w:autoSpaceDN w:val="0"/>
        <w:adjustRightInd w:val="0"/>
        <w:spacing w:after="0" w:line="240" w:lineRule="auto"/>
        <w:ind w:firstLine="540"/>
        <w:jc w:val="both"/>
        <w:rPr>
          <w:rFonts w:ascii="Calibri" w:hAnsi="Calibri" w:cs="Calibri"/>
        </w:rPr>
      </w:pPr>
      <w:r w:rsidRPr="00F16CBF">
        <w:rPr>
          <w:rFonts w:ascii="Calibri" w:hAnsi="Calibri" w:cs="Calibri"/>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3.75pt">
            <v:imagedata r:id="rId259" o:title=""/>
          </v:shape>
        </w:pic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 - объем субсидий в текущем финансовом году для Получателя по каждому виду деятельности за произведенную и реализованную продукцию;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 - валовой объем производства (реализации) продукции Получателем по каждому виду деятельности в текущем финансовом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Kмо - валовой объем производства (реализации) продукции отдельного муниципального образования по каждому виду деятельности в текущем финансовом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Vмо -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субсидий, предоставляемых Уполномоченным органом в текущем финансовом году Получателю по видам деятельности на содержание маточного поголовья, рассчитывается по формуле:</w: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F16CBF">
      <w:pPr>
        <w:widowControl w:val="0"/>
        <w:autoSpaceDE w:val="0"/>
        <w:autoSpaceDN w:val="0"/>
        <w:adjustRightInd w:val="0"/>
        <w:spacing w:after="0" w:line="240" w:lineRule="auto"/>
        <w:ind w:firstLine="540"/>
        <w:jc w:val="both"/>
        <w:rPr>
          <w:rFonts w:ascii="Calibri" w:hAnsi="Calibri" w:cs="Calibri"/>
        </w:rPr>
      </w:pPr>
      <w:r w:rsidRPr="00F16CBF">
        <w:rPr>
          <w:rFonts w:ascii="Calibri" w:hAnsi="Calibri" w:cs="Calibri"/>
          <w:position w:val="-24"/>
        </w:rPr>
        <w:pict>
          <v:shape id="_x0000_i1026" type="#_x0000_t75" style="width:134.25pt;height:33.75pt">
            <v:imagedata r:id="rId260" o:title=""/>
          </v:shape>
        </w:pic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 - объем субсидий в текущем финансовом году для Получателя по видам деятельности на содержание маточного поголовья;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Пi - маточное поголовье животных по соответствующим видам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Пмо - общее маточное поголовье животных по соответствующим видам деятельности муниципального образования;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Vмо - объем субвенций, предоставляемых муниципальному образованию из бюджета автономного округа для осуществления переданного полномочия по отдельному виду деятельности.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26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Программы.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Форма Соглашения утверждается Департаментом.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размер предоставляемой субсидии в текущем году с последующим ежегодным утверждением в срок до 15 февраля;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w:t>
      </w:r>
      <w:hyperlink r:id="rId266"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Уполномоченный орган на основании письменного заявления Получателя субсидий на производство и реализацию сельскохозяйственной продукции в течение первого полугодия текущего года направляет денежные средства в размере установленного квартального лимита субсидий на приобретение племенных животных, горюче-смазочных материалов, кормов, семян, ветбиопрепаратов,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267"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w:t>
      </w:r>
      <w:hyperlink r:id="rId268"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36" w:name="Par8804"/>
      <w:bookmarkEnd w:id="236"/>
      <w:r>
        <w:rPr>
          <w:rFonts w:ascii="Calibri" w:hAnsi="Calibri" w:cs="Calibri"/>
        </w:rPr>
        <w:t>II. Правила предоставления субсидии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37" w:name="Par8806"/>
      <w:bookmarkEnd w:id="237"/>
      <w:r>
        <w:rPr>
          <w:rFonts w:ascii="Calibri" w:hAnsi="Calibri" w:cs="Calibri"/>
        </w:rPr>
        <w:t>2.1. Получатели представляют в Уполномоченный орган:</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38" w:name="Par8807"/>
      <w:bookmarkEnd w:id="238"/>
      <w:r>
        <w:rPr>
          <w:rFonts w:ascii="Calibri" w:hAnsi="Calibri" w:cs="Calibri"/>
        </w:rPr>
        <w:t>2.1.1. На производство и реализацию продукции растениеводства в защищенном грунте; на производство и реализацию продукции растениеводства в открытом грунте; на производство и реализацию молока и молокопродуктов; на производство и реализацию мяса крупного и мелкого рогатого скота, лошадей; на производство и реализацию мяса тяжеловесного (не менее 450 кг) молодняка (в возрасте не старше 18 мес.) крупного рогатого скота; на производство и реализацию мяса тяжеловесного (не менее 450 кг) молодняка (в возрасте не старше 18 мес.) крупного рогатого скота специализированных мясных пород; на развитие прочих отраслей животноводства: свиноводства, птицеводства, кролиководства и звероводства: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w:t>
      </w:r>
      <w:hyperlink r:id="rId269" w:history="1">
        <w:r>
          <w:rPr>
            <w:rFonts w:ascii="Calibri" w:hAnsi="Calibri" w:cs="Calibri"/>
            <w:color w:val="0000FF"/>
          </w:rPr>
          <w:t>разделов 1</w:t>
        </w:r>
      </w:hyperlink>
      <w:r>
        <w:rPr>
          <w:rFonts w:ascii="Calibri" w:hAnsi="Calibri" w:cs="Calibri"/>
        </w:rPr>
        <w:t xml:space="preserve"> и </w:t>
      </w:r>
      <w:hyperlink r:id="rId270" w:history="1">
        <w:r>
          <w:rPr>
            <w:rFonts w:ascii="Calibri" w:hAnsi="Calibri" w:cs="Calibri"/>
            <w:color w:val="0000FF"/>
          </w:rPr>
          <w:t>2</w:t>
        </w:r>
      </w:hyperlink>
      <w:r>
        <w:rPr>
          <w:rFonts w:ascii="Calibri" w:hAnsi="Calibri" w:cs="Calibri"/>
        </w:rPr>
        <w:t xml:space="preserve"> формы РСВ-1 ПФР (поквартально);</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1"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5-го числа соответствующего месяца - справку-расчет, справку-расчет о движении поголовья соответствующих сельскохозяйственных животных по формам, утвержденным Департаментом, копии декларации о соответствии (или сертификата соответствия) и (или) копии ветеринарных сопроводительных документов в соответствии с законодательством о ветеринарии,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272" w:history="1">
        <w:r>
          <w:rPr>
            <w:rFonts w:ascii="Calibri" w:hAnsi="Calibri" w:cs="Calibri"/>
            <w:color w:val="0000FF"/>
          </w:rPr>
          <w:t>ТОРГ-12</w:t>
        </w:r>
      </w:hyperlink>
      <w:r>
        <w:rPr>
          <w:rFonts w:ascii="Calibri" w:hAnsi="Calibri" w:cs="Calibri"/>
        </w:rPr>
        <w:t xml:space="preserve"> "Товарная накладная", </w:t>
      </w:r>
      <w:hyperlink r:id="rId273" w:history="1">
        <w:r>
          <w:rPr>
            <w:rFonts w:ascii="Calibri" w:hAnsi="Calibri" w:cs="Calibri"/>
            <w:color w:val="0000FF"/>
          </w:rPr>
          <w:t>ТОРГ-14</w:t>
        </w:r>
      </w:hyperlink>
      <w:r>
        <w:rPr>
          <w:rFonts w:ascii="Calibri" w:hAnsi="Calibri" w:cs="Calibri"/>
        </w:rPr>
        <w:t xml:space="preserve"> "Расходно-приходная накладная (для мелкорозничной </w:t>
      </w:r>
      <w:r>
        <w:rPr>
          <w:rFonts w:ascii="Calibri" w:hAnsi="Calibri" w:cs="Calibri"/>
        </w:rPr>
        <w:lastRenderedPageBreak/>
        <w:t>торговли)").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39" w:name="Par8813"/>
      <w:bookmarkEnd w:id="239"/>
      <w:r>
        <w:rPr>
          <w:rFonts w:ascii="Calibri" w:hAnsi="Calibri" w:cs="Calibri"/>
        </w:rPr>
        <w:t>2.1.2. На содержание маточного поголовья крупного рогатого скота специализированных мясных пород: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5-го числа соответствующего месяца - справку-расчет, справку-расчет о движении поголовья крупного рогатого скота мясных пород по формам, утвержденным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40" w:name="Par8817"/>
      <w:bookmarkEnd w:id="240"/>
      <w:r>
        <w:rPr>
          <w:rFonts w:ascii="Calibri" w:hAnsi="Calibri" w:cs="Calibri"/>
        </w:rPr>
        <w:t>2.1.3. На содержание маточного поголовья животных (личные подсобные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августа - заявление о предоставлении субсидии;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лицевого или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удостоверяющего личность;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похозяйственной книги или справку о наличии и численности маточного поголовья животных в личном подсобном хозяйстве, заверенную органом местного самоуправления поселения (для муниципальных районов);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ветеринарно-санитарного паспорта подворья.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На содержание маточного поголовья сельскохозяйственных животных: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марта, до 15 июля - справку-расчет, справку-расчет о движении поголовья сельскохозяйственных животных по формам, утвержденным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2.1.4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На виды деятельности, указанные в </w:t>
      </w:r>
      <w:hyperlink w:anchor="Par8732" w:history="1">
        <w:r>
          <w:rPr>
            <w:rFonts w:ascii="Calibri" w:hAnsi="Calibri" w:cs="Calibri"/>
            <w:color w:val="0000FF"/>
          </w:rPr>
          <w:t>пункте 1.2</w:t>
        </w:r>
      </w:hyperlink>
      <w:r>
        <w:rPr>
          <w:rFonts w:ascii="Calibri" w:hAnsi="Calibri" w:cs="Calibri"/>
        </w:rPr>
        <w:t xml:space="preserve"> настоящего Порядка, за исключением содержания маточного поголовья животных (личные подсобные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2.1.5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27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 отношении сельскохозяйственных товаропроизводителей, за исключением граждан, ведущих личное подсобное хозяйство, по необходимости, следующие документы: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начисленным налогам, сборам и иным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8806" w:history="1">
        <w:r>
          <w:rPr>
            <w:rFonts w:ascii="Calibri" w:hAnsi="Calibri" w:cs="Calibri"/>
            <w:color w:val="0000FF"/>
          </w:rPr>
          <w:t>пункте 2.1</w:t>
        </w:r>
      </w:hyperlink>
      <w:r>
        <w:rPr>
          <w:rFonts w:ascii="Calibri" w:hAnsi="Calibri" w:cs="Calibri"/>
        </w:rPr>
        <w:t xml:space="preserve"> настоящего Порядка, представляются в Уполномоченный орган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Уполномоченного органа.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283"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Уполномоченный орган в течение 5 рабочих дней со дня получения документов, указанных в </w:t>
      </w:r>
      <w:hyperlink w:anchor="Par8807" w:history="1">
        <w:r>
          <w:rPr>
            <w:rFonts w:ascii="Calibri" w:hAnsi="Calibri" w:cs="Calibri"/>
            <w:color w:val="0000FF"/>
          </w:rPr>
          <w:t>подпунктах 2.1.1</w:t>
        </w:r>
      </w:hyperlink>
      <w:r>
        <w:rPr>
          <w:rFonts w:ascii="Calibri" w:hAnsi="Calibri" w:cs="Calibri"/>
        </w:rPr>
        <w:t xml:space="preserve">, </w:t>
      </w:r>
      <w:hyperlink w:anchor="Par8813" w:history="1">
        <w:r>
          <w:rPr>
            <w:rFonts w:ascii="Calibri" w:hAnsi="Calibri" w:cs="Calibri"/>
            <w:color w:val="0000FF"/>
          </w:rPr>
          <w:t>2.1.2</w:t>
        </w:r>
      </w:hyperlink>
      <w:r>
        <w:rPr>
          <w:rFonts w:ascii="Calibri" w:hAnsi="Calibri" w:cs="Calibri"/>
        </w:rPr>
        <w:t xml:space="preserve">, </w:t>
      </w:r>
      <w:hyperlink w:anchor="Par8817" w:history="1">
        <w:r>
          <w:rPr>
            <w:rFonts w:ascii="Calibri" w:hAnsi="Calibri" w:cs="Calibri"/>
            <w:color w:val="0000FF"/>
          </w:rPr>
          <w:t>2.1.3 пункта 2.1</w:t>
        </w:r>
      </w:hyperlink>
      <w:r>
        <w:rPr>
          <w:rFonts w:ascii="Calibri" w:hAnsi="Calibri" w:cs="Calibri"/>
        </w:rP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285"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41" w:name="Par8855"/>
      <w:bookmarkEnd w:id="241"/>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срока предоставления документов, установленных </w:t>
      </w:r>
      <w:hyperlink w:anchor="Par8807" w:history="1">
        <w:r>
          <w:rPr>
            <w:rFonts w:ascii="Calibri" w:hAnsi="Calibri" w:cs="Calibri"/>
            <w:color w:val="0000FF"/>
          </w:rPr>
          <w:t>подпунктами 2.1.1</w:t>
        </w:r>
      </w:hyperlink>
      <w:r>
        <w:rPr>
          <w:rFonts w:ascii="Calibri" w:hAnsi="Calibri" w:cs="Calibri"/>
        </w:rPr>
        <w:t xml:space="preserve">, </w:t>
      </w:r>
      <w:hyperlink w:anchor="Par8813" w:history="1">
        <w:r>
          <w:rPr>
            <w:rFonts w:ascii="Calibri" w:hAnsi="Calibri" w:cs="Calibri"/>
            <w:color w:val="0000FF"/>
          </w:rPr>
          <w:t>2.1.2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8807" w:history="1">
        <w:r>
          <w:rPr>
            <w:rFonts w:ascii="Calibri" w:hAnsi="Calibri" w:cs="Calibri"/>
            <w:color w:val="0000FF"/>
          </w:rPr>
          <w:t>подпунктах 2.1.1</w:t>
        </w:r>
      </w:hyperlink>
      <w:r>
        <w:rPr>
          <w:rFonts w:ascii="Calibri" w:hAnsi="Calibri" w:cs="Calibri"/>
        </w:rPr>
        <w:t xml:space="preserve">, </w:t>
      </w:r>
      <w:hyperlink w:anchor="Par8813" w:history="1">
        <w:r>
          <w:rPr>
            <w:rFonts w:ascii="Calibri" w:hAnsi="Calibri" w:cs="Calibri"/>
            <w:color w:val="0000FF"/>
          </w:rPr>
          <w:t>2.1.2</w:t>
        </w:r>
      </w:hyperlink>
      <w:r>
        <w:rPr>
          <w:rFonts w:ascii="Calibri" w:hAnsi="Calibri" w:cs="Calibri"/>
        </w:rPr>
        <w:t xml:space="preserve">, </w:t>
      </w:r>
      <w:hyperlink w:anchor="Par8817" w:history="1">
        <w:r>
          <w:rPr>
            <w:rFonts w:ascii="Calibri" w:hAnsi="Calibri" w:cs="Calibri"/>
            <w:color w:val="0000FF"/>
          </w:rPr>
          <w:t>2.1.3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Получателем условий предоставления субсидий настоящего Порядка;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объемов сельскохозяйственной продукции, произведенной и (или) переработанной за пределами автономного округа;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объемов продукции растениеводства в защищенном грунте, произведенной в сооружениях сезонного срока действия;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объемов молочной продукции (в пересчете на молоко), превышающих валовое производство молока за отчетный период;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w:t>
      </w:r>
      <w:r>
        <w:rPr>
          <w:rFonts w:ascii="Calibri" w:hAnsi="Calibri" w:cs="Calibri"/>
        </w:rPr>
        <w:lastRenderedPageBreak/>
        <w:t>января текущего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объемов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начисленным налогам, сборам и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8855" w:history="1">
        <w:r>
          <w:rPr>
            <w:rFonts w:ascii="Calibri" w:hAnsi="Calibri" w:cs="Calibri"/>
            <w:color w:val="0000FF"/>
          </w:rPr>
          <w:t>пункте 2.8</w:t>
        </w:r>
      </w:hyperlink>
      <w:r>
        <w:rPr>
          <w:rFonts w:ascii="Calibri" w:hAnsi="Calibri" w:cs="Calibri"/>
        </w:rP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42" w:name="Par8877"/>
      <w:bookmarkEnd w:id="242"/>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43" w:name="Par8880"/>
      <w:bookmarkEnd w:id="243"/>
      <w:r>
        <w:rPr>
          <w:rFonts w:ascii="Calibri" w:hAnsi="Calibri" w:cs="Calibri"/>
        </w:rP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44" w:name="Par8881"/>
      <w:bookmarkEnd w:id="244"/>
      <w:r>
        <w:rPr>
          <w:rFonts w:ascii="Calibri" w:hAnsi="Calibri" w:cs="Calibri"/>
        </w:rPr>
        <w:t xml:space="preserve">3.2. Уполномоченный орган в 5-дневный срок со дня выявления фактов, предусмотренных </w:t>
      </w:r>
      <w:hyperlink w:anchor="Par8880"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30-дневный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45" w:name="Par8883"/>
      <w:bookmarkEnd w:id="245"/>
      <w:r>
        <w:rPr>
          <w:rFonts w:ascii="Calibri" w:hAnsi="Calibri" w:cs="Calibri"/>
        </w:rPr>
        <w:t>3.4. При невозврате субсидии в указанный срок Уполномоченный орган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8881" w:history="1">
        <w:r>
          <w:rPr>
            <w:rFonts w:ascii="Calibri" w:hAnsi="Calibri" w:cs="Calibri"/>
            <w:color w:val="0000FF"/>
          </w:rPr>
          <w:t>пунктами 3.2</w:t>
        </w:r>
      </w:hyperlink>
      <w:r>
        <w:rPr>
          <w:rFonts w:ascii="Calibri" w:hAnsi="Calibri" w:cs="Calibri"/>
        </w:rPr>
        <w:t xml:space="preserve"> - </w:t>
      </w:r>
      <w:hyperlink w:anchor="Par8883"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246" w:name="Par8892"/>
      <w:bookmarkEnd w:id="246"/>
      <w:r>
        <w:rPr>
          <w:rFonts w:ascii="Calibri" w:hAnsi="Calibri" w:cs="Calibri"/>
        </w:rPr>
        <w:t>Приложение 17</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 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bookmarkStart w:id="247" w:name="Par8900"/>
      <w:bookmarkEnd w:id="247"/>
      <w:r>
        <w:rPr>
          <w:rFonts w:ascii="Calibri" w:hAnsi="Calibri" w:cs="Calibri"/>
          <w:b/>
          <w:bCs/>
        </w:rPr>
        <w:lastRenderedPageBreak/>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И ПРЕДОСТАВЛЕНИЯ СУБСИДИЙ НА ПОВЫШЕНИЕ ЭФФЕКТИВНОСТИ</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И РАЗВИТИЕ РЕСУРСНОГО ПОТЕНЦИАЛА</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РЫБОХОЗЯЙСТВЕННОГО КОМПЛЕКСА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07.03.2014 N 79-п;</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291" w:history="1">
        <w:r>
          <w:rPr>
            <w:rFonts w:ascii="Calibri" w:hAnsi="Calibri" w:cs="Calibri"/>
            <w:color w:val="0000FF"/>
          </w:rPr>
          <w:t>N 365-п</w:t>
        </w:r>
      </w:hyperlink>
      <w:r>
        <w:rPr>
          <w:rFonts w:ascii="Calibri" w:hAnsi="Calibri" w:cs="Calibri"/>
        </w:rPr>
        <w:t xml:space="preserve">, от 31.10.2014 </w:t>
      </w:r>
      <w:hyperlink r:id="rId292"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26.12.2014 </w:t>
      </w:r>
      <w:hyperlink r:id="rId293" w:history="1">
        <w:r>
          <w:rPr>
            <w:rFonts w:ascii="Calibri" w:hAnsi="Calibri" w:cs="Calibri"/>
            <w:color w:val="0000FF"/>
          </w:rPr>
          <w:t>N 524-п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48" w:name="Par8911"/>
      <w:bookmarkEnd w:id="248"/>
      <w:r>
        <w:rPr>
          <w:rFonts w:ascii="Calibri" w:hAnsi="Calibri" w:cs="Calibri"/>
        </w:rPr>
        <w:t>I. Условия предоставления и размер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расчета и предоставления субсидий на повышение эффективности использования и развития ресурсного потенциала рыбохозяйственного комплекса из бюджетов муниципальных образований за счет субвенций из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49" w:name="Par8914"/>
      <w:bookmarkEnd w:id="249"/>
      <w:r>
        <w:rPr>
          <w:rFonts w:ascii="Calibri" w:hAnsi="Calibri" w:cs="Calibri"/>
        </w:rP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включая обязательства за декабрь 2013 года, с целью возмещения части затрат или недополученных доходов при осуществлении следующих видов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вылов и реализация пищевой рыбы;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реализация искусственно выращенной пищевой рыбы;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реализация пищевой рыбной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50" w:name="Par8918"/>
      <w:bookmarkEnd w:id="250"/>
      <w:r>
        <w:rPr>
          <w:rFonts w:ascii="Calibri" w:hAnsi="Calibri" w:cs="Calibri"/>
        </w:rPr>
        <w:t>1.3. Субсидии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выплачиваются за объемы произведенной и реализованной продукции в отчетном и предшествующих месяцах текущего финансового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4"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5"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производство и реализацию пищевой рыбной продукции предоставляются в соответствии с перечнем сельскохозяйственных товаропроизводителей, занимающихся производством пищевой рыбной продукции, утверждаемым приказом Департамента природных ресурсов и несырьевого сектора экономики Ханты-Мансийского автономного округа - Югры (далее - Департамент).</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6"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субсидии осуществляется по </w:t>
      </w:r>
      <w:hyperlink w:anchor="Par6636" w:history="1">
        <w:r>
          <w:rPr>
            <w:rFonts w:ascii="Calibri" w:hAnsi="Calibri" w:cs="Calibri"/>
            <w:color w:val="0000FF"/>
          </w:rPr>
          <w:t>ставкам</w:t>
        </w:r>
      </w:hyperlink>
      <w:r>
        <w:rPr>
          <w:rFonts w:ascii="Calibri" w:hAnsi="Calibri" w:cs="Calibri"/>
        </w:rP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Объем субсидий, предоставляемых Уполномоченным органом в текущем финансовом году каждому Получателю и по каждому виду деятельности, рассчитывается по формуле:</w: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F16CBF">
      <w:pPr>
        <w:widowControl w:val="0"/>
        <w:autoSpaceDE w:val="0"/>
        <w:autoSpaceDN w:val="0"/>
        <w:adjustRightInd w:val="0"/>
        <w:spacing w:after="0" w:line="240" w:lineRule="auto"/>
        <w:ind w:firstLine="540"/>
        <w:jc w:val="both"/>
        <w:rPr>
          <w:rFonts w:ascii="Calibri" w:hAnsi="Calibri" w:cs="Calibri"/>
        </w:rPr>
      </w:pPr>
      <w:r w:rsidRPr="00F16CBF">
        <w:rPr>
          <w:rFonts w:ascii="Calibri" w:hAnsi="Calibri" w:cs="Calibri"/>
          <w:position w:val="-24"/>
        </w:rPr>
        <w:lastRenderedPageBreak/>
        <w:pict>
          <v:shape id="_x0000_i1027" type="#_x0000_t75" style="width:132.75pt;height:33.75pt">
            <v:imagedata r:id="rId298" o:title=""/>
          </v:shape>
        </w:pic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 - объем субсидий в текущем финансовом году для отдельного Получателя по отдельному виду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 - валовой объем производства (реализации) продукции отдельным Получателем по отдельному виду деятельности в текущем финансовом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51" w:name="Par8935"/>
      <w:bookmarkEnd w:id="251"/>
      <w:r>
        <w:rPr>
          <w:rFonts w:ascii="Calibri" w:hAnsi="Calibri" w:cs="Calibri"/>
        </w:rPr>
        <w:t>1.6. Субсидии не предоставляются: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нестандартную рыбу, мелочь рыбы III группы, рыбную продукцию, не прошедшую сертификацию;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рыбу-сырец, рыбу мороженую, выловленную рыбодобывающей организацией и реализованную организациям, не входящим в перечень организаций, занимающихся производством рыбной продукции, утвержденный Департаментом природных ресурсов и несырьевого сектора экономики автономного округа (далее -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рыбу мороженую, закупленную у рыбодобывающих организаций и реализованную без дальнейшей переработки;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выловленные и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искусственно выращенные и реализованные виды рыб: налим, щука, язь, лещ, судак, карась золотой, карась серебряный, карп, окунь, плотва (сорога), елец (мегдым), ерш;</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рыбную продукцию, произведенную из закупленного сырья без подтверждения оплаты;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включения в перечень организаций и индивидуальных предпринимателей, занимающихся производством рыбной продукции, сельскохозяйственные товаропроизводители представляют в Департамент следующие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включении в перечень;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или свидетельство о государственной регистрации (выписку из единого государственного реестра прав), или иной документ, подтверждающий право собственности, или договор аренды на объект по производству рыбной продукции. Договор аренды в отношении берегового производственного объекта должен быть заключен на срок не менее 5 лет, а в отношении объектов муниципальной собственности на срок не менее 3 лет;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сертификатов или деклараций соответствия на рыбную продукцию;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производству рыбной продукции о соответствии требованиям санитарных норм и правил.</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Программы.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размер предоставляемой субсидии в текущем году с последующим ежегодным </w:t>
      </w:r>
      <w:r>
        <w:rPr>
          <w:rFonts w:ascii="Calibri" w:hAnsi="Calibri" w:cs="Calibri"/>
        </w:rPr>
        <w:lastRenderedPageBreak/>
        <w:t>утверждением в срок до 15 февраля;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2"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w:t>
      </w:r>
      <w:hyperlink r:id="rId303"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Уполномоченный орган на основании письменного заявления Получателя в течение первого полугодия текущего года направляет денежные средства в размере установленного квартального лимита субсидий на приобретение горюче-смазочных материалов, кормов, жести для консервного производства, сетематериалов, сырья для промышленной переработки сельскохозяйственной продукции, упаковочных материалов, с учетом недопущения дебиторской задолженности на конец текущего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1.13 введен </w:t>
      </w:r>
      <w:hyperlink r:id="rId304"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1.14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52" w:name="Par8969"/>
      <w:bookmarkEnd w:id="252"/>
      <w:r>
        <w:rPr>
          <w:rFonts w:ascii="Calibri" w:hAnsi="Calibri" w:cs="Calibri"/>
        </w:rPr>
        <w:t>II. Правила предоставления субсидии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53" w:name="Par8971"/>
      <w:bookmarkEnd w:id="253"/>
      <w:r>
        <w:rPr>
          <w:rFonts w:ascii="Calibri" w:hAnsi="Calibri" w:cs="Calibri"/>
        </w:rPr>
        <w:t>2.1. Получатели представляют до 5-го числа соответствующего месяца в Уполномоченный орган:</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54" w:name="Par8972"/>
      <w:bookmarkEnd w:id="254"/>
      <w:r>
        <w:rPr>
          <w:rFonts w:ascii="Calibri" w:hAnsi="Calibri" w:cs="Calibri"/>
        </w:rPr>
        <w:t>2.1.1. На вылов и реализацию пищевой рыбы: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на вылов (добычу) водных биологических ресурсов на рыбопромысловых участках;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реализацию продукции потребителям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306" w:history="1">
        <w:r>
          <w:rPr>
            <w:rFonts w:ascii="Calibri" w:hAnsi="Calibri" w:cs="Calibri"/>
            <w:color w:val="0000FF"/>
          </w:rPr>
          <w:t>ТОРГ-12</w:t>
        </w:r>
      </w:hyperlink>
      <w:r>
        <w:rPr>
          <w:rFonts w:ascii="Calibri" w:hAnsi="Calibri" w:cs="Calibri"/>
        </w:rPr>
        <w:t xml:space="preserve"> "Товарная накладная", </w:t>
      </w:r>
      <w:hyperlink r:id="rId307" w:history="1">
        <w:r>
          <w:rPr>
            <w:rFonts w:ascii="Calibri" w:hAnsi="Calibri" w:cs="Calibri"/>
            <w:color w:val="0000FF"/>
          </w:rPr>
          <w:t>ТОРГ-14</w:t>
        </w:r>
      </w:hyperlink>
      <w:r>
        <w:rPr>
          <w:rFonts w:ascii="Calibri" w:hAnsi="Calibri" w:cs="Calibri"/>
        </w:rPr>
        <w:t xml:space="preserve"> "Расходно-приходная накладная (для мелкорозничной торговли)").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55" w:name="Par8978"/>
      <w:bookmarkEnd w:id="255"/>
      <w:r>
        <w:rPr>
          <w:rFonts w:ascii="Calibri" w:hAnsi="Calibri" w:cs="Calibri"/>
        </w:rPr>
        <w:lastRenderedPageBreak/>
        <w:t>2.1.2. На производство и реализацию искусственно выращенной пищевой рыбы: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или свидетельств о государственной регистрации, подтверждающих право пользования, аренды или собственности на объект для производства искусственно выращенной пищевой рыбы;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унифицированной </w:t>
      </w:r>
      <w:hyperlink r:id="rId309" w:history="1">
        <w:r>
          <w:rPr>
            <w:rFonts w:ascii="Calibri" w:hAnsi="Calibri" w:cs="Calibri"/>
            <w:color w:val="0000FF"/>
          </w:rPr>
          <w:t>формы ТОРГ-12</w:t>
        </w:r>
      </w:hyperlink>
      <w:r>
        <w:rPr>
          <w:rFonts w:ascii="Calibri" w:hAnsi="Calibri" w:cs="Calibri"/>
        </w:rPr>
        <w:t xml:space="preserve"> "Товарная накладная", актов приема-передачи рыбоводной продукции) и (или) подтверждающих наличие сформированного ремонтно-маточного стада и соответствующего технологического оборудования;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выпуска молоди рыб в водоемы для искусственного выращивания, составленные с участием представителя Уполномоченного органа;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310" w:history="1">
        <w:r>
          <w:rPr>
            <w:rFonts w:ascii="Calibri" w:hAnsi="Calibri" w:cs="Calibri"/>
            <w:color w:val="0000FF"/>
          </w:rPr>
          <w:t>ТОРГ-12</w:t>
        </w:r>
      </w:hyperlink>
      <w:r>
        <w:rPr>
          <w:rFonts w:ascii="Calibri" w:hAnsi="Calibri" w:cs="Calibri"/>
        </w:rPr>
        <w:t xml:space="preserve"> "Товарная накладная", </w:t>
      </w:r>
      <w:hyperlink r:id="rId311" w:history="1">
        <w:r>
          <w:rPr>
            <w:rFonts w:ascii="Calibri" w:hAnsi="Calibri" w:cs="Calibri"/>
            <w:color w:val="0000FF"/>
          </w:rPr>
          <w:t>ТОРГ-14</w:t>
        </w:r>
      </w:hyperlink>
      <w:r>
        <w:rPr>
          <w:rFonts w:ascii="Calibri" w:hAnsi="Calibri" w:cs="Calibri"/>
        </w:rPr>
        <w:t xml:space="preserve"> "Расходно-приходная накладная (для мелкорозничной торговли)");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312" w:history="1">
        <w:r>
          <w:rPr>
            <w:rFonts w:ascii="Calibri" w:hAnsi="Calibri" w:cs="Calibri"/>
            <w:color w:val="0000FF"/>
          </w:rPr>
          <w:t>ТОРГ-12</w:t>
        </w:r>
      </w:hyperlink>
      <w:r>
        <w:rPr>
          <w:rFonts w:ascii="Calibri" w:hAnsi="Calibri" w:cs="Calibri"/>
        </w:rPr>
        <w:t xml:space="preserve"> "Товарная накладная", </w:t>
      </w:r>
      <w:hyperlink r:id="rId313" w:history="1">
        <w:r>
          <w:rPr>
            <w:rFonts w:ascii="Calibri" w:hAnsi="Calibri" w:cs="Calibri"/>
            <w:color w:val="0000FF"/>
          </w:rPr>
          <w:t>ТОРГ-14</w:t>
        </w:r>
      </w:hyperlink>
      <w:r>
        <w:rPr>
          <w:rFonts w:ascii="Calibri" w:hAnsi="Calibri" w:cs="Calibri"/>
        </w:rPr>
        <w:t xml:space="preserve"> "Расходно-приходная накладная (для мелкорозничной торговли)").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56" w:name="Par8988"/>
      <w:bookmarkEnd w:id="256"/>
      <w:r>
        <w:rPr>
          <w:rFonts w:ascii="Calibri" w:hAnsi="Calibri" w:cs="Calibri"/>
        </w:rPr>
        <w:t>2.1.3. На производство и реализацию пищевой рыбной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или свидетельств о государственной регистрации, подтверждающих право аренды или собственности на объект для производства пищевой рыбной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декларации о соответствии (или сертификата соответствия) на пищевую рыбную продукцию;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экспертного заключения санитарно-эпидемиологической экспертизы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пищевой рыбной продукции;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на вылов (добычу) водных биологических ресурсов на рыбопромысловых участках (при вылове собственными силами);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315" w:history="1">
        <w:r>
          <w:rPr>
            <w:rFonts w:ascii="Calibri" w:hAnsi="Calibri" w:cs="Calibri"/>
            <w:color w:val="0000FF"/>
          </w:rPr>
          <w:t>ТОРГ-12</w:t>
        </w:r>
      </w:hyperlink>
      <w:r>
        <w:rPr>
          <w:rFonts w:ascii="Calibri" w:hAnsi="Calibri" w:cs="Calibri"/>
        </w:rPr>
        <w:t xml:space="preserve"> "Товарная накладная", </w:t>
      </w:r>
      <w:hyperlink r:id="rId316" w:history="1">
        <w:r>
          <w:rPr>
            <w:rFonts w:ascii="Calibri" w:hAnsi="Calibri" w:cs="Calibri"/>
            <w:color w:val="0000FF"/>
          </w:rPr>
          <w:t>ТОРГ-14</w:t>
        </w:r>
      </w:hyperlink>
      <w:r>
        <w:rPr>
          <w:rFonts w:ascii="Calibri" w:hAnsi="Calibri" w:cs="Calibri"/>
        </w:rPr>
        <w:t xml:space="preserve"> "Расходно-</w:t>
      </w:r>
      <w:r>
        <w:rPr>
          <w:rFonts w:ascii="Calibri" w:hAnsi="Calibri" w:cs="Calibri"/>
        </w:rPr>
        <w:lastRenderedPageBreak/>
        <w:t>приходная накладная (для мелкорозничной торговли)");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реализацию произведенной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товарных накладных соответствующих унифицированных форм (</w:t>
      </w:r>
      <w:hyperlink r:id="rId317" w:history="1">
        <w:r>
          <w:rPr>
            <w:rFonts w:ascii="Calibri" w:hAnsi="Calibri" w:cs="Calibri"/>
            <w:color w:val="0000FF"/>
          </w:rPr>
          <w:t>ТОРГ-12</w:t>
        </w:r>
      </w:hyperlink>
      <w:r>
        <w:rPr>
          <w:rFonts w:ascii="Calibri" w:hAnsi="Calibri" w:cs="Calibri"/>
        </w:rPr>
        <w:t xml:space="preserve"> "Товарная накладная", </w:t>
      </w:r>
      <w:hyperlink r:id="rId318" w:history="1">
        <w:r>
          <w:rPr>
            <w:rFonts w:ascii="Calibri" w:hAnsi="Calibri" w:cs="Calibri"/>
            <w:color w:val="0000FF"/>
          </w:rPr>
          <w:t>ТОРГ-14</w:t>
        </w:r>
      </w:hyperlink>
      <w:r>
        <w:rPr>
          <w:rFonts w:ascii="Calibri" w:hAnsi="Calibri" w:cs="Calibri"/>
        </w:rPr>
        <w:t xml:space="preserve"> "Расходно-приходная накладная (для мелкорозничной торговли)").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На все виды деятельности, указанные в </w:t>
      </w:r>
      <w:hyperlink w:anchor="Par8914" w:history="1">
        <w:r>
          <w:rPr>
            <w:rFonts w:ascii="Calibri" w:hAnsi="Calibri" w:cs="Calibri"/>
            <w:color w:val="0000FF"/>
          </w:rPr>
          <w:t>пункте 1.2</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2.1.4 введен </w:t>
      </w:r>
      <w:hyperlink r:id="rId319"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32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начисленным налогам, сборам и иным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2"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8971" w:history="1">
        <w:r>
          <w:rPr>
            <w:rFonts w:ascii="Calibri" w:hAnsi="Calibri" w:cs="Calibri"/>
            <w:color w:val="0000FF"/>
          </w:rPr>
          <w:t>пункте 2.1</w:t>
        </w:r>
      </w:hyperlink>
      <w:r>
        <w:rPr>
          <w:rFonts w:ascii="Calibri" w:hAnsi="Calibri" w:cs="Calibri"/>
        </w:rPr>
        <w:t xml:space="preserve"> настоящего Порядка, представляются в Уполномоченный орган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Уполномоченного органа.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325"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Уполномоченный орган в течение 5 рабочих дней со дня получения документов, указанных в </w:t>
      </w:r>
      <w:hyperlink w:anchor="Par8972" w:history="1">
        <w:r>
          <w:rPr>
            <w:rFonts w:ascii="Calibri" w:hAnsi="Calibri" w:cs="Calibri"/>
            <w:color w:val="0000FF"/>
          </w:rPr>
          <w:t>подпунктах 2.1.1</w:t>
        </w:r>
      </w:hyperlink>
      <w:r>
        <w:rPr>
          <w:rFonts w:ascii="Calibri" w:hAnsi="Calibri" w:cs="Calibri"/>
        </w:rPr>
        <w:t xml:space="preserve">, </w:t>
      </w:r>
      <w:hyperlink w:anchor="Par8978" w:history="1">
        <w:r>
          <w:rPr>
            <w:rFonts w:ascii="Calibri" w:hAnsi="Calibri" w:cs="Calibri"/>
            <w:color w:val="0000FF"/>
          </w:rPr>
          <w:t>2.1.2</w:t>
        </w:r>
      </w:hyperlink>
      <w:r>
        <w:rPr>
          <w:rFonts w:ascii="Calibri" w:hAnsi="Calibri" w:cs="Calibri"/>
        </w:rPr>
        <w:t xml:space="preserve">, </w:t>
      </w:r>
      <w:hyperlink w:anchor="Par8988" w:history="1">
        <w:r>
          <w:rPr>
            <w:rFonts w:ascii="Calibri" w:hAnsi="Calibri" w:cs="Calibri"/>
            <w:color w:val="0000FF"/>
          </w:rPr>
          <w:t>2.1.3 пункта 2.1</w:t>
        </w:r>
      </w:hyperlink>
      <w:r>
        <w:rPr>
          <w:rFonts w:ascii="Calibri" w:hAnsi="Calibri" w:cs="Calibri"/>
        </w:rP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w:t>
      </w:r>
      <w:r>
        <w:rPr>
          <w:rFonts w:ascii="Calibri" w:hAnsi="Calibri" w:cs="Calibri"/>
        </w:rPr>
        <w:lastRenderedPageBreak/>
        <w:t>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6"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327"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57" w:name="Par9023"/>
      <w:bookmarkEnd w:id="257"/>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срока предоставления документов, установленных </w:t>
      </w:r>
      <w:hyperlink w:anchor="Par8972" w:history="1">
        <w:r>
          <w:rPr>
            <w:rFonts w:ascii="Calibri" w:hAnsi="Calibri" w:cs="Calibri"/>
            <w:color w:val="0000FF"/>
          </w:rPr>
          <w:t>подпунктами 2.1.1</w:t>
        </w:r>
      </w:hyperlink>
      <w:r>
        <w:rPr>
          <w:rFonts w:ascii="Calibri" w:hAnsi="Calibri" w:cs="Calibri"/>
        </w:rPr>
        <w:t xml:space="preserve">, </w:t>
      </w:r>
      <w:hyperlink w:anchor="Par8978" w:history="1">
        <w:r>
          <w:rPr>
            <w:rFonts w:ascii="Calibri" w:hAnsi="Calibri" w:cs="Calibri"/>
            <w:color w:val="0000FF"/>
          </w:rPr>
          <w:t>2.1.2</w:t>
        </w:r>
      </w:hyperlink>
      <w:r>
        <w:rPr>
          <w:rFonts w:ascii="Calibri" w:hAnsi="Calibri" w:cs="Calibri"/>
        </w:rPr>
        <w:t xml:space="preserve">, </w:t>
      </w:r>
      <w:hyperlink w:anchor="Par8988" w:history="1">
        <w:r>
          <w:rPr>
            <w:rFonts w:ascii="Calibri" w:hAnsi="Calibri" w:cs="Calibri"/>
            <w:color w:val="0000FF"/>
          </w:rPr>
          <w:t>2.1.3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8972" w:history="1">
        <w:r>
          <w:rPr>
            <w:rFonts w:ascii="Calibri" w:hAnsi="Calibri" w:cs="Calibri"/>
            <w:color w:val="0000FF"/>
          </w:rPr>
          <w:t>подпунктах 2.1.1</w:t>
        </w:r>
      </w:hyperlink>
      <w:r>
        <w:rPr>
          <w:rFonts w:ascii="Calibri" w:hAnsi="Calibri" w:cs="Calibri"/>
        </w:rPr>
        <w:t xml:space="preserve">, </w:t>
      </w:r>
      <w:hyperlink w:anchor="Par8978" w:history="1">
        <w:r>
          <w:rPr>
            <w:rFonts w:ascii="Calibri" w:hAnsi="Calibri" w:cs="Calibri"/>
            <w:color w:val="0000FF"/>
          </w:rPr>
          <w:t>2.1.2</w:t>
        </w:r>
      </w:hyperlink>
      <w:r>
        <w:rPr>
          <w:rFonts w:ascii="Calibri" w:hAnsi="Calibri" w:cs="Calibri"/>
        </w:rPr>
        <w:t xml:space="preserve">, </w:t>
      </w:r>
      <w:hyperlink w:anchor="Par8988" w:history="1">
        <w:r>
          <w:rPr>
            <w:rFonts w:ascii="Calibri" w:hAnsi="Calibri" w:cs="Calibri"/>
            <w:color w:val="0000FF"/>
          </w:rPr>
          <w:t>2.1.3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Заявителя требованиям, установленным </w:t>
      </w:r>
      <w:hyperlink w:anchor="Par8918" w:history="1">
        <w:r>
          <w:rPr>
            <w:rFonts w:ascii="Calibri" w:hAnsi="Calibri" w:cs="Calibri"/>
            <w:color w:val="0000FF"/>
          </w:rPr>
          <w:t>пунктом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объемов продукции, выловленной, искусственно выращенной, произведенной и (или) переработанной за пределами автономного округа;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8" w:history="1">
        <w:r>
          <w:rPr>
            <w:rFonts w:ascii="Calibri" w:hAnsi="Calibri" w:cs="Calibri"/>
            <w:color w:val="0000FF"/>
          </w:rPr>
          <w:t>постановлением</w:t>
        </w:r>
      </w:hyperlink>
      <w:r>
        <w:rPr>
          <w:rFonts w:ascii="Calibri" w:hAnsi="Calibri" w:cs="Calibri"/>
        </w:rPr>
        <w:t xml:space="preserve"> Правительства ХМАО - Югры от 26.12.2014 N 524-п)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Получателем объемов и видов реализованной продукции, указанных в </w:t>
      </w:r>
      <w:hyperlink w:anchor="Par8935" w:history="1">
        <w:r>
          <w:rPr>
            <w:rFonts w:ascii="Calibri" w:hAnsi="Calibri" w:cs="Calibri"/>
            <w:color w:val="0000FF"/>
          </w:rPr>
          <w:t>пункте 1.6</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начисленным налогам, сборам и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9023" w:history="1">
        <w:r>
          <w:rPr>
            <w:rFonts w:ascii="Calibri" w:hAnsi="Calibri" w:cs="Calibri"/>
            <w:color w:val="0000FF"/>
          </w:rPr>
          <w:t>пункте 2.8</w:t>
        </w:r>
      </w:hyperlink>
      <w:r>
        <w:rPr>
          <w:rFonts w:ascii="Calibri" w:hAnsi="Calibri" w:cs="Calibri"/>
        </w:rP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58" w:name="Par9039"/>
      <w:bookmarkEnd w:id="258"/>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59" w:name="Par9042"/>
      <w:bookmarkEnd w:id="259"/>
      <w:r>
        <w:rPr>
          <w:rFonts w:ascii="Calibri" w:hAnsi="Calibri" w:cs="Calibri"/>
        </w:rP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60" w:name="Par9043"/>
      <w:bookmarkEnd w:id="260"/>
      <w:r>
        <w:rPr>
          <w:rFonts w:ascii="Calibri" w:hAnsi="Calibri" w:cs="Calibri"/>
        </w:rPr>
        <w:t xml:space="preserve">3.2. Уполномоченный орган в 5-дневный срок со дня выявления фактов, предусмотренных </w:t>
      </w:r>
      <w:hyperlink w:anchor="Par9042"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Получатель в 30-дневный срок со дня направления уведомления обязан выполнить </w:t>
      </w:r>
      <w:r>
        <w:rPr>
          <w:rFonts w:ascii="Calibri" w:hAnsi="Calibri" w:cs="Calibri"/>
        </w:rPr>
        <w:lastRenderedPageBreak/>
        <w:t>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61" w:name="Par9045"/>
      <w:bookmarkEnd w:id="261"/>
      <w:r>
        <w:rPr>
          <w:rFonts w:ascii="Calibri" w:hAnsi="Calibri" w:cs="Calibri"/>
        </w:rPr>
        <w:t>3.4. При невозврате субсидии в указанный срок Уполномоченный орган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9043" w:history="1">
        <w:r>
          <w:rPr>
            <w:rFonts w:ascii="Calibri" w:hAnsi="Calibri" w:cs="Calibri"/>
            <w:color w:val="0000FF"/>
          </w:rPr>
          <w:t>пунктами 3.2</w:t>
        </w:r>
      </w:hyperlink>
      <w:r>
        <w:rPr>
          <w:rFonts w:ascii="Calibri" w:hAnsi="Calibri" w:cs="Calibri"/>
        </w:rPr>
        <w:t xml:space="preserve"> - </w:t>
      </w:r>
      <w:hyperlink w:anchor="Par9045"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262" w:name="Par9054"/>
      <w:bookmarkEnd w:id="262"/>
      <w:r>
        <w:rPr>
          <w:rFonts w:ascii="Calibri" w:hAnsi="Calibri" w:cs="Calibri"/>
        </w:rPr>
        <w:t>Приложение 18</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 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bookmarkStart w:id="263" w:name="Par9062"/>
      <w:bookmarkEnd w:id="263"/>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И ПРЕДОСТАВЛЕНИЯ СУБСИДИЙ НА ПОДДЕРЖКУ МАЛЫХ ФОРМ</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ХОЗЯЙСТВОВАНИЯ, НА РАЗВИТИЕ МАТЕРИАЛЬНО-ТЕХНИЧЕСКОЙ БАЗЫ</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ЛИЧНЫХ ПОДСОБНЫХ ХОЗЯЙСТВ)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30" w:history="1">
        <w:r>
          <w:rPr>
            <w:rFonts w:ascii="Calibri" w:hAnsi="Calibri" w:cs="Calibri"/>
            <w:color w:val="0000FF"/>
          </w:rPr>
          <w:t>постановлением</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07.03.2014 N 79-п;</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331" w:history="1">
        <w:r>
          <w:rPr>
            <w:rFonts w:ascii="Calibri" w:hAnsi="Calibri" w:cs="Calibri"/>
            <w:color w:val="0000FF"/>
          </w:rPr>
          <w:t>N 365-п</w:t>
        </w:r>
      </w:hyperlink>
      <w:r>
        <w:rPr>
          <w:rFonts w:ascii="Calibri" w:hAnsi="Calibri" w:cs="Calibri"/>
        </w:rPr>
        <w:t xml:space="preserve">, от 31.10.2014 </w:t>
      </w:r>
      <w:hyperlink r:id="rId332"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64" w:name="Par9072"/>
      <w:bookmarkEnd w:id="264"/>
      <w:r>
        <w:rPr>
          <w:rFonts w:ascii="Calibri" w:hAnsi="Calibri" w:cs="Calibri"/>
        </w:rPr>
        <w:t>I. Условия предоставления и размер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расчета и предоставления субсидий на поддержку малых форм хозяйствования, на развитие материально-технической базы (за исключением личных подсобных хозяйств) из бюджетов муниципальных образований за счет субвенций из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65" w:name="Par9075"/>
      <w:bookmarkEnd w:id="265"/>
      <w:r>
        <w:rPr>
          <w:rFonts w:ascii="Calibri" w:hAnsi="Calibri" w:cs="Calibri"/>
        </w:rP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по следующим направлениям: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капитальное строительство сельскохозяйственных объектов, объектов перерабатывающих производств сельскохозяйственной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сельскохозяйственной техники из перечня, утвержденного Департаментом природных ресурсов и несырьевого сектора экономики Ханты-Мансийского автономного округа - Югры (далее - Департамент), оборудования, средств механизации и автоматизации сельскохозяйственных производств;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оборудования для перерабатывающих производств сельскохозяйственной </w:t>
      </w:r>
      <w:r>
        <w:rPr>
          <w:rFonts w:ascii="Calibri" w:hAnsi="Calibri" w:cs="Calibri"/>
        </w:rPr>
        <w:lastRenderedPageBreak/>
        <w:t>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66" w:name="Par9082"/>
      <w:bookmarkEnd w:id="266"/>
      <w:r>
        <w:rPr>
          <w:rFonts w:ascii="Calibri" w:hAnsi="Calibri" w:cs="Calibri"/>
        </w:rPr>
        <w:t>1.3. Субсидии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 направлениям: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3"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капитальное строительство сельскохозяйственных объектов, объектов перерабатывающих производств сельскохозяйственной продукции;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4"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5"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сельскохозяйственной техники из перечня, утвержденного Департаментом, оборудования, средств механизации и автоматизации сельскохозяйственных производств;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6"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для перерабатывающих производств сельскохозяйственной продукции;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7"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приобретение,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 предоставляются при наличии маточного поголовья сельскохозяйственных животных всех видов, за исключением птицы, в количестве менее 100 условных голов.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8"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 направлению: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 предоставляются при наличии маточного поголовья сельскохозяйственных животных всех видов, за исключением птицы, в количестве 100 и более условных голов.</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9"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Субсидии предоставляются в размере 50 процентов от произведенных фактических затрат, но не более 3000 тыс. рублей на один объект капитального строительства, электроснабжения, водоснабжения, газоснабжения, их приобретения, модернизации; не более 1000 тыс. рублей на приобретение одного комплекта сельскохозяйственного оборудования, одной единицы или одного комплекта оборудования для перерабатывающих производств сельскохозяйственной продукции; и не более 500 тыс. рублей на приобретение одной единицы сельскохозяйственной техники, средств механизации, автоматизации сельскохозяйственных производств.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Объем субсидий, предоставляемых Уполномоченным органом в текущем финансовом году каждому Получателю рассчитывается по формуле:</w: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F16CBF">
      <w:pPr>
        <w:widowControl w:val="0"/>
        <w:autoSpaceDE w:val="0"/>
        <w:autoSpaceDN w:val="0"/>
        <w:adjustRightInd w:val="0"/>
        <w:spacing w:after="0" w:line="240" w:lineRule="auto"/>
        <w:ind w:firstLine="540"/>
        <w:jc w:val="both"/>
        <w:rPr>
          <w:rFonts w:ascii="Calibri" w:hAnsi="Calibri" w:cs="Calibri"/>
        </w:rPr>
      </w:pPr>
      <w:r w:rsidRPr="00F16CBF">
        <w:rPr>
          <w:rFonts w:ascii="Calibri" w:hAnsi="Calibri" w:cs="Calibri"/>
          <w:position w:val="-24"/>
        </w:rPr>
        <w:pict>
          <v:shape id="_x0000_i1028" type="#_x0000_t75" style="width:136.5pt;height:33.75pt">
            <v:imagedata r:id="rId340" o:title=""/>
          </v:shape>
        </w:pic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 - объем субсидий на поддержку малых форм хозяйствования в текущем финансовом году, предоставляемых Уполномоченным органом для отдельного Получателя;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Vis - объем субсидий на поддержку малых форм хозяйствования в текущем финансовом </w:t>
      </w:r>
      <w:r>
        <w:rPr>
          <w:rFonts w:ascii="Calibri" w:hAnsi="Calibri" w:cs="Calibri"/>
        </w:rPr>
        <w:lastRenderedPageBreak/>
        <w:t>году на основании заявления отдельного Получателя;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Vмоs -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государственной </w:t>
      </w:r>
      <w:hyperlink w:anchor="Par39" w:history="1">
        <w:r>
          <w:rPr>
            <w:rFonts w:ascii="Calibri" w:hAnsi="Calibri" w:cs="Calibri"/>
            <w:color w:val="0000FF"/>
          </w:rPr>
          <w:t>программы</w:t>
        </w:r>
      </w:hyperlink>
      <w:r>
        <w:rPr>
          <w:rFonts w:ascii="Calibri" w:hAnsi="Calibri" w:cs="Calibri"/>
        </w:rP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размер предоставляемой субсидии в текущем году с последующим ежегодным утверждением в срок до 15 февраля;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Получателя о целевом использовании построенного, приобретенного, модернизированного объекта капитального строительства, объекта электроснабжения, водоснабжения, газоснабжения, техники и оборудования в течение первых 5 лет;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w:t>
      </w:r>
      <w:hyperlink r:id="rId344"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67" w:name="Par9125"/>
      <w:bookmarkEnd w:id="267"/>
      <w:r>
        <w:rPr>
          <w:rFonts w:ascii="Calibri" w:hAnsi="Calibri" w:cs="Calibri"/>
        </w:rPr>
        <w:t>II. Правила предоставления субсидии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68" w:name="Par9127"/>
      <w:bookmarkEnd w:id="268"/>
      <w:r>
        <w:rPr>
          <w:rFonts w:ascii="Calibri" w:hAnsi="Calibri" w:cs="Calibri"/>
        </w:rPr>
        <w:t>2.1. Получатели представляют в Уполномоченный орган:</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69" w:name="Par9128"/>
      <w:bookmarkEnd w:id="269"/>
      <w:r>
        <w:rPr>
          <w:rFonts w:ascii="Calibri" w:hAnsi="Calibri" w:cs="Calibri"/>
        </w:rPr>
        <w:t xml:space="preserve">2.1.1. На капитальное строительство сельскохозяйственных объектов, объектов перерабатывающих производств сельскохозяйственной продукции; на модернизацию </w:t>
      </w:r>
      <w:r>
        <w:rPr>
          <w:rFonts w:ascii="Calibri" w:hAnsi="Calibri" w:cs="Calibri"/>
        </w:rPr>
        <w:lastRenderedPageBreak/>
        <w:t>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выполнении работ подрядным способом: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о движении поголовья сельскохозяйственных животных по форме, утвержденной Департаментом;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выполнение проектно-изыскательских работ, строительно-монтажных работ;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проектно-сметной документации;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актов о приемке выполненных работ </w:t>
      </w:r>
      <w:hyperlink r:id="rId348" w:history="1">
        <w:r>
          <w:rPr>
            <w:rFonts w:ascii="Calibri" w:hAnsi="Calibri" w:cs="Calibri"/>
            <w:color w:val="0000FF"/>
          </w:rPr>
          <w:t>(форма КС-2)</w:t>
        </w:r>
      </w:hyperlink>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справок о стоимости выполненных работ и затрат </w:t>
      </w:r>
      <w:hyperlink r:id="rId349" w:history="1">
        <w:r>
          <w:rPr>
            <w:rFonts w:ascii="Calibri" w:hAnsi="Calibri" w:cs="Calibri"/>
            <w:color w:val="0000FF"/>
          </w:rPr>
          <w:t>(форма КС-3)</w:t>
        </w:r>
      </w:hyperlink>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оплату выполненных работ;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акта ввода объекта в эксплуатацию в порядке, установленном законодательством;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права собственности на построенный или модернизированный объект;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выполнении работ собственными силами: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о движении поголовья сельскохозяйственных животных по форме, утвержденной Департаментом;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0"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оценке объекта, составленный в соответствии с законодательством Российской Федерации об оценочной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права собственности на построенный или модернизированный объект.</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70" w:name="Par9155"/>
      <w:bookmarkEnd w:id="270"/>
      <w:r>
        <w:rPr>
          <w:rFonts w:ascii="Calibri" w:hAnsi="Calibri" w:cs="Calibri"/>
        </w:rPr>
        <w:t>2.1.2. На приобретение сельскохозяйственных объектов и объектов перерабатывающих производств сельскохозяйственной продукции капитального строительства; приобретение объектов электроснабжения, водоснабжения, газоснабжения, обеспечивающих производство и (или) переработку сельскохозяйственной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о движении поголовья сельскохозяйственных животных по формам, утвержденным Департаментом;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2"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353"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приобретение объекта (договоры, накладные, акты приема-передачи, платежные документы, подтверждающие фактические затраты);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оценке объекта, составленный в соответствии с законодательством Российской Федерации об оценочной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права собственности на приобретенный объект.</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71" w:name="Par9166"/>
      <w:bookmarkEnd w:id="271"/>
      <w:r>
        <w:rPr>
          <w:rFonts w:ascii="Calibri" w:hAnsi="Calibri" w:cs="Calibri"/>
        </w:rPr>
        <w:t>2.1.3.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составленный в соответствии с законодательством Российской Федерации об оценочной деятельности (для приобретенных сельскохозяйственной техники, оборудования, средств механизации и автоматизации, бывших в эксплуатации);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4"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о движении поголовья сельскохозяйственных животных по формам, утвержденным Департаментом;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5"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проведение ежегодной обязательной вакцинации и ветеринарных обработок имеющегося поголовья сельскохозяйственных животных;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6"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технического паспорта сельскохозяйственной техники, оборудования, средств механизации и автоматизации сельскохозяйственных производств;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транспортного средства (для транспортных средств);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регистрации ТС (для транспортных средств).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На все направления, указанные в </w:t>
      </w:r>
      <w:hyperlink w:anchor="Par9075" w:history="1">
        <w:r>
          <w:rPr>
            <w:rFonts w:ascii="Calibri" w:hAnsi="Calibri" w:cs="Calibri"/>
            <w:color w:val="0000FF"/>
          </w:rPr>
          <w:t>пункте 1.2</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2.1.4 введен </w:t>
      </w:r>
      <w:hyperlink r:id="rId357"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35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начисленным налогам, сборам и иным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0"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9127" w:history="1">
        <w:r>
          <w:rPr>
            <w:rFonts w:ascii="Calibri" w:hAnsi="Calibri" w:cs="Calibri"/>
            <w:color w:val="0000FF"/>
          </w:rPr>
          <w:t>пункте 2.1</w:t>
        </w:r>
      </w:hyperlink>
      <w:r>
        <w:rPr>
          <w:rFonts w:ascii="Calibri" w:hAnsi="Calibri" w:cs="Calibri"/>
        </w:rPr>
        <w:t xml:space="preserve"> настоящего Порядка, представляются в Уполномоченный орган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w:t>
      </w:r>
      <w:r>
        <w:rPr>
          <w:rFonts w:ascii="Calibri" w:hAnsi="Calibri" w:cs="Calibri"/>
        </w:rPr>
        <w:lastRenderedPageBreak/>
        <w:t>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Уполномоченного органа.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363"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Уполномоченный орган в течение 5 рабочих дней со дня получения документов, указанных в </w:t>
      </w:r>
      <w:hyperlink w:anchor="Par9128" w:history="1">
        <w:r>
          <w:rPr>
            <w:rFonts w:ascii="Calibri" w:hAnsi="Calibri" w:cs="Calibri"/>
            <w:color w:val="0000FF"/>
          </w:rPr>
          <w:t>подпунктах 2.1.1</w:t>
        </w:r>
      </w:hyperlink>
      <w:r>
        <w:rPr>
          <w:rFonts w:ascii="Calibri" w:hAnsi="Calibri" w:cs="Calibri"/>
        </w:rPr>
        <w:t xml:space="preserve">, </w:t>
      </w:r>
      <w:hyperlink w:anchor="Par9155" w:history="1">
        <w:r>
          <w:rPr>
            <w:rFonts w:ascii="Calibri" w:hAnsi="Calibri" w:cs="Calibri"/>
            <w:color w:val="0000FF"/>
          </w:rPr>
          <w:t>2.1.2</w:t>
        </w:r>
      </w:hyperlink>
      <w:r>
        <w:rPr>
          <w:rFonts w:ascii="Calibri" w:hAnsi="Calibri" w:cs="Calibri"/>
        </w:rPr>
        <w:t xml:space="preserve">, </w:t>
      </w:r>
      <w:hyperlink w:anchor="Par9166" w:history="1">
        <w:r>
          <w:rPr>
            <w:rFonts w:ascii="Calibri" w:hAnsi="Calibri" w:cs="Calibri"/>
            <w:color w:val="0000FF"/>
          </w:rPr>
          <w:t>2.1.3 пункта 2.1</w:t>
        </w:r>
      </w:hyperlink>
      <w:r>
        <w:rPr>
          <w:rFonts w:ascii="Calibri" w:hAnsi="Calibri" w:cs="Calibri"/>
        </w:rP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(дополнительного соглашения - применяется к действующему Соглашению) для подписания.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364"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72" w:name="Par9200"/>
      <w:bookmarkEnd w:id="272"/>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9128" w:history="1">
        <w:r>
          <w:rPr>
            <w:rFonts w:ascii="Calibri" w:hAnsi="Calibri" w:cs="Calibri"/>
            <w:color w:val="0000FF"/>
          </w:rPr>
          <w:t>подпунктах 2.1.1</w:t>
        </w:r>
      </w:hyperlink>
      <w:r>
        <w:rPr>
          <w:rFonts w:ascii="Calibri" w:hAnsi="Calibri" w:cs="Calibri"/>
        </w:rPr>
        <w:t xml:space="preserve">, </w:t>
      </w:r>
      <w:hyperlink w:anchor="Par9155" w:history="1">
        <w:r>
          <w:rPr>
            <w:rFonts w:ascii="Calibri" w:hAnsi="Calibri" w:cs="Calibri"/>
            <w:color w:val="0000FF"/>
          </w:rPr>
          <w:t>2.1.2</w:t>
        </w:r>
      </w:hyperlink>
      <w:r>
        <w:rPr>
          <w:rFonts w:ascii="Calibri" w:hAnsi="Calibri" w:cs="Calibri"/>
        </w:rPr>
        <w:t xml:space="preserve">, </w:t>
      </w:r>
      <w:hyperlink w:anchor="Par9166" w:history="1">
        <w:r>
          <w:rPr>
            <w:rFonts w:ascii="Calibri" w:hAnsi="Calibri" w:cs="Calibri"/>
            <w:color w:val="0000FF"/>
          </w:rPr>
          <w:t>2.1.3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Заявителя требованиям, установленным </w:t>
      </w:r>
      <w:hyperlink w:anchor="Par9082" w:history="1">
        <w:r>
          <w:rPr>
            <w:rFonts w:ascii="Calibri" w:hAnsi="Calibri" w:cs="Calibri"/>
            <w:color w:val="0000FF"/>
          </w:rPr>
          <w:t>пунктом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стажа деятельности Получателя на дату обращения в Уполномоченный орган, не превышающего 12 месяцев со дня его государственной регистрации на территории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приобретение, модернизация сельскохозяйственных объектов животноводческого назначения вместимостью менее 25 условных голов сельскохозяйственных животных, картофелехранилищ, овощехранилищ объемом менее 50 тонн;</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начисленным налогам, сборам и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9200" w:history="1">
        <w:r>
          <w:rPr>
            <w:rFonts w:ascii="Calibri" w:hAnsi="Calibri" w:cs="Calibri"/>
            <w:color w:val="0000FF"/>
          </w:rPr>
          <w:t>пункте 2.8</w:t>
        </w:r>
      </w:hyperlink>
      <w:r>
        <w:rPr>
          <w:rFonts w:ascii="Calibri" w:hAnsi="Calibri" w:cs="Calibri"/>
        </w:rPr>
        <w:t xml:space="preserve"> настоящего Порядка, Уполномоченный орган в течение 15 рабочих дней от даты принятия решения о предоставлении субсидии осуществляет ее перечисление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73" w:name="Par9215"/>
      <w:bookmarkEnd w:id="273"/>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74" w:name="Par9218"/>
      <w:bookmarkEnd w:id="274"/>
      <w:r>
        <w:rPr>
          <w:rFonts w:ascii="Calibri" w:hAnsi="Calibri" w:cs="Calibri"/>
        </w:rPr>
        <w:lastRenderedPageBreak/>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75" w:name="Par9219"/>
      <w:bookmarkEnd w:id="275"/>
      <w:r>
        <w:rPr>
          <w:rFonts w:ascii="Calibri" w:hAnsi="Calibri" w:cs="Calibri"/>
        </w:rPr>
        <w:t xml:space="preserve">3.2. Уполномоченный орган в 5-дневный срок со дня выявления фактов, предусмотренных </w:t>
      </w:r>
      <w:hyperlink w:anchor="Par9218"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30-дневный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76" w:name="Par9221"/>
      <w:bookmarkEnd w:id="276"/>
      <w:r>
        <w:rPr>
          <w:rFonts w:ascii="Calibri" w:hAnsi="Calibri" w:cs="Calibri"/>
        </w:rPr>
        <w:t>3.4. При невозврате субсидии в указанный срок Уполномоченный орган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Ответственность за достоверность фактических показателей, сведений в 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9219" w:history="1">
        <w:r>
          <w:rPr>
            <w:rFonts w:ascii="Calibri" w:hAnsi="Calibri" w:cs="Calibri"/>
            <w:color w:val="0000FF"/>
          </w:rPr>
          <w:t>пунктами 3.2</w:t>
        </w:r>
      </w:hyperlink>
      <w:r>
        <w:rPr>
          <w:rFonts w:ascii="Calibri" w:hAnsi="Calibri" w:cs="Calibri"/>
        </w:rPr>
        <w:t xml:space="preserve"> - </w:t>
      </w:r>
      <w:hyperlink w:anchor="Par9221"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277" w:name="Par9230"/>
      <w:bookmarkEnd w:id="277"/>
      <w:r>
        <w:rPr>
          <w:rFonts w:ascii="Calibri" w:hAnsi="Calibri" w:cs="Calibri"/>
        </w:rPr>
        <w:t>Приложение 19</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в 2014 - 2020 годах"</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bookmarkStart w:id="278" w:name="Par9239"/>
      <w:bookmarkEnd w:id="278"/>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И ПРЕДОСТАВЛЕНИЯ СУБСИДИЙ НА РАЗВИТИЕ СИСТЕМЫ</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ЗАГОТОВКИ И ПЕРЕРАБОТКИ ДИКОРОСОВ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07.03.2014 N 79-п;</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03.10.2014 </w:t>
      </w:r>
      <w:hyperlink r:id="rId367" w:history="1">
        <w:r>
          <w:rPr>
            <w:rFonts w:ascii="Calibri" w:hAnsi="Calibri" w:cs="Calibri"/>
            <w:color w:val="0000FF"/>
          </w:rPr>
          <w:t>N 365-п</w:t>
        </w:r>
      </w:hyperlink>
      <w:r>
        <w:rPr>
          <w:rFonts w:ascii="Calibri" w:hAnsi="Calibri" w:cs="Calibri"/>
        </w:rPr>
        <w:t xml:space="preserve">, от 31.10.2014 </w:t>
      </w:r>
      <w:hyperlink r:id="rId368" w:history="1">
        <w:r>
          <w:rPr>
            <w:rFonts w:ascii="Calibri" w:hAnsi="Calibri" w:cs="Calibri"/>
            <w:color w:val="0000FF"/>
          </w:rPr>
          <w:t>N 402-п</w:t>
        </w:r>
      </w:hyperlink>
      <w:r>
        <w:rPr>
          <w:rFonts w:ascii="Calibri" w:hAnsi="Calibri" w:cs="Calibri"/>
        </w:rPr>
        <w:t>)</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79" w:name="Par9248"/>
      <w:bookmarkEnd w:id="279"/>
      <w:r>
        <w:rPr>
          <w:rFonts w:ascii="Calibri" w:hAnsi="Calibri" w:cs="Calibri"/>
        </w:rPr>
        <w:t>I. Условия предоставления и размер субсидий</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правила расчета и предоставления субсидий на развитие системы заготовки и переработки дикоросов из бюджетов муниципальных образований за счет субвенций из бюджета Ханты-Мансийского автономного округа - Югры (далее -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80" w:name="Par9251"/>
      <w:bookmarkEnd w:id="280"/>
      <w:r>
        <w:rPr>
          <w:rFonts w:ascii="Calibri" w:hAnsi="Calibri" w:cs="Calibri"/>
        </w:rPr>
        <w:t>1.2. Субсидии предоставляются на безвозмездной и безвозвратной основе органами местного самоуправления, уполномоченными главами муниципальных образований Ханты-Мансийского автономного округа - Югры (далее - Уполномоченный орган) с целью возмещения части затрат или недополученных доходов при осуществлении следующих видов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продукции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глубокой переработки дикоросов, заготовленной на территории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природных </w:t>
      </w:r>
      <w:r>
        <w:rPr>
          <w:rFonts w:ascii="Calibri" w:hAnsi="Calibri" w:cs="Calibri"/>
        </w:rPr>
        <w:lastRenderedPageBreak/>
        <w:t>ресурсов и несырьевого сектора экономики Ханты-Мансийского автономного округа - Югры (далее - Департамент);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презентаций продукции из дикоросов, участие в выставках, ярмарках, форумах.</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81" w:name="Par9256"/>
      <w:bookmarkEnd w:id="281"/>
      <w:r>
        <w:rPr>
          <w:rFonts w:ascii="Calibri" w:hAnsi="Calibri" w:cs="Calibri"/>
        </w:rPr>
        <w:t>1.3. Субсидии предоставляются: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зарегистрированным и осуществляющим деятельность в Ханты-Мансийском автономном округе - Югре (далее также - автономный округ)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зарегистрированным и осуществляющим деятельность в автономном округе, имеющим статус фактории на возведение (строительство), оснащение, страхование пунктов по приемке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выплачиваются за объемы произведенной и реализованной продукции в отчетном и предшествующих месяцах текущего финансового года.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9"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за объемы произведенной и реализованной продукции предшествующих месяцев выплачиваются в случае их невыплаты из-за недостаточности бюджетных средств в предшествовавших месяцах.</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0"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Предоставление субсидии осуществляется: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возведение (строительство), оснащение, страхование пунктов по приемке дикоросов; приобретение специализированной техники и оборудования для хранения, переработки дикоросов только по одному виду деятельности один раз в течение одного финансового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специализированной техники для транспортировки дикоросов один раз в десять лет;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заготовку продукции дикоросов, на производство продукции глубокой переработки дикоросов, заготовленной на территории автономного округа, по </w:t>
      </w:r>
      <w:hyperlink w:anchor="Par6636" w:history="1">
        <w:r>
          <w:rPr>
            <w:rFonts w:ascii="Calibri" w:hAnsi="Calibri" w:cs="Calibri"/>
            <w:color w:val="0000FF"/>
          </w:rPr>
          <w:t>ставкам</w:t>
        </w:r>
      </w:hyperlink>
      <w:r>
        <w:rPr>
          <w:rFonts w:ascii="Calibri" w:hAnsi="Calibri" w:cs="Calibri"/>
        </w:rPr>
        <w:t xml:space="preserve"> согласно приложению 1 к государственной программе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Программа);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возведение (строительство), оснащение, страхование пунктов по приемке дикоросов в размере 50 процентов от произведенных фактических затрат, но не более 3000 тыс. рублей за каждый построенный пункт по приемке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специализированной техники и оборудования для хранения, переработки и транспортировки дикоросов в размере 50 процентов от произведенных фактических затрат, но не более 1000 тыс. рублей за приобретение одной единицы или одного комплекта специализированной техники и оборудования для хранения, переработки и транспортировки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сборы;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выставочных площадей;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выставочного оборудования;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сертификация продукции, лабораторные исследования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транспортные.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Объем субсидий, предоставляемых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F16CBF">
      <w:pPr>
        <w:widowControl w:val="0"/>
        <w:autoSpaceDE w:val="0"/>
        <w:autoSpaceDN w:val="0"/>
        <w:adjustRightInd w:val="0"/>
        <w:spacing w:after="0" w:line="240" w:lineRule="auto"/>
        <w:ind w:firstLine="540"/>
        <w:jc w:val="both"/>
        <w:rPr>
          <w:rFonts w:ascii="Calibri" w:hAnsi="Calibri" w:cs="Calibri"/>
        </w:rPr>
      </w:pPr>
      <w:r w:rsidRPr="00F16CBF">
        <w:rPr>
          <w:rFonts w:ascii="Calibri" w:hAnsi="Calibri" w:cs="Calibri"/>
          <w:position w:val="-24"/>
        </w:rPr>
        <w:pict>
          <v:shape id="_x0000_i1029" type="#_x0000_t75" style="width:132.75pt;height:33.75pt">
            <v:imagedata r:id="rId372" o:title=""/>
          </v:shape>
        </w:pic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 - объем субсидий в текущем финансовом году для отдельного Получателя по отдельному виду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Ki - валовой объем производства (реализации) продукции отдельным Получателем по отдельному виду деятельности в текущем финансовом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Kмо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Объем субсидий, предоставляемых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рассчитывается по формуле:</w: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F16CBF">
      <w:pPr>
        <w:widowControl w:val="0"/>
        <w:autoSpaceDE w:val="0"/>
        <w:autoSpaceDN w:val="0"/>
        <w:adjustRightInd w:val="0"/>
        <w:spacing w:after="0" w:line="240" w:lineRule="auto"/>
        <w:ind w:firstLine="540"/>
        <w:jc w:val="both"/>
        <w:rPr>
          <w:rFonts w:ascii="Calibri" w:hAnsi="Calibri" w:cs="Calibri"/>
        </w:rPr>
      </w:pPr>
      <w:r w:rsidRPr="00F16CBF">
        <w:rPr>
          <w:rFonts w:ascii="Calibri" w:hAnsi="Calibri" w:cs="Calibri"/>
          <w:position w:val="-24"/>
        </w:rPr>
        <w:pict>
          <v:shape id="_x0000_i1030" type="#_x0000_t75" style="width:136.5pt;height:33.75pt">
            <v:imagedata r:id="rId373" o:title=""/>
          </v:shape>
        </w:pic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 - объем субсидий на поддержку отдельного вида деятельности в текущем финансовом году, предоставляемых Уполномоченным органом для отдельного Получателя;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Vis - объем субсидий на поддержку отдельного вида деятельности в текущем финансовом году на основании заявления отдельного Получателя;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Vмоs -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Vмо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82" w:name="Par9294"/>
      <w:bookmarkEnd w:id="282"/>
      <w:r>
        <w:rPr>
          <w:rFonts w:ascii="Calibri" w:hAnsi="Calibri" w:cs="Calibri"/>
        </w:rPr>
        <w:t>1.7. Субсидии не предоставляются: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продукцию дикоросов, заготовленную за пределами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продукцию дикоросов, реализованную организациям и индивидуальным предпринимателям, не входящим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 муниципальным учреждениям социальной сферы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продукцию глубокой переработки дикоросов, заготовленной за пределами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холодильную технику и оборудование с мощностью хранения менее 5 тонн продукции;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w:t>
      </w:r>
      <w:r>
        <w:rPr>
          <w:rFonts w:ascii="Calibri" w:hAnsi="Calibri" w:cs="Calibri"/>
        </w:rPr>
        <w:lastRenderedPageBreak/>
        <w:t>построенных, оснащенных, застрахованных с участием средств государственной поддержки.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включении в перечень (в произвольной форме);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документа, подтверждающего право собственности, или копию договора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 В случае непредставления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37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сертификатов или деклараций соответствия на продукцию переработки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санитарно-эпидемиологического заключения на объект по переработке продукции дикоросов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санитарно-эпидемиологической экспертизы объекта по переработке продукции дикоросов о соответствии требованиям санитарных норм и правил (за исключением сельскохозяйственных товаропроизводителей, занимающихся производством сухого гриба).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 на период действия Программы.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Форма Соглашения утверждается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Соглашение должно содержать следующие положения: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размер предоставляемой субсидии в текущем году с последующим ежегодным утверждением в срок до 15 февраля;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Получателя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соблюдения Получателем условий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и состав отчетности Получателя об использовании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Получателя в случае невыполнения установленных значений показателей результативности;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в текущем финансовом году остатков субсидий, не использованных в отчетном финансовом году, в случаях, предусмотренных Соглашением;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7"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Получателя о целевом использовании возведенного (построенного), оснащенного, застрахованного пункта по приемке дикоросов, приобретенной специализированной техники и оборудования для хранения, транспортировки и переработки дикоросов в течение первых 5 лет.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Уполномоченный орган формирует единый список Получателей субсидий на текущий год в хронологической последовательности, в соответствии с датой и временем регистрации заявлений.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w:t>
      </w:r>
      <w:hyperlink r:id="rId378"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Уполномоченный орган не позднее 20 числа месяца, следующего за отчетным </w:t>
      </w:r>
      <w:r>
        <w:rPr>
          <w:rFonts w:ascii="Calibri" w:hAnsi="Calibri" w:cs="Calibri"/>
        </w:rPr>
        <w:lastRenderedPageBreak/>
        <w:t>кварталом,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1.14 введен </w:t>
      </w:r>
      <w:hyperlink r:id="rId379"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83" w:name="Par9325"/>
      <w:bookmarkEnd w:id="283"/>
      <w:r>
        <w:rPr>
          <w:rFonts w:ascii="Calibri" w:hAnsi="Calibri" w:cs="Calibri"/>
        </w:rPr>
        <w:t>II. Правила предоставления субсидии</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84" w:name="Par9327"/>
      <w:bookmarkEnd w:id="284"/>
      <w:r>
        <w:rPr>
          <w:rFonts w:ascii="Calibri" w:hAnsi="Calibri" w:cs="Calibri"/>
        </w:rPr>
        <w:t>2.1. Получатели представляют до 5-го числа соответствующего месяца в Уполномоченный орган:</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85" w:name="Par9328"/>
      <w:bookmarkEnd w:id="285"/>
      <w:r>
        <w:rPr>
          <w:rFonts w:ascii="Calibri" w:hAnsi="Calibri" w:cs="Calibri"/>
        </w:rPr>
        <w:t>2.1.1. На заготовку продукции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 (в произвольной форме);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или закупочных актов унифицированной </w:t>
      </w:r>
      <w:hyperlink r:id="rId380" w:history="1">
        <w:r>
          <w:rPr>
            <w:rFonts w:ascii="Calibri" w:hAnsi="Calibri" w:cs="Calibri"/>
            <w:color w:val="0000FF"/>
          </w:rPr>
          <w:t>формы N ОП-5</w:t>
        </w:r>
      </w:hyperlink>
      <w:r>
        <w:rPr>
          <w:rFonts w:ascii="Calibri" w:hAnsi="Calibri" w:cs="Calibri"/>
        </w:rP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купли-продажи, договоров поставки продукции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товарных накладных унифицированной </w:t>
      </w:r>
      <w:hyperlink r:id="rId381" w:history="1">
        <w:r>
          <w:rPr>
            <w:rFonts w:ascii="Calibri" w:hAnsi="Calibri" w:cs="Calibri"/>
            <w:color w:val="0000FF"/>
          </w:rPr>
          <w:t>формы ТОРГ-12</w:t>
        </w:r>
      </w:hyperlink>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86" w:name="Par9336"/>
      <w:bookmarkEnd w:id="286"/>
      <w:r>
        <w:rPr>
          <w:rFonts w:ascii="Calibri" w:hAnsi="Calibri" w:cs="Calibri"/>
        </w:rPr>
        <w:t>2.1.2. На производство продукции глубокой переработки дикоросов, заготовленной на территории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 (в произвольной форме);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договоров или свидетельств о государственной регистрации, подтверждающих право аренды или собственности на объект для производства продукции по глубокой переработке дикоросов. В случае непредставления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38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декларации о соответствии (или сертификата соответствия) на продукцию по глубокой переработке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продукции по глубокой переработке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заготовку продукции дикоросов (договоров аренды лесных участков, заключенных в целях заготовки пищевых лесных ресурсов и сбора лекарственных растений, зарегистрированных в установленном законом порядке, договоров купли-продажи, договоров поставки продукции дикоросов, товарных накладных унифицированной </w:t>
      </w:r>
      <w:hyperlink r:id="rId383" w:history="1">
        <w:r>
          <w:rPr>
            <w:rFonts w:ascii="Calibri" w:hAnsi="Calibri" w:cs="Calibri"/>
            <w:color w:val="0000FF"/>
          </w:rPr>
          <w:t>формы ТОРГ-12</w:t>
        </w:r>
      </w:hyperlink>
      <w:r>
        <w:rPr>
          <w:rFonts w:ascii="Calibri" w:hAnsi="Calibri" w:cs="Calibri"/>
        </w:rPr>
        <w:t xml:space="preserve">, закупочных актов унифицированной </w:t>
      </w:r>
      <w:hyperlink r:id="rId384" w:history="1">
        <w:r>
          <w:rPr>
            <w:rFonts w:ascii="Calibri" w:hAnsi="Calibri" w:cs="Calibri"/>
            <w:color w:val="0000FF"/>
          </w:rPr>
          <w:t>формы N ОП-5</w:t>
        </w:r>
      </w:hyperlink>
      <w:r>
        <w:rPr>
          <w:rFonts w:ascii="Calibri" w:hAnsi="Calibri" w:cs="Calibri"/>
        </w:rPr>
        <w:t>,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оплату поставщикам продукции дикоросов (расходных кассовых ордеров или платежных поручений, или листов книги учета доходов и расходов за отчетный месяц (для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реализацию продукции по глубокой переработке дикоросов потребителям (копии договоров купли-продажи, договоров комиссии, договоров </w:t>
      </w:r>
      <w:r>
        <w:rPr>
          <w:rFonts w:ascii="Calibri" w:hAnsi="Calibri" w:cs="Calibri"/>
        </w:rPr>
        <w:lastRenderedPageBreak/>
        <w:t>оказания услуг (при оптовой и мелкооптовой торговле), копии платежных документов (приходных кассовых ордеров или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w:t>
      </w:r>
      <w:hyperlink r:id="rId385" w:history="1">
        <w:r>
          <w:rPr>
            <w:rFonts w:ascii="Calibri" w:hAnsi="Calibri" w:cs="Calibri"/>
            <w:color w:val="0000FF"/>
          </w:rPr>
          <w:t>ТОРГ-12</w:t>
        </w:r>
      </w:hyperlink>
      <w:r>
        <w:rPr>
          <w:rFonts w:ascii="Calibri" w:hAnsi="Calibri" w:cs="Calibri"/>
        </w:rPr>
        <w:t xml:space="preserve"> "Товарная накладная", </w:t>
      </w:r>
      <w:hyperlink r:id="rId386" w:history="1">
        <w:r>
          <w:rPr>
            <w:rFonts w:ascii="Calibri" w:hAnsi="Calibri" w:cs="Calibri"/>
            <w:color w:val="0000FF"/>
          </w:rPr>
          <w:t>ТОРГ-14</w:t>
        </w:r>
      </w:hyperlink>
      <w:r>
        <w:rPr>
          <w:rFonts w:ascii="Calibri" w:hAnsi="Calibri" w:cs="Calibri"/>
        </w:rPr>
        <w:t xml:space="preserve"> "Расходно-приходная накладная (для мелкорозничной торговли)").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87" w:name="Par9346"/>
      <w:bookmarkEnd w:id="287"/>
      <w:r>
        <w:rPr>
          <w:rFonts w:ascii="Calibri" w:hAnsi="Calibri" w:cs="Calibri"/>
        </w:rPr>
        <w:t>2.1.3. На возведение (строительство), оснащение, страхование пунктов по приемке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выполнении работ подрядным способом: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 (в произвольной форме);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выписки из реестра факторий;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договоров на выполнение проектно-изыскательских работ, строительно-монтажных работ, поставку оборудования, страхования;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проектно-сметной документации;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актов о приемке выполненных работ </w:t>
      </w:r>
      <w:hyperlink r:id="rId387" w:history="1">
        <w:r>
          <w:rPr>
            <w:rFonts w:ascii="Calibri" w:hAnsi="Calibri" w:cs="Calibri"/>
            <w:color w:val="0000FF"/>
          </w:rPr>
          <w:t>(форма КС-2)</w:t>
        </w:r>
      </w:hyperlink>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справок о стоимости выполненных работ и затрат </w:t>
      </w:r>
      <w:hyperlink r:id="rId388" w:history="1">
        <w:r>
          <w:rPr>
            <w:rFonts w:ascii="Calibri" w:hAnsi="Calibri" w:cs="Calibri"/>
            <w:color w:val="0000FF"/>
          </w:rPr>
          <w:t>(форма КС-3)</w:t>
        </w:r>
      </w:hyperlink>
      <w:r>
        <w:rPr>
          <w:rFonts w:ascii="Calibri" w:hAnsi="Calibri" w:cs="Calibri"/>
        </w:rPr>
        <w:t>;</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оплату выполненных работ, поставленного оборудования;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акта ввода объекта в эксплуатацию в порядке, установленном законодательством;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права собственности на построенный или модернизированный объект;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выполнении работ собственными силами: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 (в произвольной форме);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выписки из реестра факторий;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затраты (накладные расходы и плановые накопления в стоимость работ не включаются и не оплачиваются);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оценке объекта, составленный в соответствии с законодательством Российской Федерации об оценочной деятельности;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права собственности на построенный или модернизированный объект.</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88" w:name="Par9367"/>
      <w:bookmarkEnd w:id="288"/>
      <w:r>
        <w:rPr>
          <w:rFonts w:ascii="Calibri" w:hAnsi="Calibri" w:cs="Calibri"/>
        </w:rPr>
        <w:t>2.1.4. На приобретение специализированной техники и оборудования для хранения, переработки и транспортировки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 (в произвольной форме);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справку-расчет по форме, утвержденной Департаментом;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технического паспорта специализированной техники и оборудования для хранения, переработки и транспортировки дикоросов;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паспорта транспортного средства (в случае приобретения);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регистрации ТС (в случае приобретения).</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89" w:name="Par9375"/>
      <w:bookmarkEnd w:id="289"/>
      <w:r>
        <w:rPr>
          <w:rFonts w:ascii="Calibri" w:hAnsi="Calibri" w:cs="Calibri"/>
        </w:rPr>
        <w:t>2.1.5. На организацию презентаций продукции из дикоросов, участие в выставках, ярмарках, форумах: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субсидии (в произвольной форме);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подтверждающего открытие банковского счета;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w:t>
      </w:r>
      <w:r>
        <w:rPr>
          <w:rFonts w:ascii="Calibri" w:hAnsi="Calibri" w:cs="Calibri"/>
        </w:rPr>
        <w:lastRenderedPageBreak/>
        <w:t>оплачиваются), авиационных, железнодорожных, автобусных билетов междугороднего сообщения.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На все виды деятельности, указанные в </w:t>
      </w:r>
      <w:hyperlink w:anchor="Par9251" w:history="1">
        <w:r>
          <w:rPr>
            <w:rFonts w:ascii="Calibri" w:hAnsi="Calibri" w:cs="Calibri"/>
            <w:color w:val="0000FF"/>
          </w:rPr>
          <w:t>пункте 1.2</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мая текущего финансового года - копию декларации о доходах за отчетный год (для общин коренных малочисленных народов Севера, крестьянских (фермерских) хозяйств, индивидуальных предпринимателей).</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2.1.6 введен </w:t>
      </w:r>
      <w:hyperlink r:id="rId389"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Уполномоченный орган самостоятельно запрашивает в порядке межведомственного информационного взаимодействия, установленного Федеральным </w:t>
      </w:r>
      <w:hyperlink r:id="rId39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об отсутствии задолженности по начисленным налогам, сборам и иным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юридических лиц или Единого государственного реестра индивидуальных предпринимателей;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Получателем самостоятельно.</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Требовать от Получателя представления документов (копий документов), не предусмотренных настоящим Порядком,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Документы (копии документов), предусмотренные в </w:t>
      </w:r>
      <w:hyperlink w:anchor="Par9327" w:history="1">
        <w:r>
          <w:rPr>
            <w:rFonts w:ascii="Calibri" w:hAnsi="Calibri" w:cs="Calibri"/>
            <w:color w:val="0000FF"/>
          </w:rPr>
          <w:t>пункте 2.1</w:t>
        </w:r>
      </w:hyperlink>
      <w:r>
        <w:rPr>
          <w:rFonts w:ascii="Calibri" w:hAnsi="Calibri" w:cs="Calibri"/>
        </w:rPr>
        <w:t xml:space="preserve"> настоящего Порядка, представляются в Уполномоченный орган сформированными в один прошнурованный и пронумерованный комплект:</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 подписанные усиленной квалифицированной электронной подписью на адрес электронной почты Уполномоченного органа.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постановления</w:t>
        </w:r>
      </w:hyperlink>
      <w:r>
        <w:rPr>
          <w:rFonts w:ascii="Calibri" w:hAnsi="Calibri" w:cs="Calibri"/>
        </w:rPr>
        <w:t xml:space="preserve"> Правительства ХМАО - Югры от 31.10.2014 N 402-п)</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395"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Уполномоченный орган в течение 5 рабочих дней со дня получения документов, указанных в </w:t>
      </w:r>
      <w:hyperlink w:anchor="Par9328" w:history="1">
        <w:r>
          <w:rPr>
            <w:rFonts w:ascii="Calibri" w:hAnsi="Calibri" w:cs="Calibri"/>
            <w:color w:val="0000FF"/>
          </w:rPr>
          <w:t>подпунктах 2.1.1</w:t>
        </w:r>
      </w:hyperlink>
      <w:r>
        <w:rPr>
          <w:rFonts w:ascii="Calibri" w:hAnsi="Calibri" w:cs="Calibri"/>
        </w:rPr>
        <w:t xml:space="preserve">, </w:t>
      </w:r>
      <w:hyperlink w:anchor="Par9336" w:history="1">
        <w:r>
          <w:rPr>
            <w:rFonts w:ascii="Calibri" w:hAnsi="Calibri" w:cs="Calibri"/>
            <w:color w:val="0000FF"/>
          </w:rPr>
          <w:t>2.1.2</w:t>
        </w:r>
      </w:hyperlink>
      <w:r>
        <w:rPr>
          <w:rFonts w:ascii="Calibri" w:hAnsi="Calibri" w:cs="Calibri"/>
        </w:rPr>
        <w:t xml:space="preserve">, </w:t>
      </w:r>
      <w:hyperlink w:anchor="Par9346" w:history="1">
        <w:r>
          <w:rPr>
            <w:rFonts w:ascii="Calibri" w:hAnsi="Calibri" w:cs="Calibri"/>
            <w:color w:val="0000FF"/>
          </w:rPr>
          <w:t>2.1.3</w:t>
        </w:r>
      </w:hyperlink>
      <w:r>
        <w:rPr>
          <w:rFonts w:ascii="Calibri" w:hAnsi="Calibri" w:cs="Calibri"/>
        </w:rPr>
        <w:t xml:space="preserve">, </w:t>
      </w:r>
      <w:hyperlink w:anchor="Par9367" w:history="1">
        <w:r>
          <w:rPr>
            <w:rFonts w:ascii="Calibri" w:hAnsi="Calibri" w:cs="Calibri"/>
            <w:color w:val="0000FF"/>
          </w:rPr>
          <w:t>2.1.4</w:t>
        </w:r>
      </w:hyperlink>
      <w:r>
        <w:rPr>
          <w:rFonts w:ascii="Calibri" w:hAnsi="Calibri" w:cs="Calibri"/>
        </w:rPr>
        <w:t xml:space="preserve">, </w:t>
      </w:r>
      <w:hyperlink w:anchor="Par9375" w:history="1">
        <w:r>
          <w:rPr>
            <w:rFonts w:ascii="Calibri" w:hAnsi="Calibri" w:cs="Calibri"/>
            <w:color w:val="0000FF"/>
          </w:rPr>
          <w:t>2.1.5 пункта 2.1</w:t>
        </w:r>
      </w:hyperlink>
      <w:r>
        <w:rPr>
          <w:rFonts w:ascii="Calibri" w:hAnsi="Calibri" w:cs="Calibri"/>
        </w:rP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предоставлении субсидии.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выявления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 в целях уточнения и устранения противоречий Уполномоченный орган обращается с письменным либо устным запросом к Получателю субсидии, в соответствующие государственные органы, органы местного самоуправления и организации, в том числе с выездом к месту нахождения Получателя субсидии, в срок, установленный в настоящем пункте. Срок рассмотрения заявления может быть продлен на 20 рабочих дней со дня окончания срока, </w:t>
      </w:r>
      <w:r>
        <w:rPr>
          <w:rFonts w:ascii="Calibri" w:hAnsi="Calibri" w:cs="Calibri"/>
        </w:rPr>
        <w:lastRenderedPageBreak/>
        <w:t>установленного настоящим пунктом, а все материалы по выявленным и устраненным противоречиям и произведенным уточнениям прилагаются к материалам заявления Получателя субсидии.</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6"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принятия решения о предоставлении субсидии Уполномоченный орган в течение 3 рабочих дней со дня его принятия направляет Получателю Соглашение (дополнительное соглашение - применяется к действующему соглашению) для подписания.</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397" w:history="1">
        <w:r>
          <w:rPr>
            <w:rFonts w:ascii="Calibri" w:hAnsi="Calibri" w:cs="Calibri"/>
            <w:color w:val="0000FF"/>
          </w:rPr>
          <w:t>постановления</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90" w:name="Par9404"/>
      <w:bookmarkEnd w:id="290"/>
      <w:r>
        <w:rPr>
          <w:rFonts w:ascii="Calibri" w:hAnsi="Calibri" w:cs="Calibri"/>
        </w:rPr>
        <w:t>2.8. Основаниями для отказа в предоставлении субсидии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лимитов, предусмотренных для предоставления субсидий в бюджете Ханты-Мансийского автономного округа -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срока предоставления документов, установленных </w:t>
      </w:r>
      <w:hyperlink w:anchor="Par9328" w:history="1">
        <w:r>
          <w:rPr>
            <w:rFonts w:ascii="Calibri" w:hAnsi="Calibri" w:cs="Calibri"/>
            <w:color w:val="0000FF"/>
          </w:rPr>
          <w:t>подпунктами 2.1.1</w:t>
        </w:r>
      </w:hyperlink>
      <w:r>
        <w:rPr>
          <w:rFonts w:ascii="Calibri" w:hAnsi="Calibri" w:cs="Calibri"/>
        </w:rPr>
        <w:t xml:space="preserve">, </w:t>
      </w:r>
      <w:hyperlink w:anchor="Par9336" w:history="1">
        <w:r>
          <w:rPr>
            <w:rFonts w:ascii="Calibri" w:hAnsi="Calibri" w:cs="Calibri"/>
            <w:color w:val="0000FF"/>
          </w:rPr>
          <w:t>2.1.2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Получателем документов, указанных в </w:t>
      </w:r>
      <w:hyperlink w:anchor="Par9328" w:history="1">
        <w:r>
          <w:rPr>
            <w:rFonts w:ascii="Calibri" w:hAnsi="Calibri" w:cs="Calibri"/>
            <w:color w:val="0000FF"/>
          </w:rPr>
          <w:t>подпунктах 2.1.1</w:t>
        </w:r>
      </w:hyperlink>
      <w:r>
        <w:rPr>
          <w:rFonts w:ascii="Calibri" w:hAnsi="Calibri" w:cs="Calibri"/>
        </w:rPr>
        <w:t xml:space="preserve">, </w:t>
      </w:r>
      <w:hyperlink w:anchor="Par9336" w:history="1">
        <w:r>
          <w:rPr>
            <w:rFonts w:ascii="Calibri" w:hAnsi="Calibri" w:cs="Calibri"/>
            <w:color w:val="0000FF"/>
          </w:rPr>
          <w:t>2.1.2</w:t>
        </w:r>
      </w:hyperlink>
      <w:r>
        <w:rPr>
          <w:rFonts w:ascii="Calibri" w:hAnsi="Calibri" w:cs="Calibri"/>
        </w:rPr>
        <w:t xml:space="preserve">, </w:t>
      </w:r>
      <w:hyperlink w:anchor="Par9346" w:history="1">
        <w:r>
          <w:rPr>
            <w:rFonts w:ascii="Calibri" w:hAnsi="Calibri" w:cs="Calibri"/>
            <w:color w:val="0000FF"/>
          </w:rPr>
          <w:t>2.1.3</w:t>
        </w:r>
      </w:hyperlink>
      <w:r>
        <w:rPr>
          <w:rFonts w:ascii="Calibri" w:hAnsi="Calibri" w:cs="Calibri"/>
        </w:rPr>
        <w:t xml:space="preserve">, </w:t>
      </w:r>
      <w:hyperlink w:anchor="Par9367" w:history="1">
        <w:r>
          <w:rPr>
            <w:rFonts w:ascii="Calibri" w:hAnsi="Calibri" w:cs="Calibri"/>
            <w:color w:val="0000FF"/>
          </w:rPr>
          <w:t>2.1.4</w:t>
        </w:r>
      </w:hyperlink>
      <w:r>
        <w:rPr>
          <w:rFonts w:ascii="Calibri" w:hAnsi="Calibri" w:cs="Calibri"/>
        </w:rPr>
        <w:t xml:space="preserve">, </w:t>
      </w:r>
      <w:hyperlink w:anchor="Par9375" w:history="1">
        <w:r>
          <w:rPr>
            <w:rFonts w:ascii="Calibri" w:hAnsi="Calibri" w:cs="Calibri"/>
            <w:color w:val="0000FF"/>
          </w:rPr>
          <w:t>2.1.5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с нарушением требований к их оформлению;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представленных документах сведений, несоответствующих действительности;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Заявителя требованиям, установленным </w:t>
      </w:r>
      <w:hyperlink w:anchor="Par9256" w:history="1">
        <w:r>
          <w:rPr>
            <w:rFonts w:ascii="Calibri" w:hAnsi="Calibri" w:cs="Calibri"/>
            <w:color w:val="0000FF"/>
          </w:rPr>
          <w:t>пунктом 1.3</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Получателем объемов и видов реализованной продукции, указанных в </w:t>
      </w:r>
      <w:hyperlink w:anchor="Par9294" w:history="1">
        <w:r>
          <w:rPr>
            <w:rFonts w:ascii="Calibri" w:hAnsi="Calibri" w:cs="Calibri"/>
            <w:color w:val="0000FF"/>
          </w:rPr>
          <w:t>пункте 1.7</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задолженности по начисленным налогам, сборам и обязательным платежам в государственные внебюджетные фонды;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в отношении Получателя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неподписание Получателем Соглашения.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отсутствия оснований, предусмотренных в </w:t>
      </w:r>
      <w:hyperlink w:anchor="Par9404" w:history="1">
        <w:r>
          <w:rPr>
            <w:rFonts w:ascii="Calibri" w:hAnsi="Calibri" w:cs="Calibri"/>
            <w:color w:val="0000FF"/>
          </w:rPr>
          <w:t>пункте 2.8</w:t>
        </w:r>
      </w:hyperlink>
      <w:r>
        <w:rPr>
          <w:rFonts w:ascii="Calibri" w:hAnsi="Calibri" w:cs="Calibri"/>
        </w:rPr>
        <w:t xml:space="preserve"> настоящего Порядка, Уполномоченный орган в течение 15 дней от даты подписания и регистрации Соглашения в книге регистраций осуществляет перечисление субсидии Получателю в пределах утвержденных бюджетных ассигнований.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Уполномоченный орган совместно с органами муниципального финансового контроля осуществляет обязательную проверку соблюдения Получателем целей, условий и правил настоящего Порядка.</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91" w:name="Par9419"/>
      <w:bookmarkEnd w:id="291"/>
      <w:r>
        <w:rPr>
          <w:rFonts w:ascii="Calibri" w:hAnsi="Calibri" w:cs="Calibri"/>
        </w:rPr>
        <w:t>III. Правила возврата субсидии в случае нарушения условий,</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при их предоставлении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92" w:name="Par9422"/>
      <w:bookmarkEnd w:id="292"/>
      <w:r>
        <w:rPr>
          <w:rFonts w:ascii="Calibri" w:hAnsi="Calibri" w:cs="Calibri"/>
        </w:rPr>
        <w:t>3.1. В случае выявления нецелевого использования бюджетных средств, недостоверных сведений субсидия не выплачивается, а выплаченные в счет субсидии суммы подлежат возврату.</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93" w:name="Par9423"/>
      <w:bookmarkEnd w:id="293"/>
      <w:r>
        <w:rPr>
          <w:rFonts w:ascii="Calibri" w:hAnsi="Calibri" w:cs="Calibri"/>
        </w:rPr>
        <w:t xml:space="preserve">3.2. Уполномоченный орган в 5-дневный срок со дня выявления фактов, предусмотренных </w:t>
      </w:r>
      <w:hyperlink w:anchor="Par9422" w:history="1">
        <w:r>
          <w:rPr>
            <w:rFonts w:ascii="Calibri" w:hAnsi="Calibri" w:cs="Calibri"/>
            <w:color w:val="0000FF"/>
          </w:rPr>
          <w:t>пунктом 3.1</w:t>
        </w:r>
      </w:hyperlink>
      <w:r>
        <w:rPr>
          <w:rFonts w:ascii="Calibri" w:hAnsi="Calibri" w:cs="Calibri"/>
        </w:rP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субсидии сумм (далее - уведомление).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в 30-дневный срок со дня направления уведомления обязан выполнить требования, указанные в нем.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94" w:name="Par9425"/>
      <w:bookmarkEnd w:id="294"/>
      <w:r>
        <w:rPr>
          <w:rFonts w:ascii="Calibri" w:hAnsi="Calibri" w:cs="Calibri"/>
        </w:rPr>
        <w:t>3.4. При невозврате субсидии в указанный срок Уполномоченный орган обращается в суд в соответствии с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Ответственность за достоверность фактических показателей, сведений в </w:t>
      </w:r>
      <w:r>
        <w:rPr>
          <w:rFonts w:ascii="Calibri" w:hAnsi="Calibri" w:cs="Calibri"/>
        </w:rPr>
        <w:lastRenderedPageBreak/>
        <w:t>представленных документах несет Получатель.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Возврат в текущем финансовом году Получателем остатков субсидии, не использованных в отчетном финансовом году, в случаях, предусмотренных Соглашением, осуществляется в порядке, предусмотренном </w:t>
      </w:r>
      <w:hyperlink w:anchor="Par9423" w:history="1">
        <w:r>
          <w:rPr>
            <w:rFonts w:ascii="Calibri" w:hAnsi="Calibri" w:cs="Calibri"/>
            <w:color w:val="0000FF"/>
          </w:rPr>
          <w:t>пунктами 3.2</w:t>
        </w:r>
      </w:hyperlink>
      <w:r>
        <w:rPr>
          <w:rFonts w:ascii="Calibri" w:hAnsi="Calibri" w:cs="Calibri"/>
        </w:rPr>
        <w:t xml:space="preserve"> - </w:t>
      </w:r>
      <w:hyperlink w:anchor="Par9425" w:history="1">
        <w:r>
          <w:rPr>
            <w:rFonts w:ascii="Calibri" w:hAnsi="Calibri" w:cs="Calibri"/>
            <w:color w:val="0000FF"/>
          </w:rPr>
          <w:t>3.4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w:t>
      </w:r>
      <w:hyperlink r:id="rId398" w:history="1">
        <w:r>
          <w:rPr>
            <w:rFonts w:ascii="Calibri" w:hAnsi="Calibri" w:cs="Calibri"/>
            <w:color w:val="0000FF"/>
          </w:rPr>
          <w:t>постановлением</w:t>
        </w:r>
      </w:hyperlink>
      <w:r>
        <w:rPr>
          <w:rFonts w:ascii="Calibri" w:hAnsi="Calibri" w:cs="Calibri"/>
        </w:rPr>
        <w:t xml:space="preserve"> Правительства ХМАО - Югры от 03.10.2014 N 365-п)</w: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jc w:val="right"/>
        <w:outlineLvl w:val="1"/>
        <w:rPr>
          <w:rFonts w:ascii="Calibri" w:hAnsi="Calibri" w:cs="Calibri"/>
        </w:rPr>
      </w:pPr>
      <w:bookmarkStart w:id="295" w:name="Par9434"/>
      <w:bookmarkEnd w:id="295"/>
      <w:r>
        <w:rPr>
          <w:rFonts w:ascii="Calibri" w:hAnsi="Calibri" w:cs="Calibri"/>
        </w:rPr>
        <w:t>Приложение 20</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 автономного округа - Югры</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агропромышленного комплекса</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и рынков сельскохозяйственной продукции,</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сырья и продовольствия в Ханты-Мансийском</w:t>
      </w:r>
    </w:p>
    <w:p w:rsidR="00994B70" w:rsidRDefault="00994B7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автономном округе - Югре в 2014 - 2020 годах"</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b/>
          <w:bCs/>
        </w:rPr>
      </w:pPr>
      <w:bookmarkStart w:id="296" w:name="Par9442"/>
      <w:bookmarkEnd w:id="296"/>
      <w:r>
        <w:rPr>
          <w:rFonts w:ascii="Calibri" w:hAnsi="Calibri" w:cs="Calibri"/>
          <w:b/>
          <w:bCs/>
        </w:rPr>
        <w:t>ПОРЯДОК</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СОЦИАЛЬНЫХ ВЫПЛАТ НА СТРОИТЕЛЬСТВО</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(ПРИОБРЕТЕНИЕ) ЖИЛЬЯ МОЛОДЫМ СЕМЬЯМ И МОЛОДЫМ СПЕЦИАЛИСТАМ,</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ПРОЖИВАЮЩИМ В СЕЛЬСКОЙ МЕСТНОСТИ ХАНТЫ-МАНСИЙСКОГО</w:t>
      </w:r>
    </w:p>
    <w:p w:rsidR="00994B70" w:rsidRDefault="00994B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ОКРУГА - ЮГРЫ (ДАЛЕЕ - ПОРЯДОК)</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99" w:history="1">
        <w:r>
          <w:rPr>
            <w:rFonts w:ascii="Calibri" w:hAnsi="Calibri" w:cs="Calibri"/>
            <w:color w:val="0000FF"/>
          </w:rPr>
          <w:t>постановлением</w:t>
        </w:r>
      </w:hyperlink>
      <w:r>
        <w:rPr>
          <w:rFonts w:ascii="Calibri" w:hAnsi="Calibri" w:cs="Calibri"/>
        </w:rPr>
        <w:t xml:space="preserve"> Правительства ХМАО - Югры</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от 03.10.2014 N 365-п)</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297" w:name="Par9451"/>
      <w:bookmarkEnd w:id="297"/>
      <w:r>
        <w:rPr>
          <w:rFonts w:ascii="Calibri" w:hAnsi="Calibri" w:cs="Calibri"/>
        </w:rPr>
        <w:t>I. Общие положения</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определяет цели, условия, правила предоставления социальных выплат на строительство (приобретение) жилья молодым семьям и молодым специалистам, имеющим гражданство Российской Федерации, проживающим в сельской местности Ханты-Мансийского автономного округа - Югры,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молодые семьи, молодые специалисты), в пределах средств, предусмотренных на эти цели в бюджете Ханты-Мансийского автономного округа - Югры (далее также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Понятия, используемые в настоящем Порядке, означают следующее: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автономного округа, на территории которых преобладает деятельность, связанная с производством и переработкой сельскохозяйственной продукции, </w:t>
      </w:r>
      <w:hyperlink r:id="rId400" w:history="1">
        <w:r>
          <w:rPr>
            <w:rFonts w:ascii="Calibri" w:hAnsi="Calibri" w:cs="Calibri"/>
            <w:color w:val="0000FF"/>
          </w:rPr>
          <w:t>перечень</w:t>
        </w:r>
      </w:hyperlink>
      <w:r>
        <w:rPr>
          <w:rFonts w:ascii="Calibri" w:hAnsi="Calibri" w:cs="Calibri"/>
        </w:rPr>
        <w:t xml:space="preserve"> которых утвержден постановлением Правительства Ханты-Мансийского автономного округа - Югры от 7 марта 2014 года N 78-п;</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"предприятия агропромышленного комплекса" - сельскохозяйственные товаропроизводители, признанные таковыми в соответствии со </w:t>
      </w:r>
      <w:hyperlink r:id="rId401" w:history="1">
        <w:r>
          <w:rPr>
            <w:rFonts w:ascii="Calibri" w:hAnsi="Calibri" w:cs="Calibri"/>
            <w:color w:val="0000FF"/>
          </w:rPr>
          <w:t>статьей 3</w:t>
        </w:r>
      </w:hyperlink>
      <w:r>
        <w:rPr>
          <w:rFonts w:ascii="Calibri" w:hAnsi="Calibri" w:cs="Calibri"/>
        </w:rPr>
        <w:t xml:space="preserve"> Федерального закона от 29 декабря 2006 года N 264-ФЗ "О развитии сельского хозяйства";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w:t>
      </w:r>
      <w:r>
        <w:rPr>
          <w:rFonts w:ascii="Calibri" w:hAnsi="Calibri" w:cs="Calibri"/>
        </w:rPr>
        <w:lastRenderedPageBreak/>
        <w:t>физической культуры и спорта;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98" w:name="Par9458"/>
      <w:bookmarkEnd w:id="298"/>
      <w:r>
        <w:rPr>
          <w:rFonts w:ascii="Calibri" w:hAnsi="Calibri" w:cs="Calibri"/>
        </w:rPr>
        <w:t>4) "молодая семья" - лица, состоящие в зарегистрированном браке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хотя бы одного из членов молодой семьи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молодой семьи нуждающейся в улучшении жилищных условий в соответствии с </w:t>
      </w:r>
      <w:hyperlink w:anchor="Par9491" w:history="1">
        <w:r>
          <w:rPr>
            <w:rFonts w:ascii="Calibri" w:hAnsi="Calibri" w:cs="Calibri"/>
            <w:color w:val="0000FF"/>
          </w:rPr>
          <w:t>подпунктом 3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молодой семьи собственных и (или) заемных средств в соответствии с </w:t>
      </w:r>
      <w:hyperlink w:anchor="Par9490" w:history="1">
        <w:r>
          <w:rPr>
            <w:rFonts w:ascii="Calibri" w:hAnsi="Calibri" w:cs="Calibri"/>
            <w:color w:val="0000FF"/>
          </w:rPr>
          <w:t>подпунктом 2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299" w:name="Par9463"/>
      <w:bookmarkEnd w:id="299"/>
      <w:r>
        <w:rPr>
          <w:rFonts w:ascii="Calibri" w:hAnsi="Calibri" w:cs="Calibri"/>
        </w:rPr>
        <w:t>5) "молодой специалист" - лицо, одиноко проживающее или состоящее в браке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трудовому договору или осуществление индивидуальной предпринимательской деятельности выполняется в агропромышленном комплексе или социальной сфере (основное место работы) в сельской местности;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молодого специалиста нуждающимся в улучшении жилищных условий в соответствии с </w:t>
      </w:r>
      <w:hyperlink w:anchor="Par9491" w:history="1">
        <w:r>
          <w:rPr>
            <w:rFonts w:ascii="Calibri" w:hAnsi="Calibri" w:cs="Calibri"/>
            <w:color w:val="0000FF"/>
          </w:rPr>
          <w:t>подпунктом 3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молодого специалиста собственных и (или) заемных средств в соответствии с </w:t>
      </w:r>
      <w:hyperlink w:anchor="Par9490" w:history="1">
        <w:r>
          <w:rPr>
            <w:rFonts w:ascii="Calibri" w:hAnsi="Calibri" w:cs="Calibri"/>
            <w:color w:val="0000FF"/>
          </w:rPr>
          <w:t>подпунктом 2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"члены молодой семьи", "члены семьи молодого специалиста" - лица, признаваемые членами семей в соответствии с Жилищным </w:t>
      </w:r>
      <w:hyperlink r:id="rId402" w:history="1">
        <w:r>
          <w:rPr>
            <w:rFonts w:ascii="Calibri" w:hAnsi="Calibri" w:cs="Calibri"/>
            <w:color w:val="0000FF"/>
          </w:rPr>
          <w:t>кодексом</w:t>
        </w:r>
      </w:hyperlink>
      <w:r>
        <w:rPr>
          <w:rFonts w:ascii="Calibri" w:hAnsi="Calibri" w:cs="Calibri"/>
        </w:rPr>
        <w:t xml:space="preserve">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Социальные выплаты не предоставляются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Первоочередное предоставление социальных выплат осуществляется молодым семьям и молодым специалистам (далее также - Получатели), включенным в списки граждан, изъявивших желание улучшить жилищные условия с использованием социальных выплат в рамках целевой </w:t>
      </w:r>
      <w:hyperlink r:id="rId403" w:history="1">
        <w:r>
          <w:rPr>
            <w:rFonts w:ascii="Calibri" w:hAnsi="Calibri" w:cs="Calibri"/>
            <w:color w:val="0000FF"/>
          </w:rPr>
          <w:t>программы</w:t>
        </w:r>
      </w:hyperlink>
      <w:r>
        <w:rPr>
          <w:rFonts w:ascii="Calibri" w:hAnsi="Calibri" w:cs="Calibri"/>
        </w:rPr>
        <w:t xml:space="preserve"> Ханты-Мансийского автономного округа - Югры "Развитие агропромышленного комплекса, заготовки и переработки дикоросов Ханты-Мансийского автономного округа - Югры в 2011 - 2013 годах и на период до 2015 года", утвержденной постановлением Правительства Ханты-Мансийского автономного округа - Югры от 19 октября 2010 года N 263-п на условиях софинансирования по федеральной целевой </w:t>
      </w:r>
      <w:hyperlink r:id="rId404" w:history="1">
        <w:r>
          <w:rPr>
            <w:rFonts w:ascii="Calibri" w:hAnsi="Calibri" w:cs="Calibri"/>
            <w:color w:val="0000FF"/>
          </w:rPr>
          <w:t>программе</w:t>
        </w:r>
      </w:hyperlink>
      <w:r>
        <w:rPr>
          <w:rFonts w:ascii="Calibri" w:hAnsi="Calibri" w:cs="Calibri"/>
        </w:rPr>
        <w:t xml:space="preserve"> "Социальное развитие села до 2013 года", утвержденной Постановлением Правительства Российской Федерации от 3 декабря 2002 года N 858, при соблюдении условий, установленных настоящим Порядком.</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00" w:name="Par9471"/>
      <w:bookmarkEnd w:id="300"/>
      <w:r>
        <w:rPr>
          <w:rFonts w:ascii="Calibri" w:hAnsi="Calibri" w:cs="Calibri"/>
        </w:rPr>
        <w:t xml:space="preserve">1.5. Расчетная стоимость строительства (приобретения) жилья, используемая для расчета размера социальной выплаты, определяется исходя из норматива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из 3 и более человек), и стоимости 1 кв. метра общей площади жилья в сельской местности на территории автономного округа, утвержденной Департаментом строительства Ханты-Мансийского автономного округа - Югры (далее - Депстрой Югры) на очередной финансовый год, исходя из фактической стоимости строительства (приобретения) жилья в рамках государственной программы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(далее - </w:t>
      </w:r>
      <w:r>
        <w:rPr>
          <w:rFonts w:ascii="Calibri" w:hAnsi="Calibri" w:cs="Calibri"/>
        </w:rPr>
        <w:lastRenderedPageBreak/>
        <w:t>Программа) за предыдущий год с учетом инфляции, но не превышающей средней рыночной стоимости 1 кв. метра общей площади жилья по автономному округу, определенной уполномоченным федеральным органом исполнительной власти в установленном федеральным законодательством порядке.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1 кв. м общей площади жилья в сельской местности на территории автономного округа утверждается Депстроем Югры в срок до 20 февраля текущего финансового года.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не завершенного строительством жилого дома, определенная Депстроем Югры, учитывается в качестве собственных средств Получателя в софинансировании строительства жилого дома в соответствии с </w:t>
      </w:r>
      <w:hyperlink w:anchor="Par9490" w:history="1">
        <w:r>
          <w:rPr>
            <w:rFonts w:ascii="Calibri" w:hAnsi="Calibri" w:cs="Calibri"/>
            <w:color w:val="0000FF"/>
          </w:rPr>
          <w:t>подпунктом 2 пункта 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01" w:name="Par9475"/>
      <w:bookmarkEnd w:id="301"/>
      <w:r>
        <w:rPr>
          <w:rFonts w:ascii="Calibri" w:hAnsi="Calibri" w:cs="Calibri"/>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Депстроем Югры,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Депстрой Югры вправе устанавливать стоимость 1 кв. метра общей площади жилья дифференцированно по муниципальным районам автономного округа, сельским поселениям, сельским населенным пунктам и рабочим поселкам, а также по строительству и приобретению жилья.</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02" w:name="Par9478"/>
      <w:bookmarkEnd w:id="302"/>
      <w:r>
        <w:rPr>
          <w:rFonts w:ascii="Calibri" w:hAnsi="Calibri" w:cs="Calibri"/>
        </w:rPr>
        <w:t xml:space="preserve">1.8. Определение размера социальной выплаты производится Депстроем Югры в соответствии с </w:t>
      </w:r>
      <w:hyperlink w:anchor="Par9471" w:history="1">
        <w:r>
          <w:rPr>
            <w:rFonts w:ascii="Calibri" w:hAnsi="Calibri" w:cs="Calibri"/>
            <w:color w:val="0000FF"/>
          </w:rPr>
          <w:t>пунктами 1.5</w:t>
        </w:r>
      </w:hyperlink>
      <w:r>
        <w:rPr>
          <w:rFonts w:ascii="Calibri" w:hAnsi="Calibri" w:cs="Calibri"/>
        </w:rPr>
        <w:t xml:space="preserve"> - </w:t>
      </w:r>
      <w:hyperlink w:anchor="Par9475" w:history="1">
        <w:r>
          <w:rPr>
            <w:rFonts w:ascii="Calibri" w:hAnsi="Calibri" w:cs="Calibri"/>
            <w:color w:val="0000FF"/>
          </w:rPr>
          <w:t>1.7</w:t>
        </w:r>
      </w:hyperlink>
      <w:r>
        <w:rPr>
          <w:rFonts w:ascii="Calibri" w:hAnsi="Calibri" w:cs="Calibri"/>
        </w:rPr>
        <w:t xml:space="preserve"> настоящего Порядка и с учетом софинансирования из бюджета муниципального образования от расчетной стоимости строительства (приобретения) жилья в 2015 году в размере 10 процентов, в 2016 - 2017 годах - 20 процентов, в 2018 - 2020 годах - 25 процентов.</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03" w:name="Par9479"/>
      <w:bookmarkEnd w:id="303"/>
      <w:r>
        <w:rPr>
          <w:rFonts w:ascii="Calibri" w:hAnsi="Calibri" w:cs="Calibri"/>
        </w:rPr>
        <w:t xml:space="preserve">1.9. Получатель вправе осуществить строительство (приобретение) жилья сверх установленного </w:t>
      </w:r>
      <w:hyperlink w:anchor="Par9471" w:history="1">
        <w:r>
          <w:rPr>
            <w:rFonts w:ascii="Calibri" w:hAnsi="Calibri" w:cs="Calibri"/>
            <w:color w:val="0000FF"/>
          </w:rPr>
          <w:t>пунктом 1.5</w:t>
        </w:r>
      </w:hyperlink>
      <w:r>
        <w:rPr>
          <w:rFonts w:ascii="Calibri" w:hAnsi="Calibri" w:cs="Calibri"/>
        </w:rPr>
        <w:t xml:space="preserve"> настоящего Порядка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Право Получателя на получение социальной выплаты удостоверяется свидетельством по форме, предусмотренной </w:t>
      </w:r>
      <w:hyperlink w:anchor="Par9595" w:history="1">
        <w:r>
          <w:rPr>
            <w:rFonts w:ascii="Calibri" w:hAnsi="Calibri" w:cs="Calibri"/>
            <w:color w:val="0000FF"/>
          </w:rPr>
          <w:t>таблицей 1</w:t>
        </w:r>
      </w:hyperlink>
      <w:r>
        <w:rPr>
          <w:rFonts w:ascii="Calibri" w:hAnsi="Calibri" w:cs="Calibri"/>
        </w:rPr>
        <w:t xml:space="preserve"> к настоящему Порядку (далее - свидетельство), которое не является ценной бумагой. Срок действия свидетельства составляет 1 год с даты выдачи, указанной в нем.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подписываются директором Депстроя Югры (либо уполномоченным им лицом) и в течение 5 рабочих дней с момента их подписания направляются в органы местного самоуправления для выдачи Получателям либо их представителям.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ведут реестры выданных свидетельств по форме, утвержденной Министерством сельского хозяйства Российской Федерации.</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304" w:name="Par9484"/>
      <w:bookmarkEnd w:id="304"/>
      <w:r>
        <w:rPr>
          <w:rFonts w:ascii="Calibri" w:hAnsi="Calibri" w:cs="Calibri"/>
        </w:rPr>
        <w:t>II. Условия предоставления социальных выплат</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t>молодым семьям и молодым специалистам</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05" w:name="Par9487"/>
      <w:bookmarkEnd w:id="305"/>
      <w:r>
        <w:rPr>
          <w:rFonts w:ascii="Calibri" w:hAnsi="Calibri" w:cs="Calibri"/>
        </w:rPr>
        <w:t xml:space="preserve">2.1. Право на получение социальных выплат на условиях, предусмотренных настоящим разделом, имеют молодые семьи, молодые специалисты, указанные в </w:t>
      </w:r>
      <w:hyperlink w:anchor="Par9458" w:history="1">
        <w:r>
          <w:rPr>
            <w:rFonts w:ascii="Calibri" w:hAnsi="Calibri" w:cs="Calibri"/>
            <w:color w:val="0000FF"/>
          </w:rPr>
          <w:t>подпунктах 4</w:t>
        </w:r>
      </w:hyperlink>
      <w:r>
        <w:rPr>
          <w:rFonts w:ascii="Calibri" w:hAnsi="Calibri" w:cs="Calibri"/>
        </w:rPr>
        <w:t xml:space="preserve"> - </w:t>
      </w:r>
      <w:hyperlink w:anchor="Par9463" w:history="1">
        <w:r>
          <w:rPr>
            <w:rFonts w:ascii="Calibri" w:hAnsi="Calibri" w:cs="Calibri"/>
            <w:color w:val="0000FF"/>
          </w:rPr>
          <w:t>5 пункта 1.2</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Молодые семьи (молодые специалисты) имеют право на получение социальной выплаты при соблюдении в совокупности следующих условий: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постоянное проживание и осуществление трудовой деятельности (основное место </w:t>
      </w:r>
      <w:r>
        <w:rPr>
          <w:rFonts w:ascii="Calibri" w:hAnsi="Calibri" w:cs="Calibri"/>
        </w:rPr>
        <w:lastRenderedPageBreak/>
        <w:t>работы) в сельской местности;</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06" w:name="Par9490"/>
      <w:bookmarkEnd w:id="306"/>
      <w:r>
        <w:rPr>
          <w:rFonts w:ascii="Calibri" w:hAnsi="Calibri" w:cs="Calibri"/>
        </w:rPr>
        <w:t xml:space="preserve">2)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9471" w:history="1">
        <w:r>
          <w:rPr>
            <w:rFonts w:ascii="Calibri" w:hAnsi="Calibri" w:cs="Calibri"/>
            <w:color w:val="0000FF"/>
          </w:rPr>
          <w:t>пунктом 1.5</w:t>
        </w:r>
      </w:hyperlink>
      <w:r>
        <w:rPr>
          <w:rFonts w:ascii="Calibri" w:hAnsi="Calibri" w:cs="Calibri"/>
        </w:rPr>
        <w:t xml:space="preserve"> настоящего Порядка, а также средств, необходимых для строительства (приобретения) жилья, в случае, предусмотренном </w:t>
      </w:r>
      <w:hyperlink w:anchor="Par9479" w:history="1">
        <w:r>
          <w:rPr>
            <w:rFonts w:ascii="Calibri" w:hAnsi="Calibri" w:cs="Calibri"/>
            <w:color w:val="0000FF"/>
          </w:rPr>
          <w:t>пунктом 1.9</w:t>
        </w:r>
      </w:hyperlink>
      <w:r>
        <w:rPr>
          <w:rFonts w:ascii="Calibri" w:hAnsi="Calibri" w:cs="Calibri"/>
        </w:rPr>
        <w:t xml:space="preserve"> настоящего Порядка. При отсутствии (недостаточности) собственных и (или) заемных средств Получателем могут быть использованы средства (часть средств) материнского (семейного) капитала в порядке, установленном </w:t>
      </w:r>
      <w:hyperlink r:id="rId40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07" w:name="Par9491"/>
      <w:bookmarkEnd w:id="307"/>
      <w:r>
        <w:rPr>
          <w:rFonts w:ascii="Calibri" w:hAnsi="Calibri" w:cs="Calibri"/>
        </w:rPr>
        <w:t xml:space="preserve">3) признание нуждающимся в улучшении жилищных условий (в жилом помещении) в соответствии со </w:t>
      </w:r>
      <w:hyperlink r:id="rId406"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осуществляемое органами местного самоуправления по месту постоянного жительства. Получатель социальных выплат, намеренно ухудшивший жилищные условия, может быть признан нуждающимся в улучшении жилищных условий не ранее чем через 5 лет со дня совершения указанных намеренных действий.</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08" w:name="Par9492"/>
      <w:bookmarkEnd w:id="308"/>
      <w:r>
        <w:rPr>
          <w:rFonts w:ascii="Calibri" w:hAnsi="Calibri" w:cs="Calibri"/>
        </w:rPr>
        <w:t>2.2. Право на получение социальных выплат на условиях, предусмотренных настоящим разделом,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09" w:name="Par9493"/>
      <w:bookmarkEnd w:id="309"/>
      <w:r>
        <w:rPr>
          <w:rFonts w:ascii="Calibri" w:hAnsi="Calibri" w:cs="Calibri"/>
        </w:rPr>
        <w:t>1) молодые семьи и молодые специалисты, соответствующие в совокупности следующим условиям: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переехали в сельскую местность в границах муниципального образования,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проживают на территории указанного муниципального образования на условиях найма, аренды, безвозмездного пользования либо иных основаниях, предусмотренных законодательством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зарегистрированы по месту пребывания в соответствии с законодательством Российской Федерации, а также:</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10" w:name="Par9497"/>
      <w:bookmarkEnd w:id="310"/>
      <w:r>
        <w:rPr>
          <w:rFonts w:ascii="Calibri" w:hAnsi="Calibri" w:cs="Calibri"/>
        </w:rPr>
        <w:t>2) студенты последнего курса образовательной организации высшего образования или профессиональной образовательной организации,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указанных образовательных организаций.</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11" w:name="Par9498"/>
      <w:bookmarkEnd w:id="311"/>
      <w:r>
        <w:rPr>
          <w:rFonts w:ascii="Calibri" w:hAnsi="Calibri" w:cs="Calibri"/>
        </w:rPr>
        <w:t>2.3. Предоставление молодым семьям и молодым специалистам социальных выплат осуществляется согласно следующей очередности: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молодым семьям и молодым специалистам, указанным в </w:t>
      </w:r>
      <w:hyperlink w:anchor="Par9497" w:history="1">
        <w:r>
          <w:rPr>
            <w:rFonts w:ascii="Calibri" w:hAnsi="Calibri" w:cs="Calibri"/>
            <w:color w:val="0000FF"/>
          </w:rPr>
          <w:t>подпункте 2 пункта 2.2</w:t>
        </w:r>
      </w:hyperlink>
      <w:r>
        <w:rPr>
          <w:rFonts w:ascii="Calibri" w:hAnsi="Calibri" w:cs="Calibri"/>
        </w:rP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молодым семьям и молодым специалистам, указанным в </w:t>
      </w:r>
      <w:hyperlink w:anchor="Par9497" w:history="1">
        <w:r>
          <w:rPr>
            <w:rFonts w:ascii="Calibri" w:hAnsi="Calibri" w:cs="Calibri"/>
            <w:color w:val="0000FF"/>
          </w:rPr>
          <w:t>подпункте 2 пункта 2.2</w:t>
        </w:r>
      </w:hyperlink>
      <w:r>
        <w:rPr>
          <w:rFonts w:ascii="Calibri" w:hAnsi="Calibri" w:cs="Calibri"/>
        </w:rPr>
        <w:t xml:space="preserve"> настоящего Порядка,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молодым семьям и молодым специалистам, указанным в </w:t>
      </w:r>
      <w:hyperlink w:anchor="Par9493" w:history="1">
        <w:r>
          <w:rPr>
            <w:rFonts w:ascii="Calibri" w:hAnsi="Calibri" w:cs="Calibri"/>
            <w:color w:val="0000FF"/>
          </w:rPr>
          <w:t>подпункте 1 пункта 2.2</w:t>
        </w:r>
      </w:hyperlink>
      <w:r>
        <w:rPr>
          <w:rFonts w:ascii="Calibri" w:hAnsi="Calibri" w:cs="Calibri"/>
        </w:rP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молодым семьям и молодым специалистам, указанным в </w:t>
      </w:r>
      <w:hyperlink w:anchor="Par9493" w:history="1">
        <w:r>
          <w:rPr>
            <w:rFonts w:ascii="Calibri" w:hAnsi="Calibri" w:cs="Calibri"/>
            <w:color w:val="0000FF"/>
          </w:rPr>
          <w:t>подпункте 1 пункта 2.2</w:t>
        </w:r>
      </w:hyperlink>
      <w:r>
        <w:rPr>
          <w:rFonts w:ascii="Calibri" w:hAnsi="Calibri" w:cs="Calibri"/>
        </w:rP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молодым семьям и молодым специалистам, указанным в </w:t>
      </w:r>
      <w:hyperlink w:anchor="Par9487" w:history="1">
        <w:r>
          <w:rPr>
            <w:rFonts w:ascii="Calibri" w:hAnsi="Calibri" w:cs="Calibri"/>
            <w:color w:val="0000FF"/>
          </w:rPr>
          <w:t>пункте 2.1</w:t>
        </w:r>
      </w:hyperlink>
      <w:r>
        <w:rPr>
          <w:rFonts w:ascii="Calibri" w:hAnsi="Calibri" w:cs="Calibri"/>
        </w:rP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молодым семьям и молодым специалистам, указанным в </w:t>
      </w:r>
      <w:hyperlink w:anchor="Par9487" w:history="1">
        <w:r>
          <w:rPr>
            <w:rFonts w:ascii="Calibri" w:hAnsi="Calibri" w:cs="Calibri"/>
            <w:color w:val="0000FF"/>
          </w:rPr>
          <w:t>пункте 2.1</w:t>
        </w:r>
      </w:hyperlink>
      <w:r>
        <w:rPr>
          <w:rFonts w:ascii="Calibri" w:hAnsi="Calibri" w:cs="Calibri"/>
        </w:rPr>
        <w:t xml:space="preserve"> настоящего Порядка,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молодым семьям и молодым специалистам, указанным в </w:t>
      </w:r>
      <w:hyperlink w:anchor="Par9487" w:history="1">
        <w:r>
          <w:rPr>
            <w:rFonts w:ascii="Calibri" w:hAnsi="Calibri" w:cs="Calibri"/>
            <w:color w:val="0000FF"/>
          </w:rPr>
          <w:t>пунктах 2.1</w:t>
        </w:r>
      </w:hyperlink>
      <w:r>
        <w:rPr>
          <w:rFonts w:ascii="Calibri" w:hAnsi="Calibri" w:cs="Calibri"/>
        </w:rPr>
        <w:t xml:space="preserve"> и </w:t>
      </w:r>
      <w:hyperlink w:anchor="Par9492" w:history="1">
        <w:r>
          <w:rPr>
            <w:rFonts w:ascii="Calibri" w:hAnsi="Calibri" w:cs="Calibri"/>
            <w:color w:val="0000FF"/>
          </w:rPr>
          <w:t>2.2</w:t>
        </w:r>
      </w:hyperlink>
      <w:r>
        <w:rPr>
          <w:rFonts w:ascii="Calibri" w:hAnsi="Calibri" w:cs="Calibri"/>
        </w:rP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молодым семьям и молодым специалистам, указанным в </w:t>
      </w:r>
      <w:hyperlink w:anchor="Par9487" w:history="1">
        <w:r>
          <w:rPr>
            <w:rFonts w:ascii="Calibri" w:hAnsi="Calibri" w:cs="Calibri"/>
            <w:color w:val="0000FF"/>
          </w:rPr>
          <w:t>пунктах 2.1</w:t>
        </w:r>
      </w:hyperlink>
      <w:r>
        <w:rPr>
          <w:rFonts w:ascii="Calibri" w:hAnsi="Calibri" w:cs="Calibri"/>
        </w:rPr>
        <w:t xml:space="preserve"> и </w:t>
      </w:r>
      <w:hyperlink w:anchor="Par9492" w:history="1">
        <w:r>
          <w:rPr>
            <w:rFonts w:ascii="Calibri" w:hAnsi="Calibri" w:cs="Calibri"/>
            <w:color w:val="0000FF"/>
          </w:rPr>
          <w:t>2.2</w:t>
        </w:r>
      </w:hyperlink>
      <w:r>
        <w:rPr>
          <w:rFonts w:ascii="Calibri" w:hAnsi="Calibri" w:cs="Calibri"/>
        </w:rPr>
        <w:t xml:space="preserve"> настоящего Порядка,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12" w:name="Par9507"/>
      <w:bookmarkEnd w:id="312"/>
      <w:r>
        <w:rPr>
          <w:rFonts w:ascii="Calibri" w:hAnsi="Calibri" w:cs="Calibri"/>
        </w:rPr>
        <w:t xml:space="preserve">2.4. В каждой из указанных в </w:t>
      </w:r>
      <w:hyperlink w:anchor="Par9498" w:history="1">
        <w:r>
          <w:rPr>
            <w:rFonts w:ascii="Calibri" w:hAnsi="Calibri" w:cs="Calibri"/>
            <w:color w:val="0000FF"/>
          </w:rPr>
          <w:t>пункте 2.3</w:t>
        </w:r>
      </w:hyperlink>
      <w:r>
        <w:rPr>
          <w:rFonts w:ascii="Calibri" w:hAnsi="Calibri" w:cs="Calibri"/>
        </w:rPr>
        <w:t xml:space="preserve"> настоящего Порядка групп очередность определяется в хронологической последовательности в зависимости от даты подачи ими заявления в соответствии с </w:t>
      </w:r>
      <w:hyperlink w:anchor="Par9520" w:history="1">
        <w:r>
          <w:rPr>
            <w:rFonts w:ascii="Calibri" w:hAnsi="Calibri" w:cs="Calibri"/>
            <w:color w:val="0000FF"/>
          </w:rPr>
          <w:t>пунктом 3.1</w:t>
        </w:r>
      </w:hyperlink>
      <w:r>
        <w:rPr>
          <w:rFonts w:ascii="Calibri" w:hAnsi="Calibri" w:cs="Calibri"/>
        </w:rPr>
        <w:t xml:space="preserve"> настоящего Порядка с учетом первоочередного предоставления социальных выплат молодым семьям и молодым специалистам, имеющим трех и более детей.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Средства социальной выплаты могут быть использованы на следующие цели: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приобретение жилого помещения в сельской местности, находящегося в эксплуатации не более 5 лет с момента его ввода;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участие в долевом строительстве жилых домов (квартир) в сельской местности;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уплату первоначального взноса, а также на погашение основного долга и уплату процентов по жилищному кредиту (займу), в том числе ипотечному, при условии признания Получателя на дату заключения соответствующего кредитного договора (договора займа) имеющим право на получение социальной выплаты в соответствии с </w:t>
      </w:r>
      <w:hyperlink w:anchor="Par9487" w:history="1">
        <w:r>
          <w:rPr>
            <w:rFonts w:ascii="Calibri" w:hAnsi="Calibri" w:cs="Calibri"/>
            <w:color w:val="0000FF"/>
          </w:rPr>
          <w:t>пунктом 2.1</w:t>
        </w:r>
      </w:hyperlink>
      <w:r>
        <w:rPr>
          <w:rFonts w:ascii="Calibri" w:hAnsi="Calibri" w:cs="Calibri"/>
        </w:rPr>
        <w:t xml:space="preserve"> настоящего Порядка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Получателю кредит (заем), об остатке суммы основного долга и остатке задолженности по выплате процентов за пользование кредитом (займом).</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jc w:val="center"/>
        <w:outlineLvl w:val="2"/>
        <w:rPr>
          <w:rFonts w:ascii="Calibri" w:hAnsi="Calibri" w:cs="Calibri"/>
        </w:rPr>
      </w:pPr>
      <w:bookmarkStart w:id="313" w:name="Par9517"/>
      <w:bookmarkEnd w:id="313"/>
      <w:r>
        <w:rPr>
          <w:rFonts w:ascii="Calibri" w:hAnsi="Calibri" w:cs="Calibri"/>
        </w:rPr>
        <w:t>III. Правила предоставления социальных выплат</w:t>
      </w:r>
    </w:p>
    <w:p w:rsidR="00994B70" w:rsidRDefault="00994B7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молодым семьям и молодым специалистам</w:t>
      </w:r>
    </w:p>
    <w:p w:rsidR="00994B70" w:rsidRDefault="00994B70">
      <w:pPr>
        <w:widowControl w:val="0"/>
        <w:autoSpaceDE w:val="0"/>
        <w:autoSpaceDN w:val="0"/>
        <w:adjustRightInd w:val="0"/>
        <w:spacing w:after="0" w:line="240" w:lineRule="auto"/>
        <w:jc w:val="center"/>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14" w:name="Par9520"/>
      <w:bookmarkEnd w:id="314"/>
      <w:r>
        <w:rPr>
          <w:rFonts w:ascii="Calibri" w:hAnsi="Calibri" w:cs="Calibri"/>
        </w:rPr>
        <w:t xml:space="preserve">3.1. Молодые семьи и молодые специалисты, имеющие право на получение социальной выплаты, в срок до 20 июля текущего финансового года представляют в органы местного самоуправления по месту постоянного жительства заявление по форме согласно </w:t>
      </w:r>
      <w:hyperlink w:anchor="Par9754" w:history="1">
        <w:r>
          <w:rPr>
            <w:rFonts w:ascii="Calibri" w:hAnsi="Calibri" w:cs="Calibri"/>
            <w:color w:val="0000FF"/>
          </w:rPr>
          <w:t>таблице 2</w:t>
        </w:r>
      </w:hyperlink>
      <w:r>
        <w:rPr>
          <w:rFonts w:ascii="Calibri" w:hAnsi="Calibri" w:cs="Calibri"/>
        </w:rPr>
        <w:t xml:space="preserve"> настоящего Порядка с приложением следующих документов:</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удостоверяющих их личность и членов их семьи;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об образовании молодого специалиста либо справка из профессиональной образовательной организации, образовательной организации высшего образования о его обучении на последнем курсе указанных образовательных организаций;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браке (для лиц, состоящих в браке);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свидетельств о рождении или об усыновлении ребенка (детей);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соглашения с работодателем (органом местного самоуправления) о трудоустройстве в сельской местности по окончании профессиональной образовательной организации, образовательной организации высшего образования (для студентов последних курсов профессиональной образовательной организации, образовательной организации высшего образования);</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15" w:name="Par9527"/>
      <w:bookmarkEnd w:id="315"/>
      <w:r>
        <w:rPr>
          <w:rFonts w:ascii="Calibri" w:hAnsi="Calibri" w:cs="Calibri"/>
        </w:rPr>
        <w:t xml:space="preserve">7) документ, выданный органом местного самоуправления по месту постоянного жительства молодых семей и молодых специалистов, подтверждающий признание их нуждающимися в улучшении жилищных условий (в жилых помещениях) (для постоянно проживающих в сельской местности), или копии документов, подтверждающих соответствие условиям, установленным </w:t>
      </w:r>
      <w:hyperlink w:anchor="Par9493" w:history="1">
        <w:r>
          <w:rPr>
            <w:rFonts w:ascii="Calibri" w:hAnsi="Calibri" w:cs="Calibri"/>
            <w:color w:val="0000FF"/>
          </w:rPr>
          <w:t>подпунктом 1 пункта 2.2</w:t>
        </w:r>
      </w:hyperlink>
      <w:r>
        <w:rPr>
          <w:rFonts w:ascii="Calibri" w:hAnsi="Calibri" w:cs="Calibri"/>
        </w:rPr>
        <w:t xml:space="preserve"> настоящего Порядка (для лиц, изъявивших желание постоянно проживать в сельской местности);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копии документов, подтверждающих наличие у молодых семей и молодых специалистов собственных и (или) заемных средств в соответствии с </w:t>
      </w:r>
      <w:hyperlink w:anchor="Par9487" w:history="1">
        <w:r>
          <w:rPr>
            <w:rFonts w:ascii="Calibri" w:hAnsi="Calibri" w:cs="Calibri"/>
            <w:color w:val="0000FF"/>
          </w:rPr>
          <w:t>пунктом 2.1</w:t>
        </w:r>
      </w:hyperlink>
      <w:r>
        <w:rPr>
          <w:rFonts w:ascii="Calibri" w:hAnsi="Calibri" w:cs="Calibri"/>
        </w:rPr>
        <w:t xml:space="preserve"> настоящего Порядка, а именно: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 подтверждающего наличие на банковском счете молодой семьи (молодого специалиста) денежных средств, полученного не ранее чем за месяц до дня подачи заявления;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кредитного договора (договора займа) на строительство (приобретение) жилья;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сметного документа (сметного расчета) стоимости не завершенного строительством жилого дома;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платежных документов, подтверждающих факт оплаты молодыми семьями и молодыми специалистами материалов и оборудования для строительства жилого дома в сельской местности;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договора участия в долевом строительстве многоквартирного жилого дома в сельской местности и справки о внесенной сумме платежа;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16" w:name="Par9534"/>
      <w:bookmarkEnd w:id="316"/>
      <w:r>
        <w:rPr>
          <w:rFonts w:ascii="Calibri" w:hAnsi="Calibri" w:cs="Calibri"/>
        </w:rPr>
        <w:t>- государственного сертификата на материнский (семейный) капитал и справки о его оставшейся части, выданной обратившемуся лицу или лицу, состоящему с ним в зарегистрированном браке, территориальным органом Пенсионного фонда Российской Федерации не ранее чем за месяц до дня подачи заявления;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документы, предусматривающие разрешительные документы на строительство жилья, а также документы, подтверждающие стоимость жилья, планируемого к строительству (приобретению), а именно:</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17" w:name="Par9536"/>
      <w:bookmarkEnd w:id="317"/>
      <w:r>
        <w:rPr>
          <w:rFonts w:ascii="Calibri" w:hAnsi="Calibri" w:cs="Calibri"/>
        </w:rPr>
        <w:t>- копия градостроительного плана земельного участка;</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18" w:name="Par9537"/>
      <w:bookmarkEnd w:id="318"/>
      <w:r>
        <w:rPr>
          <w:rFonts w:ascii="Calibri" w:hAnsi="Calibri" w:cs="Calibri"/>
        </w:rPr>
        <w:t>- копия разрешения на строительство;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проектно-сметной документации на строительство индивидуального дома;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договора подряда на строительство жилья;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договора подряда на завершение начатого строительства жилого дома.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Молодые семьи и молодые специалисты представляют в орган местного самоуправления документы, указанные в </w:t>
      </w:r>
      <w:hyperlink w:anchor="Par9527" w:history="1">
        <w:r>
          <w:rPr>
            <w:rFonts w:ascii="Calibri" w:hAnsi="Calibri" w:cs="Calibri"/>
            <w:color w:val="0000FF"/>
          </w:rPr>
          <w:t>подпункте 7</w:t>
        </w:r>
      </w:hyperlink>
      <w:r>
        <w:rPr>
          <w:rFonts w:ascii="Calibri" w:hAnsi="Calibri" w:cs="Calibri"/>
        </w:rPr>
        <w:t xml:space="preserve"> (в части документа, выданного органом местного самоуправления по месту постоянного жительства молодых семей и молодых специалистов, подтверждающего признание их нуждающимися в улучшении жилищных условий (в жилых </w:t>
      </w:r>
      <w:r>
        <w:rPr>
          <w:rFonts w:ascii="Calibri" w:hAnsi="Calibri" w:cs="Calibri"/>
        </w:rPr>
        <w:lastRenderedPageBreak/>
        <w:t xml:space="preserve">помещениях) (для постоянно проживающих в сельской местности), </w:t>
      </w:r>
      <w:hyperlink w:anchor="Par9534" w:history="1">
        <w:r>
          <w:rPr>
            <w:rFonts w:ascii="Calibri" w:hAnsi="Calibri" w:cs="Calibri"/>
            <w:color w:val="0000FF"/>
          </w:rPr>
          <w:t>абзаце седьмом подпункта 8</w:t>
        </w:r>
      </w:hyperlink>
      <w:r>
        <w:rPr>
          <w:rFonts w:ascii="Calibri" w:hAnsi="Calibri" w:cs="Calibri"/>
        </w:rPr>
        <w:t xml:space="preserve">, в </w:t>
      </w:r>
      <w:hyperlink w:anchor="Par9536" w:history="1">
        <w:r>
          <w:rPr>
            <w:rFonts w:ascii="Calibri" w:hAnsi="Calibri" w:cs="Calibri"/>
            <w:color w:val="0000FF"/>
          </w:rPr>
          <w:t>абзацах втором</w:t>
        </w:r>
      </w:hyperlink>
      <w:r>
        <w:rPr>
          <w:rFonts w:ascii="Calibri" w:hAnsi="Calibri" w:cs="Calibri"/>
        </w:rPr>
        <w:t xml:space="preserve"> и </w:t>
      </w:r>
      <w:hyperlink w:anchor="Par9537" w:history="1">
        <w:r>
          <w:rPr>
            <w:rFonts w:ascii="Calibri" w:hAnsi="Calibri" w:cs="Calibri"/>
            <w:color w:val="0000FF"/>
          </w:rPr>
          <w:t>третьем подпункта 9</w:t>
        </w:r>
      </w:hyperlink>
      <w:r>
        <w:rPr>
          <w:rFonts w:ascii="Calibri" w:hAnsi="Calibri" w:cs="Calibri"/>
        </w:rPr>
        <w:t xml:space="preserve"> настоящего пункта по собственной инициативе. При непредставлении ими данных документов орган местного самоуправления запрашивает их самостоятельно посредством межведомственного информационного взаимодействия.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Копии документов, указанных в </w:t>
      </w:r>
      <w:hyperlink w:anchor="Par9520" w:history="1">
        <w:r>
          <w:rPr>
            <w:rFonts w:ascii="Calibri" w:hAnsi="Calibri" w:cs="Calibri"/>
            <w:color w:val="0000FF"/>
          </w:rPr>
          <w:t>пункте 3.1</w:t>
        </w:r>
      </w:hyperlink>
      <w:r>
        <w:rPr>
          <w:rFonts w:ascii="Calibri" w:hAnsi="Calibri" w:cs="Calibri"/>
        </w:rPr>
        <w:t xml:space="preserve">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Органы местного самоуправления регистрируют поступившие заявления в книге учета с указанием номера и даты их поступления.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срок до 20 августа текущего финансового года проверяют правильность оформления представленных документов и достоверность содержащихся в них сведений.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представленных молодой семьей (молодым специалистом) документах недостоверной информации органы местного самоуправления возвращают их молодой семье (молодому специалисту) с указанием причин возврата в течение 10 рабочих дней со дня обнаружения.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На основании представленных документов органы местного самоуправления формируют списки молодых семей (молодых специалистов) на очередной финансовый год в соответствии с </w:t>
      </w:r>
      <w:hyperlink w:anchor="Par9507" w:history="1">
        <w:r>
          <w:rPr>
            <w:rFonts w:ascii="Calibri" w:hAnsi="Calibri" w:cs="Calibri"/>
            <w:color w:val="0000FF"/>
          </w:rPr>
          <w:t>пунктом 2.4</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Сформированные органами местного самоуправления списки молодых семей (молодых специалистов) с приложением документов, предусмотренных </w:t>
      </w:r>
      <w:hyperlink w:anchor="Par9520" w:history="1">
        <w:r>
          <w:rPr>
            <w:rFonts w:ascii="Calibri" w:hAnsi="Calibri" w:cs="Calibri"/>
            <w:color w:val="0000FF"/>
          </w:rPr>
          <w:t>пунктом 3.1</w:t>
        </w:r>
      </w:hyperlink>
      <w:r>
        <w:rPr>
          <w:rFonts w:ascii="Calibri" w:hAnsi="Calibri" w:cs="Calibri"/>
        </w:rPr>
        <w:t xml:space="preserve"> настоящего Порядка, и сведений о привлечении средств местных бюджетов для этих целей до 1 сентября текущего финансового года направляются в Депстрой Югры.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Депстрой Югры на основании представленных органами местного самоуправления списков молодых семей (молодых специалистов) и документов, предусмотренных </w:t>
      </w:r>
      <w:hyperlink w:anchor="Par9520" w:history="1">
        <w:r>
          <w:rPr>
            <w:rFonts w:ascii="Calibri" w:hAnsi="Calibri" w:cs="Calibri"/>
            <w:color w:val="0000FF"/>
          </w:rPr>
          <w:t>пунктом 3.1</w:t>
        </w:r>
      </w:hyperlink>
      <w:r>
        <w:rPr>
          <w:rFonts w:ascii="Calibri" w:hAnsi="Calibri" w:cs="Calibri"/>
        </w:rPr>
        <w:t xml:space="preserve"> настоящего Порядка, в срок до 15 сентября текущего финансового года формирует предварительный список молодых семей (молодых специалистов) - участников мероприятий по форме, утвержденной Министерством сельского хозяйства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Депстрой Югры на основании представленных органами местного самоуправления списков и документов в соответствии с предварительным списком участников мероприятий - получателей социальных выплат в течение одного месяца со дня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мероприятия на соответствующий год формирует с учетом объема субсидий, предусмотренных на мероприятия по улучшению жилищных условий граждан, молодых семей и молодых специалистов, проживающих в сельской местности, и утверждает сводные списки по форме, утверждаемой Министерством сельского хозяйства Российской Федерации, а также в течение 10 рабочих дней со дня их утверждения уведомляет органы местного самоуправления о принятом решении для доведения до сведения Получателей информации о включении их в указанные списки.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отказа молодой семьи (молодого специалиста) от получения социальных выплат соответствующие заявления подаются в органы местного самоуправления.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Отказ от получения социальных выплат не лишает молодые семьи (молодых специалистов) права на улучшение жилищных условий с использованием средств социальных выплат.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При поступлении заявлений об отказе от получения социальных выплат или изменении состава семьи, иных обстоятельств после 1 сентября текущего финансового года органы местного самоуправления уточняют списки молодых семей (молодых специалистов) и направляют их в Депстрой Югры в течение месяца со дня получения указанных заявлений.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принимаются органами местного самоуправления до 1 ноября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Депстрой Югры в течение месяца со дня получения от органов местного уточненных списков молодых семей (молодых специалистов) вносит изменения в предварительный список </w:t>
      </w:r>
      <w:r>
        <w:rPr>
          <w:rFonts w:ascii="Calibri" w:hAnsi="Calibri" w:cs="Calibri"/>
        </w:rPr>
        <w:lastRenderedPageBreak/>
        <w:t>молодых семей (молодых специалистов) - участников мероприятий до заключения Соглашения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 а после заключения Соглашения и утверждения сводного списка молодых семей (молодых специалистов) вносит изменения в утвержденный список. Внесение изменений в утвержденный список возможно не позднее 1 декабря финансового года, в котором заключено Соглашение о порядке и условиях предоставления субсидий из федерального бюджета бюджету Ханты-Мансийского автономного округа - Югры на реализацию мероприятий на соответствующий год.</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Органы местного самоуправления заключают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договоров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Получатель в течение 30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Органы местного самоуправления в срок, предусмотренный в соглашении о порядке обслуживания социальных выплат, перечисляет указанные в </w:t>
      </w:r>
      <w:hyperlink w:anchor="Par9478" w:history="1">
        <w:r>
          <w:rPr>
            <w:rFonts w:ascii="Calibri" w:hAnsi="Calibri" w:cs="Calibri"/>
            <w:color w:val="0000FF"/>
          </w:rPr>
          <w:t>пункте 1.8</w:t>
        </w:r>
      </w:hyperlink>
      <w:r>
        <w:rPr>
          <w:rFonts w:ascii="Calibri" w:hAnsi="Calibri" w:cs="Calibri"/>
        </w:rPr>
        <w:t xml:space="preserve"> настоящего Порядка средства на банковский счет Получателя.</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19" w:name="Par9558"/>
      <w:bookmarkEnd w:id="319"/>
      <w:r>
        <w:rPr>
          <w:rFonts w:ascii="Calibri" w:hAnsi="Calibri" w:cs="Calibri"/>
        </w:rPr>
        <w:t xml:space="preserve">3.15. Органы местного самоуправления обязаны уведомить Получателя социальной выплаты о поступлении средств, указанных в </w:t>
      </w:r>
      <w:hyperlink w:anchor="Par9478" w:history="1">
        <w:r>
          <w:rPr>
            <w:rFonts w:ascii="Calibri" w:hAnsi="Calibri" w:cs="Calibri"/>
            <w:color w:val="0000FF"/>
          </w:rPr>
          <w:t>пункте 1.8</w:t>
        </w:r>
      </w:hyperlink>
      <w:r>
        <w:rPr>
          <w:rFonts w:ascii="Calibri" w:hAnsi="Calibri" w:cs="Calibri"/>
        </w:rPr>
        <w:t xml:space="preserve"> настоящего Порядка, на его банковский счет в срок не позднее 15 рабочих дней со дня получения Депстроем Югры соответствующей информации из кредитной организации.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Перечисление социальных выплат с банковских счетов Получателей производится кредитной организацией: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исполнителю (подрядчику), указанному в договоре подряда на строительство жилого дома для Получателя;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застройщику, указанному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w:t>
      </w:r>
      <w:hyperlink r:id="rId407" w:history="1">
        <w:r>
          <w:rPr>
            <w:rFonts w:ascii="Calibri" w:hAnsi="Calibri" w:cs="Calibri"/>
            <w:color w:val="0000FF"/>
          </w:rPr>
          <w:t>закона</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продавцу, указанному в договоре купли-продажи материалов, оборудования для строительства жилого дома собственными силами Получателя;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Указанные в </w:t>
      </w:r>
      <w:hyperlink w:anchor="Par9558" w:history="1">
        <w:r>
          <w:rPr>
            <w:rFonts w:ascii="Calibri" w:hAnsi="Calibri" w:cs="Calibri"/>
            <w:color w:val="0000FF"/>
          </w:rPr>
          <w:t>пункте 3.15</w:t>
        </w:r>
      </w:hyperlink>
      <w:r>
        <w:rPr>
          <w:rFonts w:ascii="Calibri" w:hAnsi="Calibri" w:cs="Calibri"/>
        </w:rPr>
        <w:t xml:space="preserve"> настоящего Порядка договоры до представления их в кредитную организацию проходят проверку в органах местного самоуправления на предмет соответствия сведений, указанных в них, сведениям, содержащимся в свидетельствах.</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После перечисления социальной выплаты с банковского счета Получателя лицам, указанным в </w:t>
      </w:r>
      <w:hyperlink w:anchor="Par9558" w:history="1">
        <w:r>
          <w:rPr>
            <w:rFonts w:ascii="Calibri" w:hAnsi="Calibri" w:cs="Calibri"/>
            <w:color w:val="0000FF"/>
          </w:rPr>
          <w:t>пункте 3.15</w:t>
        </w:r>
      </w:hyperlink>
      <w:r>
        <w:rPr>
          <w:rFonts w:ascii="Calibri" w:hAnsi="Calibri" w:cs="Calibri"/>
        </w:rPr>
        <w:t xml:space="preserve"> настоящего Порядка, кредитная организация направляет в органы местного самоуправления подлинник свидетельства с отметкой о произведенной оплате.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подлежит хранению в органах местного самоуправления в течение 5 лет.</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20" w:name="Par9568"/>
      <w:bookmarkEnd w:id="320"/>
      <w:r>
        <w:rPr>
          <w:rFonts w:ascii="Calibri" w:hAnsi="Calibri" w:cs="Calibri"/>
        </w:rPr>
        <w:t>3.19. Приобретенное или построенное получателем жилое помещение должно быть:</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пригодным для постоянного проживания;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оборудованным централизованными или автономными системами жизнеобеспечения (водо-, электро- и теплоснабжения);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 Жилое помещение, построенное Получателем, оформляется в общую собственность </w:t>
      </w:r>
      <w:r>
        <w:rPr>
          <w:rFonts w:ascii="Calibri" w:hAnsi="Calibri" w:cs="Calibri"/>
        </w:rPr>
        <w:lastRenderedPageBreak/>
        <w:t>всех членов семьи, указанных в свидетельстве, в течение 6 месяцев со дня выдачи разрешения на ввод объекта строительства в эксплуатацию.</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Жилое помещение, приобретенное Получателем, оформляется в общую собственность всех членов семьи, указанных в свидетельстве, в течение 3 месяцев со дня государственной регистрации договора купли-продажи жилого помещения.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по месту подачи заявления заверенное в установленном порядке обязательство переоформить в течение 6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0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21" w:name="Par9576"/>
      <w:bookmarkEnd w:id="321"/>
      <w:r>
        <w:rPr>
          <w:rFonts w:ascii="Calibri" w:hAnsi="Calibri" w:cs="Calibri"/>
        </w:rPr>
        <w:t xml:space="preserve">3.21. Органы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сроков, установленных в </w:t>
      </w:r>
      <w:hyperlink w:anchor="Par9568" w:history="1">
        <w:r>
          <w:rPr>
            <w:rFonts w:ascii="Calibri" w:hAnsi="Calibri" w:cs="Calibri"/>
            <w:color w:val="0000FF"/>
          </w:rPr>
          <w:t>пункте 3.19</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случае предоставления молодой семье (молодому специалисту) социальной выплаты органы местного самоуправления,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а в случае если Получателем является индивидуальный предприниматель, в том числе глава крестьянского (фермерского) хозяйства, трехсторонний договор заключается с участием органа местного самоуправления.</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условиями такого договора являются:</w:t>
      </w:r>
    </w:p>
    <w:p w:rsidR="00994B70" w:rsidRDefault="00994B70">
      <w:pPr>
        <w:widowControl w:val="0"/>
        <w:autoSpaceDE w:val="0"/>
        <w:autoSpaceDN w:val="0"/>
        <w:adjustRightInd w:val="0"/>
        <w:spacing w:after="0" w:line="240" w:lineRule="auto"/>
        <w:ind w:firstLine="540"/>
        <w:jc w:val="both"/>
        <w:rPr>
          <w:rFonts w:ascii="Calibri" w:hAnsi="Calibri" w:cs="Calibri"/>
        </w:rPr>
      </w:pPr>
      <w:bookmarkStart w:id="322" w:name="Par9579"/>
      <w:bookmarkEnd w:id="322"/>
      <w:r>
        <w:rPr>
          <w:rFonts w:ascii="Calibri" w:hAnsi="Calibri" w:cs="Calibri"/>
        </w:rPr>
        <w:t>1)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автономного округа) не менее 5 лет со дня получения социальной выплаты;</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органов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предусмотренного </w:t>
      </w:r>
      <w:hyperlink w:anchor="Par9579" w:history="1">
        <w:r>
          <w:rPr>
            <w:rFonts w:ascii="Calibri" w:hAnsi="Calibri" w:cs="Calibri"/>
            <w:color w:val="0000FF"/>
          </w:rPr>
          <w:t>подпунктом 1</w:t>
        </w:r>
      </w:hyperlink>
      <w:r>
        <w:rPr>
          <w:rFonts w:ascii="Calibri" w:hAnsi="Calibri" w:cs="Calibri"/>
        </w:rPr>
        <w:t xml:space="preserve"> настоящего пункта.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Одним из условий договора, указанного в </w:t>
      </w:r>
      <w:hyperlink w:anchor="Par9576" w:history="1">
        <w:r>
          <w:rPr>
            <w:rFonts w:ascii="Calibri" w:hAnsi="Calibri" w:cs="Calibri"/>
            <w:color w:val="0000FF"/>
          </w:rPr>
          <w:t>пункте 3.21</w:t>
        </w:r>
      </w:hyperlink>
      <w:r>
        <w:rPr>
          <w:rFonts w:ascii="Calibri" w:hAnsi="Calibri" w:cs="Calibri"/>
        </w:rPr>
        <w:t xml:space="preserve"> настоящего Порядка,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ar9576" w:history="1">
        <w:r>
          <w:rPr>
            <w:rFonts w:ascii="Calibri" w:hAnsi="Calibri" w:cs="Calibri"/>
            <w:color w:val="0000FF"/>
          </w:rPr>
          <w:t>пункте 3.21</w:t>
        </w:r>
      </w:hyperlink>
      <w:r>
        <w:rPr>
          <w:rFonts w:ascii="Calibri" w:hAnsi="Calibri" w:cs="Calibri"/>
        </w:rPr>
        <w:t xml:space="preserve"> настоящего Порядка.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указанных условий органы местного самоуправления сохраняют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3.25. В случае представления документов в соответствии с </w:t>
      </w:r>
      <w:hyperlink w:anchor="Par9520" w:history="1">
        <w:r>
          <w:rPr>
            <w:rFonts w:ascii="Calibri" w:hAnsi="Calibri" w:cs="Calibri"/>
            <w:color w:val="0000FF"/>
          </w:rPr>
          <w:t>пунктом 3.1</w:t>
        </w:r>
      </w:hyperlink>
      <w:r>
        <w:rPr>
          <w:rFonts w:ascii="Calibri" w:hAnsi="Calibri" w:cs="Calibri"/>
        </w:rPr>
        <w:t xml:space="preserve"> настоящего Порядка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При рождении у молодой семьи (молодого специалиста) либо усыновлении ими одного и более детей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местного бюджета в порядке и на условиях, определяемых нормативными правовыми актами муниципальных образований.</w:t>
      </w:r>
    </w:p>
    <w:p w:rsidR="00994B70" w:rsidRDefault="00994B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Органы местного самоуправления осуществляют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2"/>
        <w:rPr>
          <w:rFonts w:ascii="Calibri" w:hAnsi="Calibri" w:cs="Calibri"/>
        </w:rPr>
      </w:pPr>
      <w:bookmarkStart w:id="323" w:name="Par9589"/>
      <w:bookmarkEnd w:id="323"/>
      <w:r>
        <w:rPr>
          <w:rFonts w:ascii="Calibri" w:hAnsi="Calibri" w:cs="Calibri"/>
        </w:rPr>
        <w:t>Таблица 1</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pStyle w:val="ConsPlusNonformat"/>
      </w:pPr>
      <w:r>
        <w:t xml:space="preserve">                         Департамент строительства</w:t>
      </w:r>
    </w:p>
    <w:p w:rsidR="00994B70" w:rsidRDefault="00994B70">
      <w:pPr>
        <w:pStyle w:val="ConsPlusNonformat"/>
      </w:pPr>
      <w:r>
        <w:t xml:space="preserve">                Ханты-Мансийского автономного округа - Югры</w:t>
      </w:r>
    </w:p>
    <w:p w:rsidR="00994B70" w:rsidRDefault="00994B70">
      <w:pPr>
        <w:pStyle w:val="ConsPlusNonformat"/>
      </w:pPr>
    </w:p>
    <w:p w:rsidR="00994B70" w:rsidRDefault="00994B70">
      <w:pPr>
        <w:pStyle w:val="ConsPlusNonformat"/>
      </w:pPr>
    </w:p>
    <w:p w:rsidR="00994B70" w:rsidRDefault="00994B70">
      <w:pPr>
        <w:pStyle w:val="ConsPlusNonformat"/>
      </w:pPr>
      <w:bookmarkStart w:id="324" w:name="Par9595"/>
      <w:bookmarkEnd w:id="324"/>
      <w:r>
        <w:t xml:space="preserve">                               СВИДЕТЕЛЬСТВО</w:t>
      </w:r>
    </w:p>
    <w:p w:rsidR="00994B70" w:rsidRDefault="00994B70">
      <w:pPr>
        <w:pStyle w:val="ConsPlusNonformat"/>
      </w:pPr>
      <w:r>
        <w:t xml:space="preserve">           о предоставлении социальной выплаты на строительство</w:t>
      </w:r>
    </w:p>
    <w:p w:rsidR="00994B70" w:rsidRDefault="00994B70">
      <w:pPr>
        <w:pStyle w:val="ConsPlusNonformat"/>
      </w:pPr>
      <w:r>
        <w:t xml:space="preserve">                 (приобретение) жилья в сельской местности</w:t>
      </w:r>
    </w:p>
    <w:p w:rsidR="00994B70" w:rsidRDefault="00994B70">
      <w:pPr>
        <w:pStyle w:val="ConsPlusNonformat"/>
      </w:pPr>
    </w:p>
    <w:p w:rsidR="00994B70" w:rsidRDefault="00994B70">
      <w:pPr>
        <w:pStyle w:val="ConsPlusNonformat"/>
      </w:pPr>
      <w:r>
        <w:t xml:space="preserve">                                                           N ______________</w:t>
      </w:r>
    </w:p>
    <w:p w:rsidR="00994B70" w:rsidRDefault="00994B70">
      <w:pPr>
        <w:pStyle w:val="ConsPlusNonformat"/>
      </w:pPr>
    </w:p>
    <w:p w:rsidR="00994B70" w:rsidRDefault="00994B70">
      <w:pPr>
        <w:pStyle w:val="ConsPlusNonformat"/>
      </w:pPr>
      <w:r>
        <w:t>Настоящим свидетельством удостоверяется, что ______________________________</w:t>
      </w:r>
    </w:p>
    <w:p w:rsidR="00994B70" w:rsidRDefault="00994B70">
      <w:pPr>
        <w:pStyle w:val="ConsPlusNonformat"/>
      </w:pPr>
      <w:r>
        <w:t>(фамилия, имя, отчество</w:t>
      </w:r>
    </w:p>
    <w:p w:rsidR="00994B70" w:rsidRDefault="00994B70">
      <w:pPr>
        <w:pStyle w:val="ConsPlusNonformat"/>
      </w:pPr>
      <w:r>
        <w:t>___________________________________________________________________________</w:t>
      </w:r>
    </w:p>
    <w:p w:rsidR="00994B70" w:rsidRDefault="00994B70">
      <w:pPr>
        <w:pStyle w:val="ConsPlusNonformat"/>
      </w:pPr>
      <w:r>
        <w:t xml:space="preserve">    гражданина - владельца свидетельства, наименование, серия и номер</w:t>
      </w:r>
    </w:p>
    <w:p w:rsidR="00994B70" w:rsidRDefault="00994B70">
      <w:pPr>
        <w:pStyle w:val="ConsPlusNonformat"/>
      </w:pPr>
      <w:r>
        <w:t>___________________________________________________________________________</w:t>
      </w:r>
    </w:p>
    <w:p w:rsidR="00994B70" w:rsidRDefault="00994B70">
      <w:pPr>
        <w:pStyle w:val="ConsPlusNonformat"/>
      </w:pPr>
      <w:r>
        <w:t xml:space="preserve">    документа, удостоверяющего личность, кем и когда выдан)</w:t>
      </w:r>
    </w:p>
    <w:p w:rsidR="00994B70" w:rsidRDefault="00994B70">
      <w:pPr>
        <w:pStyle w:val="ConsPlusNonformat"/>
      </w:pPr>
      <w:r>
        <w:t>является участником мероприятий по  улучшению  жилищных  условий  в  рамках</w:t>
      </w:r>
    </w:p>
    <w:p w:rsidR="00994B70" w:rsidRDefault="00994B70">
      <w:pPr>
        <w:pStyle w:val="ConsPlusNonformat"/>
      </w:pPr>
      <w:r>
        <w:t xml:space="preserve">федеральной целевой </w:t>
      </w:r>
      <w:hyperlink r:id="rId409" w:history="1">
        <w:r>
          <w:rPr>
            <w:color w:val="0000FF"/>
          </w:rPr>
          <w:t>программы</w:t>
        </w:r>
      </w:hyperlink>
      <w:r>
        <w:t xml:space="preserve"> "Устойчивое развитие сельских  территорий  на</w:t>
      </w:r>
    </w:p>
    <w:p w:rsidR="00994B70" w:rsidRDefault="00994B70">
      <w:pPr>
        <w:pStyle w:val="ConsPlusNonformat"/>
      </w:pPr>
      <w:r>
        <w:t>2014 - 2017 годы и на период до 2020 года".</w:t>
      </w:r>
    </w:p>
    <w:p w:rsidR="00994B70" w:rsidRDefault="00994B70">
      <w:pPr>
        <w:pStyle w:val="ConsPlusNonformat"/>
      </w:pPr>
      <w:r>
        <w:t xml:space="preserve">    В  соответствии  с  условиями   </w:t>
      </w:r>
      <w:hyperlink r:id="rId410" w:history="1">
        <w:r>
          <w:rPr>
            <w:color w:val="0000FF"/>
          </w:rPr>
          <w:t>Программы</w:t>
        </w:r>
      </w:hyperlink>
      <w:r>
        <w:t xml:space="preserve">   ему (ей)    предоставляется</w:t>
      </w:r>
    </w:p>
    <w:p w:rsidR="00994B70" w:rsidRDefault="00994B70">
      <w:pPr>
        <w:pStyle w:val="ConsPlusNonformat"/>
      </w:pPr>
      <w:r>
        <w:t>социальная выплата в размере _______________________________________ рублей</w:t>
      </w:r>
    </w:p>
    <w:p w:rsidR="00994B70" w:rsidRDefault="00994B70">
      <w:pPr>
        <w:pStyle w:val="ConsPlusNonformat"/>
      </w:pPr>
      <w:r>
        <w:t>(цифрами и прописью)</w:t>
      </w:r>
    </w:p>
    <w:p w:rsidR="00994B70" w:rsidRDefault="00994B70">
      <w:pPr>
        <w:pStyle w:val="ConsPlusNonformat"/>
      </w:pPr>
      <w:r>
        <w:t>на ________________________________________________________________________</w:t>
      </w:r>
    </w:p>
    <w:p w:rsidR="00994B70" w:rsidRDefault="00994B70">
      <w:pPr>
        <w:pStyle w:val="ConsPlusNonformat"/>
      </w:pPr>
      <w:r>
        <w:t>(приобретение жилого помещения, строительство жилого</w:t>
      </w:r>
    </w:p>
    <w:p w:rsidR="00994B70" w:rsidRDefault="00994B70">
      <w:pPr>
        <w:pStyle w:val="ConsPlusNonformat"/>
      </w:pPr>
      <w:r>
        <w:t>___________________________________________________________________________</w:t>
      </w:r>
    </w:p>
    <w:p w:rsidR="00994B70" w:rsidRDefault="00994B70">
      <w:pPr>
        <w:pStyle w:val="ConsPlusNonformat"/>
      </w:pPr>
      <w:r>
        <w:t xml:space="preserve">        дома, участие в долевом строительстве жилых домов (квартир)</w:t>
      </w:r>
    </w:p>
    <w:p w:rsidR="00994B70" w:rsidRDefault="00994B70">
      <w:pPr>
        <w:pStyle w:val="ConsPlusNonformat"/>
      </w:pPr>
      <w:r>
        <w:t xml:space="preserve">                             - нужное указать)</w:t>
      </w:r>
    </w:p>
    <w:p w:rsidR="00994B70" w:rsidRDefault="00994B70">
      <w:pPr>
        <w:pStyle w:val="ConsPlusNonformat"/>
      </w:pPr>
      <w:r>
        <w:t>___________________________________________________________________________</w:t>
      </w:r>
    </w:p>
    <w:p w:rsidR="00994B70" w:rsidRDefault="00994B70">
      <w:pPr>
        <w:pStyle w:val="ConsPlusNonformat"/>
      </w:pPr>
      <w:r>
        <w:t xml:space="preserve">                 (наименование муниципального образования)</w:t>
      </w:r>
    </w:p>
    <w:p w:rsidR="00994B70" w:rsidRDefault="00994B70">
      <w:pPr>
        <w:pStyle w:val="ConsPlusNonformat"/>
      </w:pPr>
    </w:p>
    <w:p w:rsidR="00994B70" w:rsidRDefault="00994B70">
      <w:pPr>
        <w:pStyle w:val="ConsPlusNonformat"/>
      </w:pPr>
      <w:r>
        <w:t>________________________  ____________________  ___________________________</w:t>
      </w:r>
    </w:p>
    <w:p w:rsidR="00994B70" w:rsidRDefault="00994B70">
      <w:pPr>
        <w:pStyle w:val="ConsPlusNonformat"/>
      </w:pPr>
      <w:r>
        <w:t xml:space="preserve">    (должность)      (подпись)         (Ф.И.О.)</w:t>
      </w:r>
    </w:p>
    <w:p w:rsidR="00994B70" w:rsidRDefault="00994B70">
      <w:pPr>
        <w:pStyle w:val="ConsPlusNonformat"/>
      </w:pPr>
      <w:r>
        <w:t>М.П.</w:t>
      </w:r>
    </w:p>
    <w:p w:rsidR="00994B70" w:rsidRDefault="00994B70">
      <w:pPr>
        <w:pStyle w:val="ConsPlusNonformat"/>
      </w:pPr>
    </w:p>
    <w:p w:rsidR="00994B70" w:rsidRDefault="00994B70">
      <w:pPr>
        <w:pStyle w:val="ConsPlusNonformat"/>
      </w:pPr>
      <w:r>
        <w:t>***************************************************************************</w:t>
      </w:r>
    </w:p>
    <w:p w:rsidR="00994B70" w:rsidRDefault="00994B70">
      <w:pPr>
        <w:pStyle w:val="ConsPlusNonformat"/>
      </w:pPr>
      <w:r>
        <w:t xml:space="preserve">                               линия отреза</w:t>
      </w:r>
    </w:p>
    <w:p w:rsidR="00994B70" w:rsidRDefault="00994B70">
      <w:pPr>
        <w:pStyle w:val="ConsPlusNonformat"/>
      </w:pPr>
    </w:p>
    <w:p w:rsidR="00994B70" w:rsidRDefault="00994B70">
      <w:pPr>
        <w:pStyle w:val="ConsPlusNonformat"/>
      </w:pPr>
    </w:p>
    <w:p w:rsidR="00994B70" w:rsidRDefault="00994B70">
      <w:pPr>
        <w:pStyle w:val="ConsPlusNonformat"/>
      </w:pPr>
      <w:bookmarkStart w:id="325" w:name="Par9629"/>
      <w:bookmarkEnd w:id="325"/>
      <w:r>
        <w:lastRenderedPageBreak/>
        <w:t xml:space="preserve">                           КОРЕШОК СВИДЕТЕЛЬСТВА</w:t>
      </w:r>
    </w:p>
    <w:p w:rsidR="00994B70" w:rsidRDefault="00994B70">
      <w:pPr>
        <w:pStyle w:val="ConsPlusNonformat"/>
      </w:pPr>
      <w:r>
        <w:t xml:space="preserve">           о предоставлении социальной выплаты на строительство</w:t>
      </w:r>
    </w:p>
    <w:p w:rsidR="00994B70" w:rsidRDefault="00994B70">
      <w:pPr>
        <w:pStyle w:val="ConsPlusNonformat"/>
      </w:pPr>
      <w:r>
        <w:t xml:space="preserve">               (приобретение) жилья в сельской местности </w:t>
      </w:r>
      <w:hyperlink w:anchor="Par9669" w:history="1">
        <w:r>
          <w:rPr>
            <w:color w:val="0000FF"/>
          </w:rPr>
          <w:t>&lt;*&gt;</w:t>
        </w:r>
      </w:hyperlink>
    </w:p>
    <w:p w:rsidR="00994B70" w:rsidRDefault="00994B70">
      <w:pPr>
        <w:pStyle w:val="ConsPlusNonformat"/>
      </w:pPr>
    </w:p>
    <w:p w:rsidR="00994B70" w:rsidRDefault="00994B70">
      <w:pPr>
        <w:pStyle w:val="ConsPlusNonformat"/>
      </w:pPr>
      <w:r>
        <w:t xml:space="preserve">                                                        N _________________</w:t>
      </w:r>
    </w:p>
    <w:p w:rsidR="00994B70" w:rsidRDefault="00994B70">
      <w:pPr>
        <w:pStyle w:val="ConsPlusNonformat"/>
      </w:pPr>
    </w:p>
    <w:p w:rsidR="00994B70" w:rsidRDefault="00994B70">
      <w:pPr>
        <w:pStyle w:val="ConsPlusNonformat"/>
      </w:pPr>
      <w:r>
        <w:t xml:space="preserve">    Настоящим свидетельством удостоверяется, что __________________________</w:t>
      </w:r>
    </w:p>
    <w:p w:rsidR="00994B70" w:rsidRDefault="00994B70">
      <w:pPr>
        <w:pStyle w:val="ConsPlusNonformat"/>
      </w:pPr>
      <w:r>
        <w:t>(фамилия, имя, отчество</w:t>
      </w:r>
    </w:p>
    <w:p w:rsidR="00994B70" w:rsidRDefault="00994B70">
      <w:pPr>
        <w:pStyle w:val="ConsPlusNonformat"/>
      </w:pPr>
      <w:r>
        <w:t>___________________________________________________________________________</w:t>
      </w:r>
    </w:p>
    <w:p w:rsidR="00994B70" w:rsidRDefault="00994B70">
      <w:pPr>
        <w:pStyle w:val="ConsPlusNonformat"/>
      </w:pPr>
      <w:r>
        <w:t xml:space="preserve">     гражданина - владельца свидетельства, наименование, серия и номер</w:t>
      </w:r>
    </w:p>
    <w:p w:rsidR="00994B70" w:rsidRDefault="00994B70">
      <w:pPr>
        <w:pStyle w:val="ConsPlusNonformat"/>
      </w:pPr>
      <w:r>
        <w:t>___________________________________________________________________________</w:t>
      </w:r>
    </w:p>
    <w:p w:rsidR="00994B70" w:rsidRDefault="00994B70">
      <w:pPr>
        <w:pStyle w:val="ConsPlusNonformat"/>
      </w:pPr>
      <w:r>
        <w:t xml:space="preserve">          документа, удостоверяющего личность, кем и когда выдан)</w:t>
      </w:r>
    </w:p>
    <w:p w:rsidR="00994B70" w:rsidRDefault="00994B70">
      <w:pPr>
        <w:pStyle w:val="ConsPlusNonformat"/>
      </w:pPr>
      <w:r>
        <w:t>является участником мероприятий по  улучшению  жилищных  условий  в  рамках</w:t>
      </w:r>
    </w:p>
    <w:p w:rsidR="00994B70" w:rsidRDefault="00994B70">
      <w:pPr>
        <w:pStyle w:val="ConsPlusNonformat"/>
      </w:pPr>
      <w:r>
        <w:t xml:space="preserve">федеральной целевой </w:t>
      </w:r>
      <w:hyperlink r:id="rId411" w:history="1">
        <w:r>
          <w:rPr>
            <w:color w:val="0000FF"/>
          </w:rPr>
          <w:t>программы</w:t>
        </w:r>
      </w:hyperlink>
      <w:r>
        <w:t xml:space="preserve"> "Устойчивое развитие сельских  территорий  на</w:t>
      </w:r>
    </w:p>
    <w:p w:rsidR="00994B70" w:rsidRDefault="00994B70">
      <w:pPr>
        <w:pStyle w:val="ConsPlusNonformat"/>
      </w:pPr>
      <w:r>
        <w:t>2014 - 2017 годы и на период до 2020 года".</w:t>
      </w:r>
    </w:p>
    <w:p w:rsidR="00994B70" w:rsidRDefault="00994B70">
      <w:pPr>
        <w:pStyle w:val="ConsPlusNonformat"/>
      </w:pPr>
      <w:r>
        <w:t xml:space="preserve">    В соответствии с условиями </w:t>
      </w:r>
      <w:hyperlink r:id="rId412" w:history="1">
        <w:r>
          <w:rPr>
            <w:color w:val="0000FF"/>
          </w:rPr>
          <w:t>Программы</w:t>
        </w:r>
      </w:hyperlink>
      <w:r>
        <w:t xml:space="preserve"> ему (ей) предоставлена  социальная</w:t>
      </w:r>
    </w:p>
    <w:p w:rsidR="00994B70" w:rsidRDefault="00994B70">
      <w:pPr>
        <w:pStyle w:val="ConsPlusNonformat"/>
      </w:pPr>
      <w:r>
        <w:t>выплата в размере _________________________________________________ рублей,</w:t>
      </w:r>
    </w:p>
    <w:p w:rsidR="00994B70" w:rsidRDefault="00994B70">
      <w:pPr>
        <w:pStyle w:val="ConsPlusNonformat"/>
      </w:pPr>
      <w:r>
        <w:t>(цифрами и прописью)</w:t>
      </w:r>
    </w:p>
    <w:p w:rsidR="00994B70" w:rsidRDefault="00994B70">
      <w:pPr>
        <w:pStyle w:val="ConsPlusNonformat"/>
      </w:pPr>
      <w:r>
        <w:t>в том числе за счет:</w:t>
      </w:r>
    </w:p>
    <w:p w:rsidR="00994B70" w:rsidRDefault="00994B70">
      <w:pPr>
        <w:pStyle w:val="ConsPlusNonformat"/>
      </w:pPr>
      <w:r>
        <w:t>средств федерального бюджета в размере ____________________________________</w:t>
      </w:r>
    </w:p>
    <w:p w:rsidR="00994B70" w:rsidRDefault="00994B70">
      <w:pPr>
        <w:pStyle w:val="ConsPlusNonformat"/>
      </w:pPr>
      <w:r>
        <w:t>(цифрами и прописью)</w:t>
      </w:r>
    </w:p>
    <w:p w:rsidR="00994B70" w:rsidRDefault="00994B70">
      <w:pPr>
        <w:pStyle w:val="ConsPlusNonformat"/>
      </w:pPr>
      <w:r>
        <w:t>___________________________________________________________________ рублей;</w:t>
      </w:r>
    </w:p>
    <w:p w:rsidR="00994B70" w:rsidRDefault="00994B70">
      <w:pPr>
        <w:pStyle w:val="ConsPlusNonformat"/>
      </w:pPr>
      <w:r>
        <w:t>средств бюджета Ханты-Мансийского автономного округа - Югры в размере _____</w:t>
      </w:r>
    </w:p>
    <w:p w:rsidR="00994B70" w:rsidRDefault="00994B70">
      <w:pPr>
        <w:pStyle w:val="ConsPlusNonformat"/>
      </w:pPr>
      <w:r>
        <w:t xml:space="preserve">                                 (цифрами</w:t>
      </w:r>
    </w:p>
    <w:p w:rsidR="00994B70" w:rsidRDefault="00994B70">
      <w:pPr>
        <w:pStyle w:val="ConsPlusNonformat"/>
      </w:pPr>
      <w:r>
        <w:t>___________________________________________________________________ рублей;</w:t>
      </w:r>
    </w:p>
    <w:p w:rsidR="00994B70" w:rsidRDefault="00994B70">
      <w:pPr>
        <w:pStyle w:val="ConsPlusNonformat"/>
      </w:pPr>
      <w:r>
        <w:t xml:space="preserve">                                и прописью)</w:t>
      </w:r>
    </w:p>
    <w:p w:rsidR="00994B70" w:rsidRDefault="00994B70">
      <w:pPr>
        <w:pStyle w:val="ConsPlusNonformat"/>
      </w:pPr>
      <w:r>
        <w:t>средств местного бюджета в размере ________________________________________</w:t>
      </w:r>
    </w:p>
    <w:p w:rsidR="00994B70" w:rsidRDefault="00994B70">
      <w:pPr>
        <w:pStyle w:val="ConsPlusNonformat"/>
      </w:pPr>
      <w:r>
        <w:t>(цифрами и прописью)</w:t>
      </w:r>
    </w:p>
    <w:p w:rsidR="00994B70" w:rsidRDefault="00994B70">
      <w:pPr>
        <w:pStyle w:val="ConsPlusNonformat"/>
      </w:pPr>
      <w:r>
        <w:t>___________________________________________________________________ рублей.</w:t>
      </w:r>
    </w:p>
    <w:p w:rsidR="00994B70" w:rsidRDefault="00994B70">
      <w:pPr>
        <w:pStyle w:val="ConsPlusNonformat"/>
      </w:pPr>
    </w:p>
    <w:p w:rsidR="00994B70" w:rsidRDefault="00994B70">
      <w:pPr>
        <w:pStyle w:val="ConsPlusNonformat"/>
      </w:pPr>
      <w:r>
        <w:t>Свидетельство   выдано   Департаментом   строительства    Ханты-Мансийского</w:t>
      </w:r>
    </w:p>
    <w:p w:rsidR="00994B70" w:rsidRDefault="00994B70">
      <w:pPr>
        <w:pStyle w:val="ConsPlusNonformat"/>
      </w:pPr>
      <w:r>
        <w:t>автономного округа - Югры</w:t>
      </w:r>
    </w:p>
    <w:p w:rsidR="00994B70" w:rsidRDefault="00994B70">
      <w:pPr>
        <w:pStyle w:val="ConsPlusNonformat"/>
      </w:pPr>
    </w:p>
    <w:p w:rsidR="00994B70" w:rsidRDefault="00994B70">
      <w:pPr>
        <w:pStyle w:val="ConsPlusNonformat"/>
      </w:pPr>
    </w:p>
    <w:p w:rsidR="00994B70" w:rsidRDefault="00994B70">
      <w:pPr>
        <w:pStyle w:val="ConsPlusNonformat"/>
      </w:pPr>
      <w:r>
        <w:t>________________________  ____________________  ___________________________</w:t>
      </w:r>
    </w:p>
    <w:p w:rsidR="00994B70" w:rsidRDefault="00994B70">
      <w:pPr>
        <w:pStyle w:val="ConsPlusNonformat"/>
      </w:pPr>
      <w:r>
        <w:t xml:space="preserve">    (должность)       (подпись)        (Ф.И.О.)</w:t>
      </w:r>
    </w:p>
    <w:p w:rsidR="00994B70" w:rsidRDefault="00994B70">
      <w:pPr>
        <w:pStyle w:val="ConsPlusNonformat"/>
      </w:pPr>
    </w:p>
    <w:p w:rsidR="00994B70" w:rsidRDefault="00994B70">
      <w:pPr>
        <w:pStyle w:val="ConsPlusNonformat"/>
      </w:pPr>
      <w:r>
        <w:t>М.П.</w:t>
      </w:r>
    </w:p>
    <w:p w:rsidR="00994B70" w:rsidRDefault="00994B70">
      <w:pPr>
        <w:pStyle w:val="ConsPlusNonformat"/>
      </w:pPr>
    </w:p>
    <w:p w:rsidR="00994B70" w:rsidRDefault="00994B70">
      <w:pPr>
        <w:pStyle w:val="ConsPlusNonformat"/>
      </w:pPr>
      <w:r>
        <w:t xml:space="preserve">    --------------------------------</w:t>
      </w:r>
    </w:p>
    <w:p w:rsidR="00994B70" w:rsidRDefault="00994B70">
      <w:pPr>
        <w:pStyle w:val="ConsPlusNonformat"/>
      </w:pPr>
      <w:bookmarkStart w:id="326" w:name="Par9669"/>
      <w:bookmarkEnd w:id="326"/>
      <w:r>
        <w:t>&lt;*&gt;  Корешок  хранится  в  Департаменте   строительства   Ханты-Мансийского</w:t>
      </w:r>
    </w:p>
    <w:p w:rsidR="00994B70" w:rsidRDefault="00994B70">
      <w:pPr>
        <w:pStyle w:val="ConsPlusNonformat"/>
      </w:pPr>
      <w:r>
        <w:t>автономного округа - Югры.</w:t>
      </w:r>
    </w:p>
    <w:p w:rsidR="00994B70" w:rsidRDefault="00994B70">
      <w:pPr>
        <w:pStyle w:val="ConsPlusNonformat"/>
      </w:pPr>
    </w:p>
    <w:p w:rsidR="00994B70" w:rsidRDefault="00994B70">
      <w:pPr>
        <w:pStyle w:val="ConsPlusNonformat"/>
      </w:pPr>
      <w:bookmarkStart w:id="327" w:name="Par9672"/>
      <w:bookmarkEnd w:id="327"/>
      <w:r>
        <w:t xml:space="preserve">                      Оборотная сторона свидетельства</w:t>
      </w:r>
    </w:p>
    <w:p w:rsidR="00994B70" w:rsidRDefault="00994B70">
      <w:pPr>
        <w:pStyle w:val="ConsPlusNonformat"/>
      </w:pPr>
    </w:p>
    <w:p w:rsidR="00994B70" w:rsidRDefault="00994B70">
      <w:pPr>
        <w:pStyle w:val="ConsPlusNonformat"/>
      </w:pPr>
      <w:r>
        <w:t>Свидетельство дает право гражданину    Отметка об оплате</w:t>
      </w:r>
    </w:p>
    <w:p w:rsidR="00994B70" w:rsidRDefault="00994B70">
      <w:pPr>
        <w:pStyle w:val="ConsPlusNonformat"/>
      </w:pPr>
      <w:r>
        <w:t>на открытие банковского счета в        (заполняется кредитной организацией)</w:t>
      </w:r>
    </w:p>
    <w:p w:rsidR="00994B70" w:rsidRDefault="00994B70">
      <w:pPr>
        <w:pStyle w:val="ConsPlusNonformat"/>
      </w:pPr>
      <w:r>
        <w:t>кредитной организации на территории    Дата оплаты ______________________</w:t>
      </w:r>
    </w:p>
    <w:p w:rsidR="00994B70" w:rsidRDefault="00994B70">
      <w:pPr>
        <w:pStyle w:val="ConsPlusNonformat"/>
      </w:pPr>
      <w:r>
        <w:t>Ханты-Мансийского автономного          Реквизиты договора, на основании</w:t>
      </w:r>
    </w:p>
    <w:p w:rsidR="00994B70" w:rsidRDefault="00994B70">
      <w:pPr>
        <w:pStyle w:val="ConsPlusNonformat"/>
      </w:pPr>
      <w:r>
        <w:t>округа - Югры и действует не более     которого произведена оплата</w:t>
      </w:r>
    </w:p>
    <w:p w:rsidR="00994B70" w:rsidRDefault="00994B70">
      <w:pPr>
        <w:pStyle w:val="ConsPlusNonformat"/>
      </w:pPr>
      <w:r>
        <w:t>1 года с даты выдачи.                  __________________________________</w:t>
      </w:r>
    </w:p>
    <w:p w:rsidR="00994B70" w:rsidRDefault="00994B70">
      <w:pPr>
        <w:pStyle w:val="ConsPlusNonformat"/>
      </w:pPr>
      <w:r>
        <w:t>Численный состав семьи гражданина      __________________________________</w:t>
      </w:r>
    </w:p>
    <w:p w:rsidR="00994B70" w:rsidRDefault="00994B70">
      <w:pPr>
        <w:pStyle w:val="ConsPlusNonformat"/>
      </w:pPr>
      <w:r>
        <w:t>__________________________ человек.    Сумма по договору ________________</w:t>
      </w:r>
    </w:p>
    <w:p w:rsidR="00994B70" w:rsidRDefault="00994B70">
      <w:pPr>
        <w:pStyle w:val="ConsPlusNonformat"/>
      </w:pPr>
      <w:r>
        <w:t>Члены семьи:                           __________________________________</w:t>
      </w:r>
    </w:p>
    <w:p w:rsidR="00994B70" w:rsidRDefault="00994B70">
      <w:pPr>
        <w:pStyle w:val="ConsPlusNonformat"/>
      </w:pPr>
      <w:r>
        <w:t>___________________________________;   Получатель социальной выплаты ____</w:t>
      </w:r>
    </w:p>
    <w:p w:rsidR="00994B70" w:rsidRDefault="00994B70">
      <w:pPr>
        <w:pStyle w:val="ConsPlusNonformat"/>
      </w:pPr>
      <w:r>
        <w:t xml:space="preserve">     (Ф.И.О., степень родства)         __________________________________</w:t>
      </w:r>
    </w:p>
    <w:p w:rsidR="00994B70" w:rsidRDefault="00994B70">
      <w:pPr>
        <w:pStyle w:val="ConsPlusNonformat"/>
      </w:pPr>
      <w:r>
        <w:t>___________________________________;                (Ф.И.О.)</w:t>
      </w:r>
    </w:p>
    <w:p w:rsidR="00994B70" w:rsidRDefault="00994B70">
      <w:pPr>
        <w:pStyle w:val="ConsPlusNonformat"/>
      </w:pPr>
      <w:r>
        <w:t xml:space="preserve">     (Ф.И.О., степень родства)</w:t>
      </w:r>
    </w:p>
    <w:p w:rsidR="00994B70" w:rsidRDefault="00994B70">
      <w:pPr>
        <w:pStyle w:val="ConsPlusNonformat"/>
      </w:pPr>
      <w:r>
        <w:t>___________________________________;   Сумма перечислений</w:t>
      </w:r>
    </w:p>
    <w:p w:rsidR="00994B70" w:rsidRDefault="00994B70">
      <w:pPr>
        <w:pStyle w:val="ConsPlusNonformat"/>
      </w:pPr>
      <w:r>
        <w:t xml:space="preserve">     (Ф.И.О., степень родства)         __________________________________</w:t>
      </w:r>
    </w:p>
    <w:p w:rsidR="00994B70" w:rsidRDefault="00994B70">
      <w:pPr>
        <w:pStyle w:val="ConsPlusNonformat"/>
      </w:pPr>
      <w:r>
        <w:t xml:space="preserve">                                       (подпись ответственного работника</w:t>
      </w:r>
    </w:p>
    <w:p w:rsidR="00994B70" w:rsidRDefault="00994B70">
      <w:pPr>
        <w:pStyle w:val="ConsPlusNonformat"/>
      </w:pPr>
      <w:r>
        <w:t>Расчетная стоимость строительства            кредитной организации)</w:t>
      </w:r>
    </w:p>
    <w:p w:rsidR="00994B70" w:rsidRDefault="00994B70">
      <w:pPr>
        <w:pStyle w:val="ConsPlusNonformat"/>
      </w:pPr>
      <w:r>
        <w:t>(приобретения)</w:t>
      </w:r>
    </w:p>
    <w:p w:rsidR="00994B70" w:rsidRDefault="00994B70">
      <w:pPr>
        <w:pStyle w:val="ConsPlusNonformat"/>
      </w:pPr>
      <w:r>
        <w:t>жилья _____________________________    М.П.</w:t>
      </w:r>
    </w:p>
    <w:p w:rsidR="00994B70" w:rsidRDefault="00994B70">
      <w:pPr>
        <w:pStyle w:val="ConsPlusNonformat"/>
      </w:pPr>
      <w:r>
        <w:lastRenderedPageBreak/>
        <w:t>____________________________ рублей.</w:t>
      </w:r>
    </w:p>
    <w:p w:rsidR="00994B70" w:rsidRDefault="00994B70">
      <w:pPr>
        <w:pStyle w:val="ConsPlusNonformat"/>
      </w:pPr>
      <w:r>
        <w:t>Дата выдачи свидетельства __________</w:t>
      </w:r>
    </w:p>
    <w:p w:rsidR="00994B70" w:rsidRDefault="00994B70">
      <w:pPr>
        <w:pStyle w:val="ConsPlusNonformat"/>
      </w:pPr>
      <w:r>
        <w:t>_______________</w:t>
      </w:r>
    </w:p>
    <w:p w:rsidR="00994B70" w:rsidRDefault="00994B70">
      <w:pPr>
        <w:pStyle w:val="ConsPlusNonformat"/>
      </w:pPr>
      <w:r>
        <w:t>______________________________</w:t>
      </w:r>
    </w:p>
    <w:p w:rsidR="00994B70" w:rsidRDefault="00994B70">
      <w:pPr>
        <w:pStyle w:val="ConsPlusNonformat"/>
      </w:pPr>
      <w:r>
        <w:t xml:space="preserve">  (должность)     (Ф.И.О.)</w:t>
      </w:r>
    </w:p>
    <w:p w:rsidR="00994B70" w:rsidRDefault="00994B70">
      <w:pPr>
        <w:pStyle w:val="ConsPlusNonformat"/>
      </w:pPr>
    </w:p>
    <w:p w:rsidR="00994B70" w:rsidRDefault="00994B70">
      <w:pPr>
        <w:pStyle w:val="ConsPlusNonformat"/>
      </w:pPr>
      <w:r>
        <w:t>________________ М.П.</w:t>
      </w:r>
    </w:p>
    <w:p w:rsidR="00994B70" w:rsidRDefault="00994B70">
      <w:pPr>
        <w:pStyle w:val="ConsPlusNonformat"/>
      </w:pPr>
      <w:r>
        <w:t xml:space="preserve">   (подпись)</w:t>
      </w:r>
    </w:p>
    <w:p w:rsidR="00994B70" w:rsidRDefault="00994B70">
      <w:pPr>
        <w:pStyle w:val="ConsPlusNonformat"/>
      </w:pPr>
    </w:p>
    <w:p w:rsidR="00994B70" w:rsidRDefault="00994B70">
      <w:pPr>
        <w:pStyle w:val="ConsPlusNonformat"/>
      </w:pPr>
    </w:p>
    <w:p w:rsidR="00994B70" w:rsidRDefault="00994B70">
      <w:pPr>
        <w:pStyle w:val="ConsPlusNonformat"/>
      </w:pPr>
    </w:p>
    <w:p w:rsidR="00994B70" w:rsidRDefault="00994B70">
      <w:pPr>
        <w:pStyle w:val="ConsPlusNonformat"/>
      </w:pPr>
    </w:p>
    <w:p w:rsidR="00994B70" w:rsidRDefault="00994B70">
      <w:pPr>
        <w:pStyle w:val="ConsPlusNonformat"/>
      </w:pPr>
      <w:r>
        <w:t>***************************************************************************</w:t>
      </w:r>
    </w:p>
    <w:p w:rsidR="00994B70" w:rsidRDefault="00994B70">
      <w:pPr>
        <w:pStyle w:val="ConsPlusNonformat"/>
      </w:pPr>
      <w:r>
        <w:t xml:space="preserve">                               линия отреза</w:t>
      </w:r>
    </w:p>
    <w:p w:rsidR="00994B70" w:rsidRDefault="00994B70">
      <w:pPr>
        <w:pStyle w:val="ConsPlusNonformat"/>
      </w:pPr>
    </w:p>
    <w:p w:rsidR="00994B70" w:rsidRDefault="00994B70">
      <w:pPr>
        <w:pStyle w:val="ConsPlusNonformat"/>
      </w:pPr>
    </w:p>
    <w:p w:rsidR="00994B70" w:rsidRDefault="00994B70">
      <w:pPr>
        <w:pStyle w:val="ConsPlusNonformat"/>
      </w:pPr>
      <w:r>
        <w:t>Предоставленная социальная выплата направляется на ________________________</w:t>
      </w:r>
    </w:p>
    <w:p w:rsidR="00994B70" w:rsidRDefault="00994B70">
      <w:pPr>
        <w:pStyle w:val="ConsPlusNonformat"/>
      </w:pPr>
      <w:r>
        <w:t>(приобретение жилого</w:t>
      </w:r>
    </w:p>
    <w:p w:rsidR="00994B70" w:rsidRDefault="00994B70">
      <w:pPr>
        <w:pStyle w:val="ConsPlusNonformat"/>
      </w:pPr>
      <w:r>
        <w:t>__________________________________________________________________________.</w:t>
      </w:r>
    </w:p>
    <w:p w:rsidR="00994B70" w:rsidRDefault="00994B70">
      <w:pPr>
        <w:pStyle w:val="ConsPlusNonformat"/>
      </w:pPr>
      <w:r>
        <w:t xml:space="preserve">   помещения, строительство жилого дома, участие в долевом строительстве</w:t>
      </w:r>
    </w:p>
    <w:p w:rsidR="00994B70" w:rsidRDefault="00994B70">
      <w:pPr>
        <w:pStyle w:val="ConsPlusNonformat"/>
      </w:pPr>
      <w:r>
        <w:t xml:space="preserve">                  жилых домов (квартир) - нужное указать)</w:t>
      </w:r>
    </w:p>
    <w:p w:rsidR="00994B70" w:rsidRDefault="00994B70">
      <w:pPr>
        <w:pStyle w:val="ConsPlusNonformat"/>
      </w:pPr>
    </w:p>
    <w:p w:rsidR="00994B70" w:rsidRDefault="00994B70">
      <w:pPr>
        <w:pStyle w:val="ConsPlusNonformat"/>
      </w:pPr>
      <w:r>
        <w:t>Численный состав семьи гражданина ________________________________ человек.</w:t>
      </w:r>
    </w:p>
    <w:p w:rsidR="00994B70" w:rsidRDefault="00994B70">
      <w:pPr>
        <w:pStyle w:val="ConsPlusNonformat"/>
      </w:pPr>
    </w:p>
    <w:p w:rsidR="00994B70" w:rsidRDefault="00994B70">
      <w:pPr>
        <w:pStyle w:val="ConsPlusNonformat"/>
      </w:pPr>
      <w:r>
        <w:t>Члены семьи: _____________________________________________________________;</w:t>
      </w:r>
    </w:p>
    <w:p w:rsidR="00994B70" w:rsidRDefault="00994B70">
      <w:pPr>
        <w:pStyle w:val="ConsPlusNonformat"/>
      </w:pPr>
      <w:r>
        <w:t xml:space="preserve">                         (Ф.И.О., степень родства)</w:t>
      </w:r>
    </w:p>
    <w:p w:rsidR="00994B70" w:rsidRDefault="00994B70">
      <w:pPr>
        <w:pStyle w:val="ConsPlusNonformat"/>
      </w:pPr>
      <w:r>
        <w:t xml:space="preserve">    _____________________________________________________________;</w:t>
      </w:r>
    </w:p>
    <w:p w:rsidR="00994B70" w:rsidRDefault="00994B70">
      <w:pPr>
        <w:pStyle w:val="ConsPlusNonformat"/>
      </w:pPr>
      <w:r>
        <w:t xml:space="preserve">                         (Ф.И.О., степень родства)</w:t>
      </w:r>
    </w:p>
    <w:p w:rsidR="00994B70" w:rsidRDefault="00994B70">
      <w:pPr>
        <w:pStyle w:val="ConsPlusNonformat"/>
      </w:pPr>
      <w:r>
        <w:t xml:space="preserve">    _____________________________________________________________.</w:t>
      </w:r>
    </w:p>
    <w:p w:rsidR="00994B70" w:rsidRDefault="00994B70">
      <w:pPr>
        <w:pStyle w:val="ConsPlusNonformat"/>
      </w:pPr>
      <w:r>
        <w:t xml:space="preserve">                         (Ф.И.О., степень родства)</w:t>
      </w:r>
    </w:p>
    <w:p w:rsidR="00994B70" w:rsidRDefault="00994B70">
      <w:pPr>
        <w:pStyle w:val="ConsPlusNonformat"/>
      </w:pPr>
    </w:p>
    <w:p w:rsidR="00994B70" w:rsidRDefault="00994B70">
      <w:pPr>
        <w:pStyle w:val="ConsPlusNonformat"/>
      </w:pPr>
      <w:r>
        <w:t>Дата выдачи свидетельства _________________________________________________</w:t>
      </w:r>
    </w:p>
    <w:p w:rsidR="00994B70" w:rsidRDefault="00994B70">
      <w:pPr>
        <w:pStyle w:val="ConsPlusNonformat"/>
      </w:pPr>
    </w:p>
    <w:p w:rsidR="00994B70" w:rsidRDefault="00994B70">
      <w:pPr>
        <w:pStyle w:val="ConsPlusNonformat"/>
      </w:pPr>
      <w:r>
        <w:t>Подпись владельца свидетельства ___________________________________________</w:t>
      </w:r>
    </w:p>
    <w:p w:rsidR="00994B70" w:rsidRDefault="00994B70">
      <w:pPr>
        <w:pStyle w:val="ConsPlusNonformat"/>
      </w:pPr>
    </w:p>
    <w:p w:rsidR="00994B70" w:rsidRDefault="00994B70">
      <w:pPr>
        <w:pStyle w:val="ConsPlusNonformat"/>
      </w:pPr>
      <w:r>
        <w:t>Свидетельство   выдано   Департаментом   строительства    Ханты-Мансийского</w:t>
      </w:r>
    </w:p>
    <w:p w:rsidR="00994B70" w:rsidRDefault="00994B70">
      <w:pPr>
        <w:pStyle w:val="ConsPlusNonformat"/>
      </w:pPr>
      <w:r>
        <w:t>автономного округа - Югры</w:t>
      </w:r>
    </w:p>
    <w:p w:rsidR="00994B70" w:rsidRDefault="00994B70">
      <w:pPr>
        <w:pStyle w:val="ConsPlusNonformat"/>
      </w:pPr>
    </w:p>
    <w:p w:rsidR="00994B70" w:rsidRDefault="00994B70">
      <w:pPr>
        <w:pStyle w:val="ConsPlusNonformat"/>
      </w:pPr>
    </w:p>
    <w:p w:rsidR="00994B70" w:rsidRDefault="00994B70">
      <w:pPr>
        <w:pStyle w:val="ConsPlusNonformat"/>
      </w:pPr>
      <w:r>
        <w:t>________________________  ____________________  ___________________________</w:t>
      </w:r>
    </w:p>
    <w:p w:rsidR="00994B70" w:rsidRDefault="00994B70">
      <w:pPr>
        <w:pStyle w:val="ConsPlusNonformat"/>
      </w:pPr>
      <w:r>
        <w:t xml:space="preserve">    (должность)      (подпись)         (Ф.И.О.)</w:t>
      </w:r>
    </w:p>
    <w:p w:rsidR="00994B70" w:rsidRDefault="00994B70">
      <w:pPr>
        <w:pStyle w:val="ConsPlusNonformat"/>
      </w:pPr>
    </w:p>
    <w:p w:rsidR="00994B70" w:rsidRDefault="00994B70">
      <w:pPr>
        <w:pStyle w:val="ConsPlusNonformat"/>
      </w:pPr>
      <w:r>
        <w:t xml:space="preserve">    М.П.</w:t>
      </w:r>
    </w:p>
    <w:p w:rsidR="00994B70" w:rsidRDefault="00994B70">
      <w:pPr>
        <w:pStyle w:val="ConsPlusNonformat"/>
      </w:pPr>
    </w:p>
    <w:p w:rsidR="00994B70" w:rsidRDefault="00994B70">
      <w:pPr>
        <w:pStyle w:val="ConsPlusNonformat"/>
      </w:pPr>
      <w:r>
        <w:t>Отметка о построенном (приобретенном) жилье:</w:t>
      </w:r>
    </w:p>
    <w:p w:rsidR="00994B70" w:rsidRDefault="00994B70">
      <w:pPr>
        <w:pStyle w:val="ConsPlusNonformat"/>
      </w:pPr>
      <w:r>
        <w:t>размер построенного (приобретенного) жилья _______________________________;</w:t>
      </w:r>
    </w:p>
    <w:p w:rsidR="00994B70" w:rsidRDefault="00994B70">
      <w:pPr>
        <w:pStyle w:val="ConsPlusNonformat"/>
      </w:pPr>
      <w:r>
        <w:t>адрес построенного (приобретенного) жилья ________________________________.</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widowControl w:val="0"/>
        <w:autoSpaceDE w:val="0"/>
        <w:autoSpaceDN w:val="0"/>
        <w:adjustRightInd w:val="0"/>
        <w:spacing w:after="0" w:line="240" w:lineRule="auto"/>
        <w:jc w:val="right"/>
        <w:outlineLvl w:val="2"/>
        <w:rPr>
          <w:rFonts w:ascii="Calibri" w:hAnsi="Calibri" w:cs="Calibri"/>
        </w:rPr>
      </w:pPr>
      <w:bookmarkStart w:id="328" w:name="Par9743"/>
      <w:bookmarkEnd w:id="328"/>
      <w:r>
        <w:rPr>
          <w:rFonts w:ascii="Calibri" w:hAnsi="Calibri" w:cs="Calibri"/>
        </w:rPr>
        <w:t>Таблица 2</w:t>
      </w:r>
    </w:p>
    <w:p w:rsidR="00994B70" w:rsidRDefault="00994B70">
      <w:pPr>
        <w:widowControl w:val="0"/>
        <w:autoSpaceDE w:val="0"/>
        <w:autoSpaceDN w:val="0"/>
        <w:adjustRightInd w:val="0"/>
        <w:spacing w:after="0" w:line="240" w:lineRule="auto"/>
        <w:rPr>
          <w:rFonts w:ascii="Calibri" w:hAnsi="Calibri" w:cs="Calibri"/>
        </w:rPr>
      </w:pPr>
    </w:p>
    <w:p w:rsidR="00994B70" w:rsidRDefault="00994B70">
      <w:pPr>
        <w:pStyle w:val="ConsPlusNonformat"/>
      </w:pPr>
      <w:r>
        <w:t xml:space="preserve">                                         __________________________________</w:t>
      </w:r>
    </w:p>
    <w:p w:rsidR="00994B70" w:rsidRDefault="00994B70">
      <w:pPr>
        <w:pStyle w:val="ConsPlusNonformat"/>
      </w:pPr>
      <w:r>
        <w:t xml:space="preserve">                                                       (наименование органа</w:t>
      </w:r>
    </w:p>
    <w:p w:rsidR="00994B70" w:rsidRDefault="00994B70">
      <w:pPr>
        <w:pStyle w:val="ConsPlusNonformat"/>
      </w:pPr>
      <w:r>
        <w:t xml:space="preserve">                                                   местного самоуправления)</w:t>
      </w:r>
    </w:p>
    <w:p w:rsidR="00994B70" w:rsidRDefault="00994B70">
      <w:pPr>
        <w:pStyle w:val="ConsPlusNonformat"/>
      </w:pPr>
      <w:r>
        <w:t xml:space="preserve">                                         от гражданина(ки) ________________</w:t>
      </w:r>
    </w:p>
    <w:p w:rsidR="00994B70" w:rsidRDefault="00994B70">
      <w:pPr>
        <w:pStyle w:val="ConsPlusNonformat"/>
      </w:pPr>
      <w:r>
        <w:t xml:space="preserve">                                                                   (Ф.И.О.)</w:t>
      </w:r>
    </w:p>
    <w:p w:rsidR="00994B70" w:rsidRDefault="00994B70">
      <w:pPr>
        <w:pStyle w:val="ConsPlusNonformat"/>
      </w:pPr>
      <w:r>
        <w:t xml:space="preserve">                                         _________________________________,</w:t>
      </w:r>
    </w:p>
    <w:p w:rsidR="00994B70" w:rsidRDefault="00994B70">
      <w:pPr>
        <w:pStyle w:val="ConsPlusNonformat"/>
      </w:pPr>
      <w:r>
        <w:t xml:space="preserve">                                         проживающего(ей) по адресу: ______</w:t>
      </w:r>
    </w:p>
    <w:p w:rsidR="00994B70" w:rsidRDefault="00994B70">
      <w:pPr>
        <w:pStyle w:val="ConsPlusNonformat"/>
      </w:pPr>
      <w:r>
        <w:t xml:space="preserve">                                         __________________________________</w:t>
      </w:r>
    </w:p>
    <w:p w:rsidR="00994B70" w:rsidRDefault="00994B70">
      <w:pPr>
        <w:pStyle w:val="ConsPlusNonformat"/>
      </w:pPr>
    </w:p>
    <w:p w:rsidR="00994B70" w:rsidRDefault="00994B70">
      <w:pPr>
        <w:pStyle w:val="ConsPlusNonformat"/>
      </w:pPr>
      <w:bookmarkStart w:id="329" w:name="Par9754"/>
      <w:bookmarkEnd w:id="329"/>
      <w:r>
        <w:t xml:space="preserve">                                 ЗАЯВЛЕНИЕ</w:t>
      </w:r>
    </w:p>
    <w:p w:rsidR="00994B70" w:rsidRDefault="00994B70">
      <w:pPr>
        <w:pStyle w:val="ConsPlusNonformat"/>
      </w:pPr>
    </w:p>
    <w:p w:rsidR="00994B70" w:rsidRDefault="00994B70">
      <w:pPr>
        <w:pStyle w:val="ConsPlusNonformat"/>
      </w:pPr>
      <w:r>
        <w:lastRenderedPageBreak/>
        <w:t>Прошу включить меня, _____________________________________________________,</w:t>
      </w:r>
    </w:p>
    <w:p w:rsidR="00994B70" w:rsidRDefault="00994B70">
      <w:pPr>
        <w:pStyle w:val="ConsPlusNonformat"/>
      </w:pPr>
      <w:r>
        <w:t xml:space="preserve">                                            (Ф.И.О.)</w:t>
      </w:r>
    </w:p>
    <w:p w:rsidR="00994B70" w:rsidRDefault="00994B70">
      <w:pPr>
        <w:pStyle w:val="ConsPlusNonformat"/>
      </w:pPr>
      <w:r>
        <w:t>паспорт ________________, выданный ________________________________________</w:t>
      </w:r>
    </w:p>
    <w:p w:rsidR="00994B70" w:rsidRDefault="00994B70">
      <w:pPr>
        <w:pStyle w:val="ConsPlusNonformat"/>
      </w:pPr>
      <w:r>
        <w:t xml:space="preserve">         (серия, номер)                          (кем, когда)</w:t>
      </w:r>
    </w:p>
    <w:p w:rsidR="00994B70" w:rsidRDefault="00994B70">
      <w:pPr>
        <w:pStyle w:val="ConsPlusNonformat"/>
      </w:pPr>
      <w:r>
        <w:t>______________________________________________ "___" ____________ _____ г.,</w:t>
      </w:r>
    </w:p>
    <w:p w:rsidR="00994B70" w:rsidRDefault="00994B70">
      <w:pPr>
        <w:pStyle w:val="ConsPlusNonformat"/>
      </w:pPr>
      <w:r>
        <w:t>в состав участников мероприятий  по  улучшению  жилищных  условий  граждан,</w:t>
      </w:r>
    </w:p>
    <w:p w:rsidR="00994B70" w:rsidRDefault="00994B70">
      <w:pPr>
        <w:pStyle w:val="ConsPlusNonformat"/>
      </w:pPr>
      <w:r>
        <w:t>проживающих в сельской местности, в  том  числе  молодых  семей  и  молодых</w:t>
      </w:r>
    </w:p>
    <w:p w:rsidR="00994B70" w:rsidRDefault="00994B70">
      <w:pPr>
        <w:pStyle w:val="ConsPlusNonformat"/>
      </w:pPr>
      <w:r>
        <w:t xml:space="preserve">специалистов, в рамках федеральной целевой </w:t>
      </w:r>
      <w:hyperlink r:id="rId413" w:history="1">
        <w:r>
          <w:rPr>
            <w:color w:val="0000FF"/>
          </w:rPr>
          <w:t>программы</w:t>
        </w:r>
      </w:hyperlink>
      <w:r>
        <w:t xml:space="preserve">  "Устойчивое  развитие</w:t>
      </w:r>
    </w:p>
    <w:p w:rsidR="00994B70" w:rsidRDefault="00994B70">
      <w:pPr>
        <w:pStyle w:val="ConsPlusNonformat"/>
      </w:pPr>
      <w:r>
        <w:t>сельских территорий на 2014 - 2017 годы  и  на  период  до  2020  года"  по</w:t>
      </w:r>
    </w:p>
    <w:p w:rsidR="00994B70" w:rsidRDefault="00994B70">
      <w:pPr>
        <w:pStyle w:val="ConsPlusNonformat"/>
      </w:pPr>
      <w:r>
        <w:t>категории "_______________________________________________________________"</w:t>
      </w:r>
    </w:p>
    <w:p w:rsidR="00994B70" w:rsidRDefault="00994B70">
      <w:pPr>
        <w:pStyle w:val="ConsPlusNonformat"/>
      </w:pPr>
      <w:r>
        <w:t xml:space="preserve">      (гражданин, молодая семья, молодой специалист - нужное указать)</w:t>
      </w:r>
    </w:p>
    <w:p w:rsidR="00994B70" w:rsidRDefault="00994B70">
      <w:pPr>
        <w:pStyle w:val="ConsPlusNonformat"/>
      </w:pPr>
      <w:r>
        <w:t xml:space="preserve">    Жилищные условия планирую улучшить путем ______________________________</w:t>
      </w:r>
    </w:p>
    <w:p w:rsidR="00994B70" w:rsidRDefault="00994B70">
      <w:pPr>
        <w:pStyle w:val="ConsPlusNonformat"/>
      </w:pPr>
      <w:r>
        <w:t>___________________________________________________________________________</w:t>
      </w:r>
    </w:p>
    <w:p w:rsidR="00994B70" w:rsidRDefault="00994B70">
      <w:pPr>
        <w:pStyle w:val="ConsPlusNonformat"/>
      </w:pPr>
      <w:r>
        <w:t xml:space="preserve">    (строительство жилого дома, приобретение жилого помещения, участие</w:t>
      </w:r>
    </w:p>
    <w:p w:rsidR="00994B70" w:rsidRDefault="00994B70">
      <w:pPr>
        <w:pStyle w:val="ConsPlusNonformat"/>
      </w:pPr>
      <w:r>
        <w:t xml:space="preserve">      в долевом строительстве жилых домов (квартир) - нужное указать)</w:t>
      </w:r>
    </w:p>
    <w:p w:rsidR="00994B70" w:rsidRDefault="00994B70">
      <w:pPr>
        <w:pStyle w:val="ConsPlusNonformat"/>
      </w:pPr>
      <w:r>
        <w:t>в ________________________________________________________________________.</w:t>
      </w:r>
    </w:p>
    <w:p w:rsidR="00994B70" w:rsidRDefault="00994B70">
      <w:pPr>
        <w:pStyle w:val="ConsPlusNonformat"/>
      </w:pPr>
      <w:r>
        <w:t xml:space="preserve">   (наименование муниципального образования, в котором гражданин желает</w:t>
      </w:r>
    </w:p>
    <w:p w:rsidR="00994B70" w:rsidRDefault="00994B70">
      <w:pPr>
        <w:pStyle w:val="ConsPlusNonformat"/>
      </w:pPr>
      <w:r>
        <w:t xml:space="preserve">                  приобрести (построить) жилое помещение)</w:t>
      </w:r>
    </w:p>
    <w:p w:rsidR="00994B70" w:rsidRDefault="00994B70">
      <w:pPr>
        <w:pStyle w:val="ConsPlusNonformat"/>
      </w:pPr>
    </w:p>
    <w:p w:rsidR="00994B70" w:rsidRDefault="00994B70">
      <w:pPr>
        <w:pStyle w:val="ConsPlusNonformat"/>
      </w:pPr>
      <w:r>
        <w:t>Состав семьи:</w:t>
      </w:r>
    </w:p>
    <w:p w:rsidR="00994B70" w:rsidRDefault="00994B70">
      <w:pPr>
        <w:pStyle w:val="ConsPlusNonformat"/>
      </w:pPr>
      <w:r>
        <w:t>жена (муж) ___________________________________________ ____________________</w:t>
      </w:r>
    </w:p>
    <w:p w:rsidR="00994B70" w:rsidRDefault="00994B70">
      <w:pPr>
        <w:pStyle w:val="ConsPlusNonformat"/>
      </w:pPr>
      <w:r>
        <w:t xml:space="preserve">               (Ф.И.О.)          (дата рождения)</w:t>
      </w:r>
    </w:p>
    <w:p w:rsidR="00994B70" w:rsidRDefault="00994B70">
      <w:pPr>
        <w:pStyle w:val="ConsPlusNonformat"/>
      </w:pPr>
      <w:r>
        <w:t>проживает по адресу: _____________________________________________________;</w:t>
      </w:r>
    </w:p>
    <w:p w:rsidR="00994B70" w:rsidRDefault="00994B70">
      <w:pPr>
        <w:pStyle w:val="ConsPlusNonformat"/>
      </w:pPr>
      <w:r>
        <w:t>дети:</w:t>
      </w:r>
    </w:p>
    <w:p w:rsidR="00994B70" w:rsidRDefault="00994B70">
      <w:pPr>
        <w:pStyle w:val="ConsPlusNonformat"/>
      </w:pPr>
      <w:r>
        <w:t>______________________________________________________ ____________________</w:t>
      </w:r>
    </w:p>
    <w:p w:rsidR="00994B70" w:rsidRDefault="00994B70">
      <w:pPr>
        <w:pStyle w:val="ConsPlusNonformat"/>
      </w:pPr>
      <w:r>
        <w:t xml:space="preserve">               (Ф.И.О.)          (дата рождения)</w:t>
      </w:r>
    </w:p>
    <w:p w:rsidR="00994B70" w:rsidRDefault="00994B70">
      <w:pPr>
        <w:pStyle w:val="ConsPlusNonformat"/>
      </w:pPr>
      <w:r>
        <w:t>проживает по адресу: _____________________________________________________;</w:t>
      </w:r>
    </w:p>
    <w:p w:rsidR="00994B70" w:rsidRDefault="00994B70">
      <w:pPr>
        <w:pStyle w:val="ConsPlusNonformat"/>
      </w:pPr>
      <w:r>
        <w:t>______________________________________________________ ____________________</w:t>
      </w:r>
    </w:p>
    <w:p w:rsidR="00994B70" w:rsidRDefault="00994B70">
      <w:pPr>
        <w:pStyle w:val="ConsPlusNonformat"/>
      </w:pPr>
      <w:r>
        <w:t xml:space="preserve">               (Ф.И.О.)          (дата рождения)</w:t>
      </w:r>
    </w:p>
    <w:p w:rsidR="00994B70" w:rsidRDefault="00994B70">
      <w:pPr>
        <w:pStyle w:val="ConsPlusNonformat"/>
      </w:pPr>
      <w:r>
        <w:t>проживает по адресу: _____________________________________________________.</w:t>
      </w:r>
    </w:p>
    <w:p w:rsidR="00994B70" w:rsidRDefault="00994B70">
      <w:pPr>
        <w:pStyle w:val="ConsPlusNonformat"/>
      </w:pPr>
    </w:p>
    <w:p w:rsidR="00994B70" w:rsidRDefault="00994B70">
      <w:pPr>
        <w:pStyle w:val="ConsPlusNonformat"/>
      </w:pPr>
      <w:r>
        <w:t>Кроме того, со мной постоянно проживают в качестве членов семьи:</w:t>
      </w:r>
    </w:p>
    <w:p w:rsidR="00994B70" w:rsidRDefault="00994B70">
      <w:pPr>
        <w:pStyle w:val="ConsPlusNonformat"/>
      </w:pPr>
      <w:r>
        <w:t>______________________________________________________ ___________________;</w:t>
      </w:r>
    </w:p>
    <w:p w:rsidR="00994B70" w:rsidRDefault="00994B70">
      <w:pPr>
        <w:pStyle w:val="ConsPlusNonformat"/>
      </w:pPr>
      <w:r>
        <w:t xml:space="preserve">    (Ф.И.О., степень родства)        (дата рождения)</w:t>
      </w:r>
    </w:p>
    <w:p w:rsidR="00994B70" w:rsidRDefault="00994B70">
      <w:pPr>
        <w:pStyle w:val="ConsPlusNonformat"/>
      </w:pPr>
      <w:r>
        <w:t>______________________________________________________ ___________________.</w:t>
      </w:r>
    </w:p>
    <w:p w:rsidR="00994B70" w:rsidRDefault="00994B70">
      <w:pPr>
        <w:pStyle w:val="ConsPlusNonformat"/>
      </w:pPr>
      <w:r>
        <w:t xml:space="preserve">    (Ф.И.О., степень родства)        (дата рождения)</w:t>
      </w:r>
    </w:p>
    <w:p w:rsidR="00994B70" w:rsidRDefault="00994B70">
      <w:pPr>
        <w:pStyle w:val="ConsPlusNonformat"/>
      </w:pPr>
    </w:p>
    <w:p w:rsidR="00994B70" w:rsidRDefault="00994B70">
      <w:pPr>
        <w:pStyle w:val="ConsPlusNonformat"/>
      </w:pPr>
      <w:r>
        <w:t xml:space="preserve">    С условиями  участия  в  мероприятиях  по  улучшению  жилищных  условий</w:t>
      </w:r>
    </w:p>
    <w:p w:rsidR="00994B70" w:rsidRDefault="00994B70">
      <w:pPr>
        <w:pStyle w:val="ConsPlusNonformat"/>
      </w:pPr>
      <w:r>
        <w:t>граждан, проживающих в сельской местности, в  том  числе  молодых  семей  и</w:t>
      </w:r>
    </w:p>
    <w:p w:rsidR="00994B70" w:rsidRDefault="00994B70">
      <w:pPr>
        <w:pStyle w:val="ConsPlusNonformat"/>
      </w:pPr>
      <w:r>
        <w:t xml:space="preserve">молодых специалистов, в рамках федеральной  целевой  </w:t>
      </w:r>
      <w:hyperlink r:id="rId414" w:history="1">
        <w:r>
          <w:rPr>
            <w:color w:val="0000FF"/>
          </w:rPr>
          <w:t>программы</w:t>
        </w:r>
      </w:hyperlink>
      <w:r>
        <w:t xml:space="preserve">  "Устойчивое</w:t>
      </w:r>
    </w:p>
    <w:p w:rsidR="00994B70" w:rsidRDefault="00994B70">
      <w:pPr>
        <w:pStyle w:val="ConsPlusNonformat"/>
      </w:pPr>
      <w:r>
        <w:t>развитие сельских территорий на 2014 - 2017 годы и на период до 2020  года"</w:t>
      </w:r>
    </w:p>
    <w:p w:rsidR="00994B70" w:rsidRDefault="00994B70">
      <w:pPr>
        <w:pStyle w:val="ConsPlusNonformat"/>
      </w:pPr>
      <w:r>
        <w:t>ознакомлен и обязуюсь их выполнять.</w:t>
      </w:r>
    </w:p>
    <w:p w:rsidR="00994B70" w:rsidRDefault="00994B70">
      <w:pPr>
        <w:pStyle w:val="ConsPlusNonformat"/>
      </w:pPr>
    </w:p>
    <w:p w:rsidR="00994B70" w:rsidRDefault="00994B70">
      <w:pPr>
        <w:pStyle w:val="ConsPlusNonformat"/>
      </w:pPr>
      <w:r>
        <w:t>__________________________ ____________________________ ___________________</w:t>
      </w:r>
    </w:p>
    <w:p w:rsidR="00994B70" w:rsidRDefault="00994B70">
      <w:pPr>
        <w:pStyle w:val="ConsPlusNonformat"/>
      </w:pPr>
      <w:r>
        <w:t xml:space="preserve">    (Ф.И.О. заявителя)   (подпись заявителя)   (дата)</w:t>
      </w:r>
    </w:p>
    <w:p w:rsidR="00994B70" w:rsidRDefault="00994B70">
      <w:pPr>
        <w:pStyle w:val="ConsPlusNonformat"/>
      </w:pPr>
    </w:p>
    <w:p w:rsidR="00994B70" w:rsidRDefault="00994B70">
      <w:pPr>
        <w:pStyle w:val="ConsPlusNonformat"/>
      </w:pPr>
      <w:r>
        <w:t>Совершеннолетние члены семьи:</w:t>
      </w:r>
    </w:p>
    <w:p w:rsidR="00994B70" w:rsidRDefault="00994B70">
      <w:pPr>
        <w:pStyle w:val="ConsPlusNonformat"/>
      </w:pPr>
      <w:r>
        <w:t>1) ____________________________________________________ __________________;</w:t>
      </w:r>
    </w:p>
    <w:p w:rsidR="00994B70" w:rsidRDefault="00994B70">
      <w:pPr>
        <w:pStyle w:val="ConsPlusNonformat"/>
      </w:pPr>
      <w:r>
        <w:t xml:space="preserve">           (Ф.И.О., подпись)           (дата)</w:t>
      </w:r>
    </w:p>
    <w:p w:rsidR="00994B70" w:rsidRDefault="00994B70">
      <w:pPr>
        <w:pStyle w:val="ConsPlusNonformat"/>
      </w:pPr>
      <w:r>
        <w:t>2) ____________________________________________________ __________________;</w:t>
      </w:r>
    </w:p>
    <w:p w:rsidR="00994B70" w:rsidRDefault="00994B70">
      <w:pPr>
        <w:pStyle w:val="ConsPlusNonformat"/>
      </w:pPr>
      <w:r>
        <w:t xml:space="preserve">           (Ф.И.О., подпись)           (дата)</w:t>
      </w:r>
    </w:p>
    <w:p w:rsidR="00994B70" w:rsidRDefault="00994B70">
      <w:pPr>
        <w:pStyle w:val="ConsPlusNonformat"/>
      </w:pPr>
      <w:r>
        <w:t>3) ____________________________________________________ __________________;</w:t>
      </w:r>
    </w:p>
    <w:p w:rsidR="00994B70" w:rsidRDefault="00994B70">
      <w:pPr>
        <w:pStyle w:val="ConsPlusNonformat"/>
      </w:pPr>
      <w:r>
        <w:t xml:space="preserve">           (Ф.И.О., подпись)           (дата)</w:t>
      </w:r>
    </w:p>
    <w:p w:rsidR="00994B70" w:rsidRDefault="00994B70">
      <w:pPr>
        <w:pStyle w:val="ConsPlusNonformat"/>
      </w:pPr>
      <w:r>
        <w:t>4) ____________________________________________________ __________________.</w:t>
      </w:r>
    </w:p>
    <w:p w:rsidR="00994B70" w:rsidRDefault="00994B70">
      <w:pPr>
        <w:pStyle w:val="ConsPlusNonformat"/>
      </w:pPr>
      <w:r>
        <w:t xml:space="preserve">           (Ф.И.О., подпись)           (дата)</w:t>
      </w:r>
    </w:p>
    <w:p w:rsidR="00994B70" w:rsidRDefault="00994B70">
      <w:pPr>
        <w:pStyle w:val="ConsPlusNonformat"/>
      </w:pPr>
    </w:p>
    <w:p w:rsidR="00994B70" w:rsidRDefault="00994B70">
      <w:pPr>
        <w:pStyle w:val="ConsPlusNonformat"/>
      </w:pPr>
      <w:r>
        <w:t>К заявлению прилагаются следующие документы:</w:t>
      </w:r>
    </w:p>
    <w:p w:rsidR="00994B70" w:rsidRDefault="00994B70">
      <w:pPr>
        <w:pStyle w:val="ConsPlusNonformat"/>
      </w:pPr>
      <w:r>
        <w:t>1) _______________________________________________________________________;</w:t>
      </w:r>
    </w:p>
    <w:p w:rsidR="00994B70" w:rsidRDefault="00994B70">
      <w:pPr>
        <w:pStyle w:val="ConsPlusNonformat"/>
      </w:pPr>
      <w:r>
        <w:t xml:space="preserve">                 (наименование документа и его реквизиты)</w:t>
      </w:r>
    </w:p>
    <w:p w:rsidR="00994B70" w:rsidRDefault="00994B70">
      <w:pPr>
        <w:pStyle w:val="ConsPlusNonformat"/>
      </w:pPr>
      <w:r>
        <w:t>2) _______________________________________________________________________;</w:t>
      </w:r>
    </w:p>
    <w:p w:rsidR="00994B70" w:rsidRDefault="00994B70">
      <w:pPr>
        <w:pStyle w:val="ConsPlusNonformat"/>
      </w:pPr>
      <w:r>
        <w:t xml:space="preserve">                 (наименование документа и его реквизиты)</w:t>
      </w:r>
    </w:p>
    <w:p w:rsidR="00994B70" w:rsidRDefault="00994B70">
      <w:pPr>
        <w:pStyle w:val="ConsPlusNonformat"/>
      </w:pPr>
      <w:r>
        <w:t>3) _______________________________________________________________________;</w:t>
      </w:r>
    </w:p>
    <w:p w:rsidR="00994B70" w:rsidRDefault="00994B70">
      <w:pPr>
        <w:pStyle w:val="ConsPlusNonformat"/>
      </w:pPr>
      <w:r>
        <w:t xml:space="preserve">                 (наименование документа и его реквизиты)</w:t>
      </w:r>
    </w:p>
    <w:p w:rsidR="00994B70" w:rsidRDefault="00994B70">
      <w:pPr>
        <w:pStyle w:val="ConsPlusNonformat"/>
      </w:pPr>
      <w:r>
        <w:t>4) _______________________________________________________________________;</w:t>
      </w:r>
    </w:p>
    <w:p w:rsidR="00994B70" w:rsidRDefault="00994B70">
      <w:pPr>
        <w:pStyle w:val="ConsPlusNonformat"/>
      </w:pPr>
      <w:r>
        <w:lastRenderedPageBreak/>
        <w:t xml:space="preserve">                 (наименование документа и его реквизиты)</w:t>
      </w:r>
    </w:p>
    <w:p w:rsidR="00994B70" w:rsidRDefault="00994B70">
      <w:pPr>
        <w:pStyle w:val="ConsPlusNonformat"/>
      </w:pPr>
      <w:r>
        <w:t>5) _______________________________________________________________________.</w:t>
      </w:r>
    </w:p>
    <w:p w:rsidR="00994B70" w:rsidRDefault="00994B70">
      <w:pPr>
        <w:pStyle w:val="ConsPlusNonformat"/>
      </w:pPr>
      <w:r>
        <w:t xml:space="preserve">                (наименование документа и его реквизиты)</w:t>
      </w: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autoSpaceDE w:val="0"/>
        <w:autoSpaceDN w:val="0"/>
        <w:adjustRightInd w:val="0"/>
        <w:spacing w:after="0" w:line="240" w:lineRule="auto"/>
        <w:ind w:firstLine="540"/>
        <w:jc w:val="both"/>
        <w:rPr>
          <w:rFonts w:ascii="Calibri" w:hAnsi="Calibri" w:cs="Calibri"/>
        </w:rPr>
      </w:pPr>
    </w:p>
    <w:p w:rsidR="00994B70" w:rsidRDefault="00994B7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D301F" w:rsidRDefault="001D301F"/>
    <w:sectPr w:rsidR="001D301F" w:rsidSect="00F16CB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B70"/>
    <w:rsid w:val="001D301F"/>
    <w:rsid w:val="00994B70"/>
    <w:rsid w:val="00F056B1"/>
    <w:rsid w:val="00F16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B7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4B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4B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4B7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70CF58E55A7735F9134B32D73B9144627292BF33E92D4DAE48867112F31A22B28ACE2AAC00696CC9E85DM6w8F" TargetMode="External"/><Relationship Id="rId299" Type="http://schemas.openxmlformats.org/officeDocument/2006/relationships/hyperlink" Target="consultantplus://offline/ref=A570CF58E55A7735F9134B32D73B9144627292BF3BE12B48A341DB7B1AAA1620B585913DAB49656DCAEC536BMEw3F" TargetMode="External"/><Relationship Id="rId21" Type="http://schemas.openxmlformats.org/officeDocument/2006/relationships/hyperlink" Target="consultantplus://offline/ref=A570CF58E55A7735F9134B32D73B9144627292BF3BE12848AB43DB7B1AAA1620B585913DAB49656DCAE9546BMEw9F" TargetMode="External"/><Relationship Id="rId63" Type="http://schemas.openxmlformats.org/officeDocument/2006/relationships/hyperlink" Target="consultantplus://offline/ref=A570CF58E55A7735F9134B32D73B9144627292BF33E92D4DAE48867112F31A22B28ACE2AAC00696CCAE956M6wBF" TargetMode="External"/><Relationship Id="rId159" Type="http://schemas.openxmlformats.org/officeDocument/2006/relationships/hyperlink" Target="consultantplus://offline/ref=A570CF58E55A7735F9134B32D73B9144627292BF3BE12B48A341DB7B1AAA1620B585913DAB49656DCAEC5569MEwAF" TargetMode="External"/><Relationship Id="rId324" Type="http://schemas.openxmlformats.org/officeDocument/2006/relationships/hyperlink" Target="consultantplus://offline/ref=A570CF58E55A7735F9134B32D73B9144627292BF3BE12848AB43DB7B1AAA1620B585913DAB49656DCAEC5D6DMEwAF" TargetMode="External"/><Relationship Id="rId366" Type="http://schemas.openxmlformats.org/officeDocument/2006/relationships/hyperlink" Target="consultantplus://offline/ref=A570CF58E55A7735F9134B32D73B9144627292BF33E92D4DAE48867112F31A22B28ACE2AAC00696CCEE951M6w4F" TargetMode="External"/><Relationship Id="rId170" Type="http://schemas.openxmlformats.org/officeDocument/2006/relationships/hyperlink" Target="consultantplus://offline/ref=A570CF58E55A7735F9134B32D73B9144627292BF3BE12848AB43DB7B1AAA1620B585913DAB49656DCAEC5C64MEwBF" TargetMode="External"/><Relationship Id="rId226" Type="http://schemas.openxmlformats.org/officeDocument/2006/relationships/hyperlink" Target="consultantplus://offline/ref=A570CF58E55A7735F9134B32D73B9144627292BF3BE12848AB43DB7B1AAA1620B585913DAB49656DCAEC5C64MEw8F" TargetMode="External"/><Relationship Id="rId268" Type="http://schemas.openxmlformats.org/officeDocument/2006/relationships/hyperlink" Target="consultantplus://offline/ref=A570CF58E55A7735F9134B32D73B9144627292BF3BE12B48A341DB7B1AAA1620B585913DAB49656DCAEC536FMEwEF" TargetMode="External"/><Relationship Id="rId32" Type="http://schemas.openxmlformats.org/officeDocument/2006/relationships/hyperlink" Target="consultantplus://offline/ref=A570CF58E55A7735F9134B32D73B9144627292BF3BE12B48A341DB7B1AAA1620B585913DAB49656DCAE9546FMEwCF" TargetMode="External"/><Relationship Id="rId74" Type="http://schemas.openxmlformats.org/officeDocument/2006/relationships/hyperlink" Target="consultantplus://offline/ref=A570CF58E55A7735F9134B32D73B9144627292BF33E92D4DAE48867112F31A22B28ACE2AAC00696CCAE957M6w9F" TargetMode="External"/><Relationship Id="rId128" Type="http://schemas.openxmlformats.org/officeDocument/2006/relationships/hyperlink" Target="consultantplus://offline/ref=A570CF58E55A7735F913553FC157C64B657FC9B13AE4261CF717DD2C45MFwAF" TargetMode="External"/><Relationship Id="rId335" Type="http://schemas.openxmlformats.org/officeDocument/2006/relationships/hyperlink" Target="consultantplus://offline/ref=A570CF58E55A7735F9134B32D73B9144627292BF3BE12B48A341DB7B1AAA1620B585913DAB49656DCAEC5C6DMEwAF" TargetMode="External"/><Relationship Id="rId377" Type="http://schemas.openxmlformats.org/officeDocument/2006/relationships/hyperlink" Target="consultantplus://offline/ref=A570CF58E55A7735F9134B32D73B9144627292BF3BE12B48A341DB7B1AAA1620B585913DAB49656DCAEC5C69MEw2F" TargetMode="External"/><Relationship Id="rId5" Type="http://schemas.openxmlformats.org/officeDocument/2006/relationships/hyperlink" Target="consultantplus://offline/ref=A570CF58E55A7735F9134B32D73B9144627292BF33E92D4DAE48867112F31A22B28ACE2AAC00696CCAE954M6w8F" TargetMode="External"/><Relationship Id="rId181" Type="http://schemas.openxmlformats.org/officeDocument/2006/relationships/hyperlink" Target="consultantplus://offline/ref=A570CF58E55A7735F9134B32D73B9144627292BF3BE12A4CAB4BDB7B1AAA1620B585913DAB49656DCAEC576CMEwBF" TargetMode="External"/><Relationship Id="rId237" Type="http://schemas.openxmlformats.org/officeDocument/2006/relationships/hyperlink" Target="consultantplus://offline/ref=A570CF58E55A7735F913553FC157C64B657FC9B13AE4261CF717DD2C45MFwAF" TargetMode="External"/><Relationship Id="rId402" Type="http://schemas.openxmlformats.org/officeDocument/2006/relationships/hyperlink" Target="consultantplus://offline/ref=A570CF58E55A7735F913553FC157C64B657ECFB032E5261CF717DD2C45MFwAF" TargetMode="External"/><Relationship Id="rId258" Type="http://schemas.openxmlformats.org/officeDocument/2006/relationships/hyperlink" Target="consultantplus://offline/ref=A570CF58E55A7735F9134B32D73B9144627292BF3BE12B48A341DB7B1AAA1620B585913DAB49656DCAEC536DMEwBF" TargetMode="External"/><Relationship Id="rId279" Type="http://schemas.openxmlformats.org/officeDocument/2006/relationships/hyperlink" Target="consultantplus://offline/ref=A570CF58E55A7735F9134B32D73B9144627292BF3BE12B48A341DB7B1AAA1620B585913DAB49656DCAEC5369MEwFF" TargetMode="External"/><Relationship Id="rId22" Type="http://schemas.openxmlformats.org/officeDocument/2006/relationships/hyperlink" Target="consultantplus://offline/ref=A570CF58E55A7735F913553FC157C64B6D7FC5B739EA7B16FF4ED12E42F54F62F28C9B69E80D69M6wAF" TargetMode="External"/><Relationship Id="rId43" Type="http://schemas.openxmlformats.org/officeDocument/2006/relationships/hyperlink" Target="consultantplus://offline/ref=A570CF58E55A7735F9134B32D73B9144627292BF33E92D4DAE48867112F31A22B28ACE2AAC00696CCAE954M6w4F" TargetMode="External"/><Relationship Id="rId64" Type="http://schemas.openxmlformats.org/officeDocument/2006/relationships/hyperlink" Target="consultantplus://offline/ref=A570CF58E55A7735F9134B32D73B9144627292BF33E92D4DAE48867112F31A22B28ACE2AAC00696CCAE956M6wBF" TargetMode="External"/><Relationship Id="rId118" Type="http://schemas.openxmlformats.org/officeDocument/2006/relationships/hyperlink" Target="consultantplus://offline/ref=A570CF58E55A7735F9134B32D73B9144627292BF3BE12B48A341DB7B1AAA1620B585913DAB49656DCAEC5464MEw8F" TargetMode="External"/><Relationship Id="rId139" Type="http://schemas.openxmlformats.org/officeDocument/2006/relationships/hyperlink" Target="consultantplus://offline/ref=A570CF58E55A7735F9134B32D73B9144627292BF3BE12B48A341DB7B1AAA1620B585913DAB49656DCAEC556CMEw3F" TargetMode="External"/><Relationship Id="rId290" Type="http://schemas.openxmlformats.org/officeDocument/2006/relationships/hyperlink" Target="consultantplus://offline/ref=A570CF58E55A7735F9134B32D73B9144627292BF33E92D4DAE48867112F31A22B28ACE2AAC00696CC9E152M6wBF" TargetMode="External"/><Relationship Id="rId304" Type="http://schemas.openxmlformats.org/officeDocument/2006/relationships/hyperlink" Target="consultantplus://offline/ref=A570CF58E55A7735F9134B32D73B9144627292BF3BE12B48A341DB7B1AAA1620B585913DAB49656DCAEC536AMEwEF" TargetMode="External"/><Relationship Id="rId325" Type="http://schemas.openxmlformats.org/officeDocument/2006/relationships/hyperlink" Target="consultantplus://offline/ref=A570CF58E55A7735F9134B32D73B9144627292BF3BE12B48A341DB7B1AAA1620B585913DAB49656DCAEC5365MEwCF" TargetMode="External"/><Relationship Id="rId346" Type="http://schemas.openxmlformats.org/officeDocument/2006/relationships/hyperlink" Target="consultantplus://offline/ref=A570CF58E55A7735F9134B32D73B9144627292BF3BE12B48A341DB7B1AAA1620B585913DAB49656DCAEC5C6CMEwEF" TargetMode="External"/><Relationship Id="rId367" Type="http://schemas.openxmlformats.org/officeDocument/2006/relationships/hyperlink" Target="consultantplus://offline/ref=A570CF58E55A7735F9134B32D73B9144627292BF3BE12B48A341DB7B1AAA1620B585913DAB49656DCAEC5C69MEwBF" TargetMode="External"/><Relationship Id="rId388" Type="http://schemas.openxmlformats.org/officeDocument/2006/relationships/hyperlink" Target="consultantplus://offline/ref=A570CF58E55A7735F913553FC157C64B667FCFB239EA7B16FF4ED12E42F54F62F28C9B69E80F6DM6w8F" TargetMode="External"/><Relationship Id="rId85" Type="http://schemas.openxmlformats.org/officeDocument/2006/relationships/hyperlink" Target="consultantplus://offline/ref=A570CF58E55A7735F9134B32D73B9144627292BF33E92D4DAE48867112F31A22B28ACE2AAC00696CCAE950M6wBF" TargetMode="External"/><Relationship Id="rId150" Type="http://schemas.openxmlformats.org/officeDocument/2006/relationships/hyperlink" Target="consultantplus://offline/ref=A570CF58E55A7735F9134B32D73B9144627292BF3BE12B48A341DB7B1AAA1620B585913DAB49656DCAEC556EMEwBF" TargetMode="External"/><Relationship Id="rId171" Type="http://schemas.openxmlformats.org/officeDocument/2006/relationships/hyperlink" Target="consultantplus://offline/ref=A570CF58E55A7735F9134B32D73B9144627292BF3BE12B48A341DB7B1AAA1620B585913DAB49656DCAEC5568MEwCF" TargetMode="External"/><Relationship Id="rId192" Type="http://schemas.openxmlformats.org/officeDocument/2006/relationships/hyperlink" Target="consultantplus://offline/ref=A570CF58E55A7735F913553FC157C64B637FC4B63AEA7B16FF4ED12E42F54F62F28C9B69E80D6CM6w8F" TargetMode="External"/><Relationship Id="rId206" Type="http://schemas.openxmlformats.org/officeDocument/2006/relationships/hyperlink" Target="consultantplus://offline/ref=A570CF58E55A7735F9134B32D73B9144627292BF3BE12B48A341DB7B1AAA1620B585913DAB49656DCAEC576AMEw3F" TargetMode="External"/><Relationship Id="rId227" Type="http://schemas.openxmlformats.org/officeDocument/2006/relationships/hyperlink" Target="consultantplus://offline/ref=A570CF58E55A7735F9134B32D73B9144627292BF3BE12B48A341DB7B1AAA1620B585913DAB49656DCAEC5065MEw2F" TargetMode="External"/><Relationship Id="rId413" Type="http://schemas.openxmlformats.org/officeDocument/2006/relationships/hyperlink" Target="consultantplus://offline/ref=A570CF58E55A7735F913553FC157C64B657EC8B13FE5261CF717DD2C45FA1075F5C59768E80D686DMCw8F" TargetMode="External"/><Relationship Id="rId248" Type="http://schemas.openxmlformats.org/officeDocument/2006/relationships/hyperlink" Target="consultantplus://offline/ref=A570CF58E55A7735F9134B32D73B9144627292BF3BE12848AB43DB7B1AAA1620B585913DAB49656DCAEC5C64MEwFF" TargetMode="External"/><Relationship Id="rId269" Type="http://schemas.openxmlformats.org/officeDocument/2006/relationships/hyperlink" Target="consultantplus://offline/ref=A570CF58E55A7735F913553FC157C64B657CC4B03CE3261CF717DD2C45FA1075F5C59768E80D686FMCwFF" TargetMode="External"/><Relationship Id="rId12" Type="http://schemas.openxmlformats.org/officeDocument/2006/relationships/hyperlink" Target="consultantplus://offline/ref=A570CF58E55A7735F9134B32D73B9144627292BF32E82E4AAF48867112F31A22MBw2F" TargetMode="External"/><Relationship Id="rId33" Type="http://schemas.openxmlformats.org/officeDocument/2006/relationships/hyperlink" Target="consultantplus://offline/ref=A570CF58E55A7735F9134B32D73B9144627292BF3BE12B48A341DB7B1AAA1620B585913DAB49656DCAE9546FMEw3F" TargetMode="External"/><Relationship Id="rId108" Type="http://schemas.openxmlformats.org/officeDocument/2006/relationships/hyperlink" Target="consultantplus://offline/ref=A570CF58E55A7735F9134B32D73B9144627292BF3BE12A4CAA45DB7B1AAA1620B585913DAB49656DCAE9546CMEwAF" TargetMode="External"/><Relationship Id="rId129" Type="http://schemas.openxmlformats.org/officeDocument/2006/relationships/hyperlink" Target="consultantplus://offline/ref=A570CF58E55A7735F9134B32D73B9144627292BF3BE12B48A341DB7B1AAA1620B585913DAB49656DCAEC556DMEwFF" TargetMode="External"/><Relationship Id="rId280" Type="http://schemas.openxmlformats.org/officeDocument/2006/relationships/hyperlink" Target="consultantplus://offline/ref=A570CF58E55A7735F9134B32D73B9144627292BF3BE12B48A341DB7B1AAA1620B585913DAB49656DCAEC5369MEwEF" TargetMode="External"/><Relationship Id="rId315" Type="http://schemas.openxmlformats.org/officeDocument/2006/relationships/hyperlink" Target="consultantplus://offline/ref=A570CF58E55A7735F913553FC157C64B667AC4BA3CEA7B16FF4ED12E42F54F62F28C9B69E90B6FM6wCF" TargetMode="External"/><Relationship Id="rId336" Type="http://schemas.openxmlformats.org/officeDocument/2006/relationships/hyperlink" Target="consultantplus://offline/ref=A570CF58E55A7735F9134B32D73B9144627292BF3BE12B48A341DB7B1AAA1620B585913DAB49656DCAEC5C6DMEw9F" TargetMode="External"/><Relationship Id="rId357" Type="http://schemas.openxmlformats.org/officeDocument/2006/relationships/hyperlink" Target="consultantplus://offline/ref=A570CF58E55A7735F9134B32D73B9144627292BF3BE12B48A341DB7B1AAA1620B585913DAB49656DCAEC5C6FMEwEF" TargetMode="External"/><Relationship Id="rId54" Type="http://schemas.openxmlformats.org/officeDocument/2006/relationships/hyperlink" Target="consultantplus://offline/ref=A570CF58E55A7735F9134B32D73B9144627292BF33E92D4DAE48867112F31A22B28ACE2AAC00696CCAE956M6wCF" TargetMode="External"/><Relationship Id="rId75" Type="http://schemas.openxmlformats.org/officeDocument/2006/relationships/hyperlink" Target="consultantplus://offline/ref=A570CF58E55A7735F9134B32D73B9144627292BF33E92D4DAE48867112F31A22B28ACE2AAC00696CCAE957M6w8F" TargetMode="External"/><Relationship Id="rId96" Type="http://schemas.openxmlformats.org/officeDocument/2006/relationships/hyperlink" Target="consultantplus://offline/ref=A570CF58E55A7735F9134B32D73B9144627292BF33E42F43A948867112F31A22MBw2F" TargetMode="External"/><Relationship Id="rId140" Type="http://schemas.openxmlformats.org/officeDocument/2006/relationships/hyperlink" Target="consultantplus://offline/ref=A570CF58E55A7735F9134B32D73B9144627292BF3BE12B48A341DB7B1AAA1620B585913DAB49656DCAEC556FMEwBF" TargetMode="External"/><Relationship Id="rId161" Type="http://schemas.openxmlformats.org/officeDocument/2006/relationships/hyperlink" Target="consultantplus://offline/ref=A570CF58E55A7735F9134B32D73B9144627292BF3BE12B48A341DB7B1AAA1620B585913DAB49656DCAEC5569MEwEF" TargetMode="External"/><Relationship Id="rId182" Type="http://schemas.openxmlformats.org/officeDocument/2006/relationships/hyperlink" Target="consultantplus://offline/ref=A570CF58E55A7735F913553FC157C64B657EC8B433E4261CF717DD2C45MFwAF" TargetMode="External"/><Relationship Id="rId217" Type="http://schemas.openxmlformats.org/officeDocument/2006/relationships/hyperlink" Target="consultantplus://offline/ref=A570CF58E55A7735F9134B32D73B9144627292BF3BE12B48A341DB7B1AAA1620B585913DAB49656DCAEC5765MEw2F" TargetMode="External"/><Relationship Id="rId378" Type="http://schemas.openxmlformats.org/officeDocument/2006/relationships/hyperlink" Target="consultantplus://offline/ref=A570CF58E55A7735F913553FC157C64B637FC4B63AEA7B16FF4ED12E42F54F62F28C9B69E80D6CM6w8F" TargetMode="External"/><Relationship Id="rId399" Type="http://schemas.openxmlformats.org/officeDocument/2006/relationships/hyperlink" Target="consultantplus://offline/ref=A570CF58E55A7735F9134B32D73B9144627292BF3BE12B48A341DB7B1AAA1620B585913DAB49656DCAEC5C6AMEw9F" TargetMode="External"/><Relationship Id="rId403" Type="http://schemas.openxmlformats.org/officeDocument/2006/relationships/hyperlink" Target="consultantplus://offline/ref=A570CF58E55A7735F9134B32D73B9144627292BF33E42C49AF48867112F31A22B28ACE2AAC00696CCBEA5DM6w8F" TargetMode="External"/><Relationship Id="rId6" Type="http://schemas.openxmlformats.org/officeDocument/2006/relationships/hyperlink" Target="consultantplus://offline/ref=A570CF58E55A7735F9134B32D73B9144627292BF3BE12B48A341DB7B1AAA1620B585913DAB49656DCAE9546DMEwEF" TargetMode="External"/><Relationship Id="rId238" Type="http://schemas.openxmlformats.org/officeDocument/2006/relationships/hyperlink" Target="consultantplus://offline/ref=A570CF58E55A7735F9134B32D73B9144627292BF33E92D4DAE48867112F31A22B28ACE2AAC00696CC9EF54M6w8F" TargetMode="External"/><Relationship Id="rId259" Type="http://schemas.openxmlformats.org/officeDocument/2006/relationships/image" Target="media/image1.wmf"/><Relationship Id="rId23" Type="http://schemas.openxmlformats.org/officeDocument/2006/relationships/hyperlink" Target="consultantplus://offline/ref=A570CF58E55A7735F9134B32D73B9144627292BF3BE1294FAF40DB7B1AAA1620B585913DAB49656DCAE9546CMEw3F" TargetMode="External"/><Relationship Id="rId119" Type="http://schemas.openxmlformats.org/officeDocument/2006/relationships/hyperlink" Target="consultantplus://offline/ref=A570CF58E55A7735F9134B32D73B9144627292BF3BE12848AB43DB7B1AAA1620B585913DAB49656DCAEC5C65MEw9F" TargetMode="External"/><Relationship Id="rId270" Type="http://schemas.openxmlformats.org/officeDocument/2006/relationships/hyperlink" Target="consultantplus://offline/ref=A570CF58E55A7735F913553FC157C64B657CC4B03CE3261CF717DD2C45FA1075F5C59768E80D696CMCwFF" TargetMode="External"/><Relationship Id="rId291" Type="http://schemas.openxmlformats.org/officeDocument/2006/relationships/hyperlink" Target="consultantplus://offline/ref=A570CF58E55A7735F9134B32D73B9144627292BF3BE12B48A341DB7B1AAA1620B585913DAB49656DCAEC536BMEw9F" TargetMode="External"/><Relationship Id="rId305" Type="http://schemas.openxmlformats.org/officeDocument/2006/relationships/hyperlink" Target="consultantplus://offline/ref=A570CF58E55A7735F9134B32D73B9144627292BF3BE12B48A341DB7B1AAA1620B585913DAB49656DCAEC536AMEwCF" TargetMode="External"/><Relationship Id="rId326" Type="http://schemas.openxmlformats.org/officeDocument/2006/relationships/hyperlink" Target="consultantplus://offline/ref=A570CF58E55A7735F9134B32D73B9144627292BF3BE12B48A341DB7B1AAA1620B585913DAB49656DCAEC5364MEwAF" TargetMode="External"/><Relationship Id="rId347" Type="http://schemas.openxmlformats.org/officeDocument/2006/relationships/hyperlink" Target="consultantplus://offline/ref=A570CF58E55A7735F9134B32D73B9144627292BF3BE12B48A341DB7B1AAA1620B585913DAB49656DCAEC5C6CMEwCF" TargetMode="External"/><Relationship Id="rId44" Type="http://schemas.openxmlformats.org/officeDocument/2006/relationships/hyperlink" Target="consultantplus://offline/ref=A570CF58E55A7735F9134B32D73B9144627292BF33E92D4DAE48867112F31A22B28ACE2AAC00696CCAE955M6wDF" TargetMode="External"/><Relationship Id="rId65" Type="http://schemas.openxmlformats.org/officeDocument/2006/relationships/hyperlink" Target="consultantplus://offline/ref=A570CF58E55A7735F9134B32D73B9144627292BF33E92D4DAE48867112F31A22B28ACE2AAC00696CCAE956M6wAF" TargetMode="External"/><Relationship Id="rId86" Type="http://schemas.openxmlformats.org/officeDocument/2006/relationships/hyperlink" Target="consultantplus://offline/ref=A570CF58E55A7735F9134B32D73B9144627292BF33E92D4DAE48867112F31A22B28ACE2AAC00696CCAE950M6w5F" TargetMode="External"/><Relationship Id="rId130" Type="http://schemas.openxmlformats.org/officeDocument/2006/relationships/hyperlink" Target="consultantplus://offline/ref=A570CF58E55A7735F9134B32D73B9144627292BF3BE12B48A341DB7B1AAA1620B585913DAB49656DCAEC556DMEwEF" TargetMode="External"/><Relationship Id="rId151" Type="http://schemas.openxmlformats.org/officeDocument/2006/relationships/hyperlink" Target="consultantplus://offline/ref=A570CF58E55A7735F9134B32D73B9144627292BF3BE12B48A341DB7B1AAA1620B585913DAB49656DCAEC556EMEwFF" TargetMode="External"/><Relationship Id="rId368" Type="http://schemas.openxmlformats.org/officeDocument/2006/relationships/hyperlink" Target="consultantplus://offline/ref=A570CF58E55A7735F9134B32D73B9144627292BF3BE12848AB43DB7B1AAA1620B585913DAB49656DCAEC5D6DMEwEF" TargetMode="External"/><Relationship Id="rId389" Type="http://schemas.openxmlformats.org/officeDocument/2006/relationships/hyperlink" Target="consultantplus://offline/ref=A570CF58E55A7735F9134B32D73B9144627292BF3BE12B48A341DB7B1AAA1620B585913DAB49656DCAEC5C68MEw8F" TargetMode="External"/><Relationship Id="rId172" Type="http://schemas.openxmlformats.org/officeDocument/2006/relationships/hyperlink" Target="consultantplus://offline/ref=A570CF58E55A7735F9134B32D73B9144627292BF3BE12B48A341DB7B1AAA1620B585913DAB49656DCAEC5568MEw2F" TargetMode="External"/><Relationship Id="rId193" Type="http://schemas.openxmlformats.org/officeDocument/2006/relationships/hyperlink" Target="consultantplus://offline/ref=A570CF58E55A7735F913553FC157C64B657FC9B13AE4261CF717DD2C45MFwAF" TargetMode="External"/><Relationship Id="rId207" Type="http://schemas.openxmlformats.org/officeDocument/2006/relationships/hyperlink" Target="consultantplus://offline/ref=A570CF58E55A7735F9134B32D73B9144627292BF3BE12848AB43DB7B1AAA1620B585913DAB49656DCAEC5C64MEwAF" TargetMode="External"/><Relationship Id="rId228" Type="http://schemas.openxmlformats.org/officeDocument/2006/relationships/hyperlink" Target="consultantplus://offline/ref=A570CF58E55A7735F913553FC157C64B657FC9B13AE4261CF717DD2C45MFwAF" TargetMode="External"/><Relationship Id="rId249" Type="http://schemas.openxmlformats.org/officeDocument/2006/relationships/hyperlink" Target="consultantplus://offline/ref=A570CF58E55A7735F9134B32D73B9144627292BF3BE12A4CAB4BDB7B1AAA1620B585913DAB49656DCAEC576FMEw8F" TargetMode="External"/><Relationship Id="rId414" Type="http://schemas.openxmlformats.org/officeDocument/2006/relationships/hyperlink" Target="consultantplus://offline/ref=A570CF58E55A7735F913553FC157C64B657EC8B13FE5261CF717DD2C45FA1075F5C59768E80D686DMCw8F" TargetMode="External"/><Relationship Id="rId13" Type="http://schemas.openxmlformats.org/officeDocument/2006/relationships/hyperlink" Target="consultantplus://offline/ref=A570CF58E55A7735F9134B32D73B9144627292BF33E92D4DAE48867112F31A22B28ACE2AAC00696CCAE954M6w8F" TargetMode="External"/><Relationship Id="rId109" Type="http://schemas.openxmlformats.org/officeDocument/2006/relationships/hyperlink" Target="consultantplus://offline/ref=A570CF58E55A7735F9134B32D73B9144627292BF3BE1254EA945DB7B1AAA1620B585913DAB49656DCAE9546CMEw9F" TargetMode="External"/><Relationship Id="rId260" Type="http://schemas.openxmlformats.org/officeDocument/2006/relationships/image" Target="media/image2.wmf"/><Relationship Id="rId281" Type="http://schemas.openxmlformats.org/officeDocument/2006/relationships/hyperlink" Target="consultantplus://offline/ref=A570CF58E55A7735F9134B32D73B9144627292BF3BE12848AB43DB7B1AAA1620B585913DAB49656DCAEC5C64MEwCF" TargetMode="External"/><Relationship Id="rId316" Type="http://schemas.openxmlformats.org/officeDocument/2006/relationships/hyperlink" Target="consultantplus://offline/ref=A570CF58E55A7735F913553FC157C64B667AC4BA3CEA7B16FF4ED12E42F54F62F28C9B69E90469M6wCF" TargetMode="External"/><Relationship Id="rId337" Type="http://schemas.openxmlformats.org/officeDocument/2006/relationships/hyperlink" Target="consultantplus://offline/ref=A570CF58E55A7735F9134B32D73B9144627292BF3BE12B48A341DB7B1AAA1620B585913DAB49656DCAEC5C6DMEw8F" TargetMode="External"/><Relationship Id="rId34" Type="http://schemas.openxmlformats.org/officeDocument/2006/relationships/hyperlink" Target="consultantplus://offline/ref=A570CF58E55A7735F9134B32D73B9144627292BF3BE12848AB43DB7B1AAA1620B585913DAB49656DCAE9546BMEw2F" TargetMode="External"/><Relationship Id="rId55" Type="http://schemas.openxmlformats.org/officeDocument/2006/relationships/hyperlink" Target="consultantplus://offline/ref=A570CF58E55A7735F9134B32D73B9144627292BF33E92D4DAE48867112F31A22B28ACE2AAC00696CCAE956M6wFF" TargetMode="External"/><Relationship Id="rId76" Type="http://schemas.openxmlformats.org/officeDocument/2006/relationships/hyperlink" Target="consultantplus://offline/ref=A570CF58E55A7735F9134B32D73B9144627292BF33E92D4DAE48867112F31A22B28ACE2AAC00696CCAE957M6wBF" TargetMode="External"/><Relationship Id="rId97" Type="http://schemas.openxmlformats.org/officeDocument/2006/relationships/hyperlink" Target="consultantplus://offline/ref=A570CF58E55A7735F9134B32D73B9144627292BF33E92D4DAE48867112F31A22B28ACE2AAC00696CCAE951M6w8F" TargetMode="External"/><Relationship Id="rId120" Type="http://schemas.openxmlformats.org/officeDocument/2006/relationships/hyperlink" Target="consultantplus://offline/ref=A570CF58E55A7735F9134B32D73B9144627292BF3BE12B48A341DB7B1AAA1620B585913DAB49656DCAEC5464MEwFF" TargetMode="External"/><Relationship Id="rId141" Type="http://schemas.openxmlformats.org/officeDocument/2006/relationships/hyperlink" Target="consultantplus://offline/ref=A570CF58E55A7735F9134B32D73B9144627292BF3BE12B48A341DB7B1AAA1620B585913DAB49656DCAEC556FMEw9F" TargetMode="External"/><Relationship Id="rId358" Type="http://schemas.openxmlformats.org/officeDocument/2006/relationships/hyperlink" Target="consultantplus://offline/ref=A570CF58E55A7735F913553FC157C64B657FC9B13AE4261CF717DD2C45MFwAF" TargetMode="External"/><Relationship Id="rId379" Type="http://schemas.openxmlformats.org/officeDocument/2006/relationships/hyperlink" Target="consultantplus://offline/ref=A570CF58E55A7735F9134B32D73B9144627292BF3BE12B48A341DB7B1AAA1620B585913DAB49656DCAEC5C68MEwAF" TargetMode="External"/><Relationship Id="rId7" Type="http://schemas.openxmlformats.org/officeDocument/2006/relationships/hyperlink" Target="consultantplus://offline/ref=A570CF58E55A7735F9134B32D73B9144627292BF3BE12848AB43DB7B1AAA1620B585913DAB49656DCAE9546DMEwEF" TargetMode="External"/><Relationship Id="rId162" Type="http://schemas.openxmlformats.org/officeDocument/2006/relationships/hyperlink" Target="consultantplus://offline/ref=A570CF58E55A7735F913553FC157C64B637FC4B63AEA7B16FF4ED12E42F54F62F28C9B69E80D6CM6w8F" TargetMode="External"/><Relationship Id="rId183" Type="http://schemas.openxmlformats.org/officeDocument/2006/relationships/hyperlink" Target="consultantplus://offline/ref=A570CF58E55A7735F9134B32D73B9144627292BF3BE12A4CAB4BDB7B1AAA1620B585913DAB49656DCAEC576CMEw9F" TargetMode="External"/><Relationship Id="rId218" Type="http://schemas.openxmlformats.org/officeDocument/2006/relationships/hyperlink" Target="consultantplus://offline/ref=A570CF58E55A7735F9134B32D73B9144627292BF3BE12B48A341DB7B1AAA1620B585913DAB49656DCAEC5764MEwBF" TargetMode="External"/><Relationship Id="rId239" Type="http://schemas.openxmlformats.org/officeDocument/2006/relationships/hyperlink" Target="consultantplus://offline/ref=A570CF58E55A7735F9134B32D73B9144627292BF3BE12A4CAB4BDB7B1AAA1620B585913DAB49656DCAEC576FMEwAF" TargetMode="External"/><Relationship Id="rId390" Type="http://schemas.openxmlformats.org/officeDocument/2006/relationships/hyperlink" Target="consultantplus://offline/ref=A570CF58E55A7735F913553FC157C64B657FC9B13AE4261CF717DD2C45MFwAF" TargetMode="External"/><Relationship Id="rId404" Type="http://schemas.openxmlformats.org/officeDocument/2006/relationships/hyperlink" Target="consultantplus://offline/ref=A570CF58E55A7735F913553FC157C64B657DC5B633E7261CF717DD2C45FA1075F5C597M6wFF" TargetMode="External"/><Relationship Id="rId250" Type="http://schemas.openxmlformats.org/officeDocument/2006/relationships/hyperlink" Target="consultantplus://offline/ref=A570CF58E55A7735F9134B32D73B9144627292BF3BE12B48A341DB7B1AAA1620B585913DAB49656DCAEC5265MEw2F" TargetMode="External"/><Relationship Id="rId271" Type="http://schemas.openxmlformats.org/officeDocument/2006/relationships/hyperlink" Target="consultantplus://offline/ref=A570CF58E55A7735F9134B32D73B9144627292BF3BE12B48A341DB7B1AAA1620B585913DAB49656DCAEC536FMEwCF" TargetMode="External"/><Relationship Id="rId292" Type="http://schemas.openxmlformats.org/officeDocument/2006/relationships/hyperlink" Target="consultantplus://offline/ref=A570CF58E55A7735F9134B32D73B9144627292BF3BE12848AB43DB7B1AAA1620B585913DAB49656DCAEC5C64MEw2F" TargetMode="External"/><Relationship Id="rId306" Type="http://schemas.openxmlformats.org/officeDocument/2006/relationships/hyperlink" Target="consultantplus://offline/ref=A570CF58E55A7735F913553FC157C64B667AC4BA3CEA7B16FF4ED12E42F54F62F28C9B69E90B6FM6wCF" TargetMode="External"/><Relationship Id="rId24" Type="http://schemas.openxmlformats.org/officeDocument/2006/relationships/hyperlink" Target="consultantplus://offline/ref=A570CF58E55A7735F9134B32D73B9144627292BF3BE12848AB43DB7B1AAA1620B585913DAB49656DCAE9546BMEwEF" TargetMode="External"/><Relationship Id="rId45" Type="http://schemas.openxmlformats.org/officeDocument/2006/relationships/hyperlink" Target="consultantplus://offline/ref=A570CF58E55A7735F9134B32D73B9144627292BF3BE12848AB43DB7B1AAA1620B585913DAB49656DCAE9546AMEwCF" TargetMode="External"/><Relationship Id="rId66" Type="http://schemas.openxmlformats.org/officeDocument/2006/relationships/hyperlink" Target="consultantplus://offline/ref=A570CF58E55A7735F9134B32D73B9144627292BF33E92D4DAE48867112F31A22B28ACE2AAC00696CCAE956M6w5F" TargetMode="External"/><Relationship Id="rId87" Type="http://schemas.openxmlformats.org/officeDocument/2006/relationships/hyperlink" Target="consultantplus://offline/ref=A570CF58E55A7735F9134B32D73B9144627292BF33E92D4DAE48867112F31A22B28ACE2AAC00696CCAE950M6w5F" TargetMode="External"/><Relationship Id="rId110" Type="http://schemas.openxmlformats.org/officeDocument/2006/relationships/hyperlink" Target="consultantplus://offline/ref=A570CF58E55A7735F9134B32D73B9144627292BF3BE1254EAC40DB7B1AAA1620B585913DAB49656DCAE9546CMEw9F" TargetMode="External"/><Relationship Id="rId131" Type="http://schemas.openxmlformats.org/officeDocument/2006/relationships/hyperlink" Target="consultantplus://offline/ref=A570CF58E55A7735F9134B32D73B9144627292BF3BE12B48A341DB7B1AAA1620B585913DAB49656DCAEC556DMEwCF" TargetMode="External"/><Relationship Id="rId327" Type="http://schemas.openxmlformats.org/officeDocument/2006/relationships/hyperlink" Target="consultantplus://offline/ref=A570CF58E55A7735F9134B32D73B9144627292BF3BE12B48A341DB7B1AAA1620B585913DAB49656DCAEC5364MEw8F" TargetMode="External"/><Relationship Id="rId348" Type="http://schemas.openxmlformats.org/officeDocument/2006/relationships/hyperlink" Target="consultantplus://offline/ref=A570CF58E55A7735F913553FC157C64B667FCFB239EA7B16FF4ED12E42F54F62F28C9B69E80C6EM6w4F" TargetMode="External"/><Relationship Id="rId369" Type="http://schemas.openxmlformats.org/officeDocument/2006/relationships/hyperlink" Target="consultantplus://offline/ref=A570CF58E55A7735F9134B32D73B9144627292BF3BE12B48A341DB7B1AAA1620B585913DAB49656DCAEC5C69MEwAF" TargetMode="External"/><Relationship Id="rId152" Type="http://schemas.openxmlformats.org/officeDocument/2006/relationships/hyperlink" Target="consultantplus://offline/ref=A570CF58E55A7735F9134B32D73B9144627292BF3BE12848AB43DB7B1AAA1620B585913DAB49656DCAEC5C65MEwCF" TargetMode="External"/><Relationship Id="rId173" Type="http://schemas.openxmlformats.org/officeDocument/2006/relationships/hyperlink" Target="consultantplus://offline/ref=A570CF58E55A7735F913553FC157C64B657FCDB632E5261CF717DD2C45MFwAF" TargetMode="External"/><Relationship Id="rId194" Type="http://schemas.openxmlformats.org/officeDocument/2006/relationships/hyperlink" Target="consultantplus://offline/ref=A570CF58E55A7735F9134B32D73B9144627292BF33E92D4DAE48867112F31A22B28ACE2AAC00696CC9EA5CM6wCF" TargetMode="External"/><Relationship Id="rId208" Type="http://schemas.openxmlformats.org/officeDocument/2006/relationships/hyperlink" Target="consultantplus://offline/ref=A570CF58E55A7735F9134B32D73B9144627292BF3BE12B48A341DB7B1AAA1620B585913DAB49656DCAEC5765MEw9F" TargetMode="External"/><Relationship Id="rId229" Type="http://schemas.openxmlformats.org/officeDocument/2006/relationships/hyperlink" Target="consultantplus://offline/ref=A570CF58E55A7735F9134B32D73B9144627292BF3BE12B48A341DB7B1AAA1620B585913DAB49656DCAEC5168MEwBF" TargetMode="External"/><Relationship Id="rId380" Type="http://schemas.openxmlformats.org/officeDocument/2006/relationships/hyperlink" Target="consultantplus://offline/ref=A570CF58E55A7735F913553FC157C64B667FCAB53DEA7B16FF4ED12E42F54F62F28C9B69E8096EM6w4F" TargetMode="External"/><Relationship Id="rId415" Type="http://schemas.openxmlformats.org/officeDocument/2006/relationships/fontTable" Target="fontTable.xml"/><Relationship Id="rId240" Type="http://schemas.openxmlformats.org/officeDocument/2006/relationships/hyperlink" Target="consultantplus://offline/ref=A570CF58E55A7735F913553FC157C64B657CCBB332E9261CF717DD2C45FA1075F5C59768E80D686DMCw3F" TargetMode="External"/><Relationship Id="rId261" Type="http://schemas.openxmlformats.org/officeDocument/2006/relationships/hyperlink" Target="consultantplus://offline/ref=A570CF58E55A7735F9134B32D73B9144627292BF3BE12B48A341DB7B1AAA1620B585913DAB49656DCAEC536DMEw8F" TargetMode="External"/><Relationship Id="rId14" Type="http://schemas.openxmlformats.org/officeDocument/2006/relationships/hyperlink" Target="consultantplus://offline/ref=A570CF58E55A7735F9134B32D73B9144627292BF3BE12B48A341DB7B1AAA1620B585913DAB49656DCAE9546DMEwEF" TargetMode="External"/><Relationship Id="rId35" Type="http://schemas.openxmlformats.org/officeDocument/2006/relationships/hyperlink" Target="consultantplus://offline/ref=A570CF58E55A7735F9134B32D73B9144627292BF3BE12848AB43DB7B1AAA1620B585913DAB49656DCAE9546AMEwAF" TargetMode="External"/><Relationship Id="rId56" Type="http://schemas.openxmlformats.org/officeDocument/2006/relationships/hyperlink" Target="consultantplus://offline/ref=A570CF58E55A7735F9134B32D73B9144627292BF33E92D4DAE48867112F31A22B28ACE2AAC00696CCAE956M6wEF" TargetMode="External"/><Relationship Id="rId77" Type="http://schemas.openxmlformats.org/officeDocument/2006/relationships/hyperlink" Target="consultantplus://offline/ref=A570CF58E55A7735F9134B32D73B9144627292BF33E92D4DAE48867112F31A22B28ACE2AAC00696CCAE957M6wAF" TargetMode="External"/><Relationship Id="rId100" Type="http://schemas.openxmlformats.org/officeDocument/2006/relationships/hyperlink" Target="consultantplus://offline/ref=A570CF58E55A7735F9134B32D73B9144627292BF3BE12B48A341DB7B1AAA1620B585913DAB49656DCAE95469MEwEF" TargetMode="External"/><Relationship Id="rId282" Type="http://schemas.openxmlformats.org/officeDocument/2006/relationships/hyperlink" Target="consultantplus://offline/ref=A570CF58E55A7735F9134B32D73B9144627292BF3BE12848AB43DB7B1AAA1620B585913DAB49656DCAEC5C64MEw3F" TargetMode="External"/><Relationship Id="rId317" Type="http://schemas.openxmlformats.org/officeDocument/2006/relationships/hyperlink" Target="consultantplus://offline/ref=A570CF58E55A7735F913553FC157C64B667AC4BA3CEA7B16FF4ED12E42F54F62F28C9B69E90B6FM6wCF" TargetMode="External"/><Relationship Id="rId338" Type="http://schemas.openxmlformats.org/officeDocument/2006/relationships/hyperlink" Target="consultantplus://offline/ref=A570CF58E55A7735F9134B32D73B9144627292BF3BE12B48A341DB7B1AAA1620B585913DAB49656DCAEC5C6DMEwFF" TargetMode="External"/><Relationship Id="rId359" Type="http://schemas.openxmlformats.org/officeDocument/2006/relationships/hyperlink" Target="consultantplus://offline/ref=A570CF58E55A7735F9134B32D73B9144627292BF3BE12B48A341DB7B1AAA1620B585913DAB49656DCAEC5C6FMEw2F" TargetMode="External"/><Relationship Id="rId8" Type="http://schemas.openxmlformats.org/officeDocument/2006/relationships/hyperlink" Target="consultantplus://offline/ref=A570CF58E55A7735F9134B32D73B9144627292BF3BE12A4CAB4BDB7B1AAA1620B585913DAB49656DCAE9546DMEwEF" TargetMode="External"/><Relationship Id="rId98" Type="http://schemas.openxmlformats.org/officeDocument/2006/relationships/hyperlink" Target="consultantplus://offline/ref=A570CF58E55A7735F913553FC157C64B637FC4B63AEA7B16FF4ED12E42F54F62F28C9B69E80D6CM6w8F" TargetMode="External"/><Relationship Id="rId121" Type="http://schemas.openxmlformats.org/officeDocument/2006/relationships/hyperlink" Target="consultantplus://offline/ref=A570CF58E55A7735F9134B32D73B9144627292BF3BE12B48A341DB7B1AAA1620B585913DAB49656DCAEC5464MEwEF" TargetMode="External"/><Relationship Id="rId142" Type="http://schemas.openxmlformats.org/officeDocument/2006/relationships/hyperlink" Target="consultantplus://offline/ref=A570CF58E55A7735F9134B32D73B9144627292BF3BE12B48A341DB7B1AAA1620B585913DAB49656DCAEC556FMEwFF" TargetMode="External"/><Relationship Id="rId163" Type="http://schemas.openxmlformats.org/officeDocument/2006/relationships/hyperlink" Target="consultantplus://offline/ref=A570CF58E55A7735F9134B32D73B9144627292BF3BE12848AB43DB7B1AAA1620B585913DAB49656DCAEC5C65MEw2F" TargetMode="External"/><Relationship Id="rId184" Type="http://schemas.openxmlformats.org/officeDocument/2006/relationships/hyperlink" Target="consultantplus://offline/ref=A570CF58E55A7735F9134B32D73B9144627292BF3BE12A4CAB4BDB7B1AAA1620B585913DAB49656DCAEC576CMEwFF" TargetMode="External"/><Relationship Id="rId219" Type="http://schemas.openxmlformats.org/officeDocument/2006/relationships/hyperlink" Target="consultantplus://offline/ref=A570CF58E55A7735F9134B32D73B9144627292BF3BE12B48A341DB7B1AAA1620B585913DAB49656DCAEC5764MEw9F" TargetMode="External"/><Relationship Id="rId370" Type="http://schemas.openxmlformats.org/officeDocument/2006/relationships/hyperlink" Target="consultantplus://offline/ref=A570CF58E55A7735F9134B32D73B9144627292BF3BE12B48A341DB7B1AAA1620B585913DAB49656DCAEC5C69MEw8F" TargetMode="External"/><Relationship Id="rId391" Type="http://schemas.openxmlformats.org/officeDocument/2006/relationships/hyperlink" Target="consultantplus://offline/ref=A570CF58E55A7735F9134B32D73B9144627292BF3BE12B48A341DB7B1AAA1620B585913DAB49656DCAEC5C68MEw2F" TargetMode="External"/><Relationship Id="rId405" Type="http://schemas.openxmlformats.org/officeDocument/2006/relationships/hyperlink" Target="consultantplus://offline/ref=A570CF58E55A7735F913553FC157C64B657EC8BA32E7261CF717DD2C45MFwAF" TargetMode="External"/><Relationship Id="rId230" Type="http://schemas.openxmlformats.org/officeDocument/2006/relationships/hyperlink" Target="consultantplus://offline/ref=A570CF58E55A7735F913553FC157C64B637FC4B63AEA7B16FF4ED12E42F54F62F28C9B69E80D6CM6w8F" TargetMode="External"/><Relationship Id="rId251" Type="http://schemas.openxmlformats.org/officeDocument/2006/relationships/hyperlink" Target="consultantplus://offline/ref=A570CF58E55A7735F9134B32D73B9144627292BF3BE12B48A341DB7B1AAA1620B585913DAB49656DCAEF546FMEw2F" TargetMode="External"/><Relationship Id="rId25" Type="http://schemas.openxmlformats.org/officeDocument/2006/relationships/hyperlink" Target="consultantplus://offline/ref=A570CF58E55A7735F9134B32D73B9144627292BF3BE12B48A341DB7B1AAA1620B585913DAB49656DCAE9546CMEw2F" TargetMode="External"/><Relationship Id="rId46" Type="http://schemas.openxmlformats.org/officeDocument/2006/relationships/hyperlink" Target="consultantplus://offline/ref=A570CF58E55A7735F9134B32D73B9144627292BF33E92D4DAE48867112F31A22B28ACE2AAC00696CCAE955M6wFF" TargetMode="External"/><Relationship Id="rId67" Type="http://schemas.openxmlformats.org/officeDocument/2006/relationships/hyperlink" Target="consultantplus://offline/ref=A570CF58E55A7735F9134B32D73B9144627292BF3BE12A4CAB4BDB7B1AAA1620B585913DAB49656DCAE9546FMEwFF" TargetMode="External"/><Relationship Id="rId272" Type="http://schemas.openxmlformats.org/officeDocument/2006/relationships/hyperlink" Target="consultantplus://offline/ref=A570CF58E55A7735F913553FC157C64B667AC4BA3CEA7B16FF4ED12E42F54F62F28C9B69E90B6FM6wCF" TargetMode="External"/><Relationship Id="rId293" Type="http://schemas.openxmlformats.org/officeDocument/2006/relationships/hyperlink" Target="consultantplus://offline/ref=A570CF58E55A7735F9134B32D73B9144627292BF3BE12A4CAB4BDB7B1AAA1620B585913DAB49656DCAEC576FMEw2F" TargetMode="External"/><Relationship Id="rId307" Type="http://schemas.openxmlformats.org/officeDocument/2006/relationships/hyperlink" Target="consultantplus://offline/ref=A570CF58E55A7735F913553FC157C64B667AC4BA3CEA7B16FF4ED12E42F54F62F28C9B69E90469M6wCF" TargetMode="External"/><Relationship Id="rId328" Type="http://schemas.openxmlformats.org/officeDocument/2006/relationships/hyperlink" Target="consultantplus://offline/ref=A570CF58E55A7735F9134B32D73B9144627292BF3BE12A4CAB4BDB7B1AAA1620B585913DAB49656DCAEC576EMEw9F" TargetMode="External"/><Relationship Id="rId349" Type="http://schemas.openxmlformats.org/officeDocument/2006/relationships/hyperlink" Target="consultantplus://offline/ref=A570CF58E55A7735F913553FC157C64B667FCFB239EA7B16FF4ED12E42F54F62F28C9B69E80F6DM6w8F" TargetMode="External"/><Relationship Id="rId88" Type="http://schemas.openxmlformats.org/officeDocument/2006/relationships/hyperlink" Target="consultantplus://offline/ref=A570CF58E55A7735F9134B32D73B9144627292BF33E92D4DAE48867112F31A22B28ACE2AAC00696CCAE950M6w4F" TargetMode="External"/><Relationship Id="rId111" Type="http://schemas.openxmlformats.org/officeDocument/2006/relationships/hyperlink" Target="consultantplus://offline/ref=A570CF58E55A7735F9134B32D73B9144627292BF3BE12848AB43DB7B1AAA1620B585913DAB49656DCAEC536CMEwBF" TargetMode="External"/><Relationship Id="rId132" Type="http://schemas.openxmlformats.org/officeDocument/2006/relationships/hyperlink" Target="consultantplus://offline/ref=A570CF58E55A7735F9134B32D73B9144627292BF3BE12B48A341DB7B1AAA1620B585913DAB49656DCAEC556CMEwAF" TargetMode="External"/><Relationship Id="rId153" Type="http://schemas.openxmlformats.org/officeDocument/2006/relationships/hyperlink" Target="consultantplus://offline/ref=A570CF58E55A7735F9134B32D73B9144627292BF3BE12848AB43DB7B1AAA1620B585913DAB49656DCAEC5C65MEwCF" TargetMode="External"/><Relationship Id="rId174" Type="http://schemas.openxmlformats.org/officeDocument/2006/relationships/hyperlink" Target="consultantplus://offline/ref=A570CF58E55A7735F913553FC157C64B657FCFB43EE5261CF717DD2C45MFwAF" TargetMode="External"/><Relationship Id="rId195" Type="http://schemas.openxmlformats.org/officeDocument/2006/relationships/hyperlink" Target="consultantplus://offline/ref=A570CF58E55A7735F9134B32D73B9144627292BF3BE12B48A341DB7B1AAA1620B585913DAB49656DCAEC576BMEw3F" TargetMode="External"/><Relationship Id="rId209" Type="http://schemas.openxmlformats.org/officeDocument/2006/relationships/hyperlink" Target="consultantplus://offline/ref=A570CF58E55A7735F9134B32D73B9144627292BF33E92D4DAE48867112F31A22B28ACE2AAC00696CC9ED5DM6w4F" TargetMode="External"/><Relationship Id="rId360" Type="http://schemas.openxmlformats.org/officeDocument/2006/relationships/hyperlink" Target="consultantplus://offline/ref=A570CF58E55A7735F9134B32D73B9144627292BF3BE12B48A341DB7B1AAA1620B585913DAB49656DCAEC5C6EMEwBF" TargetMode="External"/><Relationship Id="rId381" Type="http://schemas.openxmlformats.org/officeDocument/2006/relationships/hyperlink" Target="consultantplus://offline/ref=A570CF58E55A7735F913553FC157C64B667AC4BA3CEA7B16FF4ED12E42F54F62F28C9B69E90B6FM6wCF" TargetMode="External"/><Relationship Id="rId416" Type="http://schemas.openxmlformats.org/officeDocument/2006/relationships/theme" Target="theme/theme1.xml"/><Relationship Id="rId220" Type="http://schemas.openxmlformats.org/officeDocument/2006/relationships/hyperlink" Target="consultantplus://offline/ref=A570CF58E55A7735F9134B32D73B9144627292BF3BE12848AB43DB7B1AAA1620B585913DAB49656DCAEC5C64MEw9F" TargetMode="External"/><Relationship Id="rId241" Type="http://schemas.openxmlformats.org/officeDocument/2006/relationships/hyperlink" Target="consultantplus://offline/ref=A570CF58E55A7735F9134B32D73B9144627292BF33E92D4DAE48867112F31A22B28ACE2AAC00696CC9EF54M6wBF" TargetMode="External"/><Relationship Id="rId15" Type="http://schemas.openxmlformats.org/officeDocument/2006/relationships/hyperlink" Target="consultantplus://offline/ref=A570CF58E55A7735F9134B32D73B9144627292BF3BE12848AB43DB7B1AAA1620B585913DAB49656DCAE9546DMEwEF" TargetMode="External"/><Relationship Id="rId36" Type="http://schemas.openxmlformats.org/officeDocument/2006/relationships/hyperlink" Target="consultantplus://offline/ref=A570CF58E55A7735F9134B32D73B9144627292BF3BE12848AB43DB7B1AAA1620B585913DAB49656DCAE9546AMEw9F" TargetMode="External"/><Relationship Id="rId57" Type="http://schemas.openxmlformats.org/officeDocument/2006/relationships/hyperlink" Target="consultantplus://offline/ref=A570CF58E55A7735F9134B32D73B9144627292BF33E92D4DAE48867112F31A22B28ACE2AAC00696CCAE956M6wEF" TargetMode="External"/><Relationship Id="rId262" Type="http://schemas.openxmlformats.org/officeDocument/2006/relationships/hyperlink" Target="consultantplus://offline/ref=A570CF58E55A7735F9134B32D73B9144627292BF3BE12B48A341DB7B1AAA1620B585913DAB49656DCAEC536CMEwDF" TargetMode="External"/><Relationship Id="rId283" Type="http://schemas.openxmlformats.org/officeDocument/2006/relationships/hyperlink" Target="consultantplus://offline/ref=A570CF58E55A7735F9134B32D73B9144627292BF3BE12B48A341DB7B1AAA1620B585913DAB49656DCAEC5369MEwCF" TargetMode="External"/><Relationship Id="rId318" Type="http://schemas.openxmlformats.org/officeDocument/2006/relationships/hyperlink" Target="consultantplus://offline/ref=A570CF58E55A7735F913553FC157C64B667AC4BA3CEA7B16FF4ED12E42F54F62F28C9B69E90469M6wCF" TargetMode="External"/><Relationship Id="rId339" Type="http://schemas.openxmlformats.org/officeDocument/2006/relationships/hyperlink" Target="consultantplus://offline/ref=A570CF58E55A7735F9134B32D73B9144627292BF3BE12B48A341DB7B1AAA1620B585913DAB49656DCAEC5C6DMEwEF" TargetMode="External"/><Relationship Id="rId78" Type="http://schemas.openxmlformats.org/officeDocument/2006/relationships/hyperlink" Target="consultantplus://offline/ref=A570CF58E55A7735F9134B32D73B9144627292BF33E92D4DAE48867112F31A22B28ACE2AAC00696CCAE957M6w4F" TargetMode="External"/><Relationship Id="rId99" Type="http://schemas.openxmlformats.org/officeDocument/2006/relationships/hyperlink" Target="consultantplus://offline/ref=A570CF58E55A7735F9134B32D73B9144627292BF3BE12B48A341DB7B1AAA1620B585913DAB49656DCAE9546EMEw3F" TargetMode="External"/><Relationship Id="rId101" Type="http://schemas.openxmlformats.org/officeDocument/2006/relationships/hyperlink" Target="consultantplus://offline/ref=A570CF58E55A7735F9134B32D73B9144627292BF3BE12848AB43DB7B1AAA1620B585913DAB49656DCAE95465MEwFF" TargetMode="External"/><Relationship Id="rId122" Type="http://schemas.openxmlformats.org/officeDocument/2006/relationships/hyperlink" Target="consultantplus://offline/ref=A570CF58E55A7735F9134B32D73B9144627292BF3BE12B48A341DB7B1AAA1620B585913DAB49656DCAEC5464MEwCF" TargetMode="External"/><Relationship Id="rId143" Type="http://schemas.openxmlformats.org/officeDocument/2006/relationships/hyperlink" Target="consultantplus://offline/ref=A570CF58E55A7735F913553FC157C64B637FC4B63AEA7B16FF4ED12E42F54F62F28C9B69E80D6CM6w8F" TargetMode="External"/><Relationship Id="rId164" Type="http://schemas.openxmlformats.org/officeDocument/2006/relationships/hyperlink" Target="consultantplus://offline/ref=A570CF58E55A7735F9134B32D73B9144627292BF3BE12B48A341DB7B1AAA1620B585913DAB49656DCAEC5569MEwDF" TargetMode="External"/><Relationship Id="rId185" Type="http://schemas.openxmlformats.org/officeDocument/2006/relationships/hyperlink" Target="consultantplus://offline/ref=A570CF58E55A7735F9134B32D73B9144627292BF3BE12A4CAB4BDB7B1AAA1620B585913DAB49656DCAEC576CMEwDF" TargetMode="External"/><Relationship Id="rId350" Type="http://schemas.openxmlformats.org/officeDocument/2006/relationships/hyperlink" Target="consultantplus://offline/ref=A570CF58E55A7735F9134B32D73B9144627292BF3BE12B48A341DB7B1AAA1620B585913DAB49656DCAEC5C6CMEwEF" TargetMode="External"/><Relationship Id="rId371" Type="http://schemas.openxmlformats.org/officeDocument/2006/relationships/hyperlink" Target="consultantplus://offline/ref=A570CF58E55A7735F9134B32D73B9144627292BF3BE12B48A341DB7B1AAA1620B585913DAB49656DCAEC5C69MEwFF" TargetMode="External"/><Relationship Id="rId406" Type="http://schemas.openxmlformats.org/officeDocument/2006/relationships/hyperlink" Target="consultantplus://offline/ref=A570CF58E55A7735F913553FC157C64B657ECFB032E5261CF717DD2C45FA1075F5C59768E80D6B6AMCwBF" TargetMode="External"/><Relationship Id="rId9" Type="http://schemas.openxmlformats.org/officeDocument/2006/relationships/hyperlink" Target="consultantplus://offline/ref=A570CF58E55A7735F913553FC157C64B657FC9B13DE8261CF717DD2C45FA1075F5C59768E80E6A64MCwBF" TargetMode="External"/><Relationship Id="rId210" Type="http://schemas.openxmlformats.org/officeDocument/2006/relationships/hyperlink" Target="consultantplus://offline/ref=A570CF58E55A7735F9134B32D73B9144627292BF3BE12B48A341DB7B1AAA1620B585913DAB49656DCAEC5765MEwFF" TargetMode="External"/><Relationship Id="rId392" Type="http://schemas.openxmlformats.org/officeDocument/2006/relationships/hyperlink" Target="consultantplus://offline/ref=A570CF58E55A7735F9134B32D73B9144627292BF3BE12B48A341DB7B1AAA1620B585913DAB49656DCAEC5C6BMEwBF" TargetMode="External"/><Relationship Id="rId26" Type="http://schemas.openxmlformats.org/officeDocument/2006/relationships/hyperlink" Target="consultantplus://offline/ref=A570CF58E55A7735F9134B32D73B9144627292BF3BE12B48A341DB7B1AAA1620B585913DAB49656DCAE9546FMEwAF" TargetMode="External"/><Relationship Id="rId231" Type="http://schemas.openxmlformats.org/officeDocument/2006/relationships/hyperlink" Target="consultantplus://offline/ref=A570CF58E55A7735F913553FC157C64B657FC9B13AE4261CF717DD2C45MFwAF" TargetMode="External"/><Relationship Id="rId252" Type="http://schemas.openxmlformats.org/officeDocument/2006/relationships/hyperlink" Target="consultantplus://offline/ref=A570CF58E55A7735F9134B32D73B9144627292BF3BE12B48A341DB7B1AAA1620B585913DAB49656DCAEC5264MEwAF" TargetMode="External"/><Relationship Id="rId273" Type="http://schemas.openxmlformats.org/officeDocument/2006/relationships/hyperlink" Target="consultantplus://offline/ref=A570CF58E55A7735F913553FC157C64B667AC4BA3CEA7B16FF4ED12E42F54F62F28C9B69E90469M6wCF" TargetMode="External"/><Relationship Id="rId294" Type="http://schemas.openxmlformats.org/officeDocument/2006/relationships/hyperlink" Target="consultantplus://offline/ref=A570CF58E55A7735F9134B32D73B9144627292BF3BE12B48A341DB7B1AAA1620B585913DAB49656DCAEC536BMEw8F" TargetMode="External"/><Relationship Id="rId308" Type="http://schemas.openxmlformats.org/officeDocument/2006/relationships/hyperlink" Target="consultantplus://offline/ref=A570CF58E55A7735F9134B32D73B9144627292BF3BE12B48A341DB7B1AAA1620B585913DAB49656DCAEC536AMEw2F" TargetMode="External"/><Relationship Id="rId329" Type="http://schemas.openxmlformats.org/officeDocument/2006/relationships/hyperlink" Target="consultantplus://offline/ref=A570CF58E55A7735F9134B32D73B9144627292BF3BE12B48A341DB7B1AAA1620B585913DAB49656DCAEC5364MEwEF" TargetMode="External"/><Relationship Id="rId47" Type="http://schemas.openxmlformats.org/officeDocument/2006/relationships/hyperlink" Target="consultantplus://offline/ref=A570CF58E55A7735F9134B32D73B9144627292BF33E92D4DAE48867112F31A22B28ACE2AAC00696CCAE955M6w9F" TargetMode="External"/><Relationship Id="rId68" Type="http://schemas.openxmlformats.org/officeDocument/2006/relationships/hyperlink" Target="consultantplus://offline/ref=A570CF58E55A7735F9134B32D73B9144627292BF33E92D4DAE48867112F31A22B28ACE2AAC00696CCAE957M6wDF" TargetMode="External"/><Relationship Id="rId89" Type="http://schemas.openxmlformats.org/officeDocument/2006/relationships/hyperlink" Target="consultantplus://offline/ref=A570CF58E55A7735F9134B32D73B9144627292BF33E92D4DAE48867112F31A22B28ACE2AAC00696CCAE951M6wCF" TargetMode="External"/><Relationship Id="rId112" Type="http://schemas.openxmlformats.org/officeDocument/2006/relationships/hyperlink" Target="consultantplus://offline/ref=A570CF58E55A7735F9134B32D73B9144627292BF3BE12B48A341DB7B1AAA1620B585913DAB49656DCAEC546BMEw2F" TargetMode="External"/><Relationship Id="rId133" Type="http://schemas.openxmlformats.org/officeDocument/2006/relationships/hyperlink" Target="consultantplus://offline/ref=A570CF58E55A7735F9134B32D73B9144627292BF3BE12848AB43DB7B1AAA1620B585913DAB49656DCAEC5C65MEwFF" TargetMode="External"/><Relationship Id="rId154" Type="http://schemas.openxmlformats.org/officeDocument/2006/relationships/hyperlink" Target="consultantplus://offline/ref=A570CF58E55A7735F9134B32D73B9144627292BF3BE12B48A341DB7B1AAA1620B585913DAB49656DCAEC556EMEwDF" TargetMode="External"/><Relationship Id="rId175" Type="http://schemas.openxmlformats.org/officeDocument/2006/relationships/hyperlink" Target="consultantplus://offline/ref=A570CF58E55A7735F913553FC157C64B637FC4B63AEA7B16FF4ED12E42F54F62F28C9B69E80D6CM6w8F" TargetMode="External"/><Relationship Id="rId340" Type="http://schemas.openxmlformats.org/officeDocument/2006/relationships/image" Target="media/image4.wmf"/><Relationship Id="rId361" Type="http://schemas.openxmlformats.org/officeDocument/2006/relationships/hyperlink" Target="consultantplus://offline/ref=A570CF58E55A7735F9134B32D73B9144627292BF3BE12848AB43DB7B1AAA1620B585913DAB49656DCAEC5D6DMEw8F" TargetMode="External"/><Relationship Id="rId196" Type="http://schemas.openxmlformats.org/officeDocument/2006/relationships/hyperlink" Target="consultantplus://offline/ref=A570CF58E55A7735F9134B32D73B9144627292BF3BE12848AB43DB7B1AAA1620B585913DAB49656DCAEC5C64MEwAF" TargetMode="External"/><Relationship Id="rId200" Type="http://schemas.openxmlformats.org/officeDocument/2006/relationships/hyperlink" Target="consultantplus://offline/ref=A570CF58E55A7735F9134B32D73B9144627292BF3BE12B48A341DB7B1AAA1620B585913DAB49656DCAEC576AMEw8F" TargetMode="External"/><Relationship Id="rId382" Type="http://schemas.openxmlformats.org/officeDocument/2006/relationships/hyperlink" Target="consultantplus://offline/ref=A570CF58E55A7735F913553FC157C64B657FC9B13AE4261CF717DD2C45MFwAF" TargetMode="External"/><Relationship Id="rId16" Type="http://schemas.openxmlformats.org/officeDocument/2006/relationships/hyperlink" Target="consultantplus://offline/ref=A570CF58E55A7735F9134B32D73B9144627292BF3BE12A4CAB4BDB7B1AAA1620B585913DAB49656DCAE9546DMEwEF" TargetMode="External"/><Relationship Id="rId221" Type="http://schemas.openxmlformats.org/officeDocument/2006/relationships/hyperlink" Target="consultantplus://offline/ref=A570CF58E55A7735F9134B32D73B9144627292BF3BE12B48A341DB7B1AAA1620B585913DAB49656DCAEC5764MEwDF" TargetMode="External"/><Relationship Id="rId242" Type="http://schemas.openxmlformats.org/officeDocument/2006/relationships/hyperlink" Target="consultantplus://offline/ref=A570CF58E55A7735F9134B32D73B9144627292BF3BE12A4CAB4BDB7B1AAA1620B585913DAB49656DCAEC576FMEwAF" TargetMode="External"/><Relationship Id="rId263" Type="http://schemas.openxmlformats.org/officeDocument/2006/relationships/hyperlink" Target="consultantplus://offline/ref=A570CF58E55A7735F9134B32D73B9144627292BF3BE12B48A341DB7B1AAA1620B585913DAB49656DCAEC536CMEwCF" TargetMode="External"/><Relationship Id="rId284" Type="http://schemas.openxmlformats.org/officeDocument/2006/relationships/hyperlink" Target="consultantplus://offline/ref=A570CF58E55A7735F9134B32D73B9144627292BF3BE12B48A341DB7B1AAA1620B585913DAB49656DCAEC5368MEwAF" TargetMode="External"/><Relationship Id="rId319" Type="http://schemas.openxmlformats.org/officeDocument/2006/relationships/hyperlink" Target="consultantplus://offline/ref=A570CF58E55A7735F9134B32D73B9144627292BF3BE12B48A341DB7B1AAA1620B585913DAB49656DCAEC5365MEwAF" TargetMode="External"/><Relationship Id="rId37" Type="http://schemas.openxmlformats.org/officeDocument/2006/relationships/hyperlink" Target="consultantplus://offline/ref=A570CF58E55A7735F9134B32D73B9144627292BF3BE12848AB43DB7B1AAA1620B585913DAB49656DCAE9546AMEw8F" TargetMode="External"/><Relationship Id="rId58" Type="http://schemas.openxmlformats.org/officeDocument/2006/relationships/hyperlink" Target="consultantplus://offline/ref=A570CF58E55A7735F9134B32D73B9144627292BF33E92D4DAE48867112F31A22B28ACE2AAC00696CCAE956M6w8F" TargetMode="External"/><Relationship Id="rId79" Type="http://schemas.openxmlformats.org/officeDocument/2006/relationships/hyperlink" Target="consultantplus://offline/ref=A570CF58E55A7735F9134B32D73B9144627292BF33E92D4DAE48867112F31A22B28ACE2AAC00696CCAE950M6wDF" TargetMode="External"/><Relationship Id="rId102" Type="http://schemas.openxmlformats.org/officeDocument/2006/relationships/hyperlink" Target="consultantplus://offline/ref=A570CF58E55A7735F9134B32D73B9144627292BF3BE12848AB43DB7B1AAA1620B585913DAB49656DCAE95465MEwEF" TargetMode="External"/><Relationship Id="rId123" Type="http://schemas.openxmlformats.org/officeDocument/2006/relationships/hyperlink" Target="consultantplus://offline/ref=A570CF58E55A7735F9134B32D73B9144627292BF3BE12B48A341DB7B1AAA1620B585913DAB49656DCAEC5464MEw2F" TargetMode="External"/><Relationship Id="rId144" Type="http://schemas.openxmlformats.org/officeDocument/2006/relationships/hyperlink" Target="consultantplus://offline/ref=A570CF58E55A7735F9134B32D73B9144627292BF3BE12848AB43DB7B1AAA1620B585913DAB49656DCAEC5C65MEwDF" TargetMode="External"/><Relationship Id="rId330" Type="http://schemas.openxmlformats.org/officeDocument/2006/relationships/hyperlink" Target="consultantplus://offline/ref=A570CF58E55A7735F9134B32D73B9144627292BF33E92D4DAE48867112F31A22B28ACE2AAC00696CC9E052M6wFF" TargetMode="External"/><Relationship Id="rId90" Type="http://schemas.openxmlformats.org/officeDocument/2006/relationships/hyperlink" Target="consultantplus://offline/ref=A570CF58E55A7735F9134B32D73B9144627292BF33E92D4DAE48867112F31A22B28ACE2AAC00696CCAE951M6wEF" TargetMode="External"/><Relationship Id="rId165" Type="http://schemas.openxmlformats.org/officeDocument/2006/relationships/hyperlink" Target="consultantplus://offline/ref=A570CF58E55A7735F913553FC157C64B657FC9B13AE4261CF717DD2C45MFwAF" TargetMode="External"/><Relationship Id="rId186" Type="http://schemas.openxmlformats.org/officeDocument/2006/relationships/hyperlink" Target="consultantplus://offline/ref=A570CF58E55A7735F9134B32D73B9144627292BF3BE12A4CAB4BDB7B1AAA1620B585913DAB49656DCAEC576CMEwCF" TargetMode="External"/><Relationship Id="rId351" Type="http://schemas.openxmlformats.org/officeDocument/2006/relationships/hyperlink" Target="consultantplus://offline/ref=A570CF58E55A7735F9134B32D73B9144627292BF3BE12B48A341DB7B1AAA1620B585913DAB49656DCAEC5C6CMEwCF" TargetMode="External"/><Relationship Id="rId372" Type="http://schemas.openxmlformats.org/officeDocument/2006/relationships/image" Target="media/image5.wmf"/><Relationship Id="rId393" Type="http://schemas.openxmlformats.org/officeDocument/2006/relationships/hyperlink" Target="consultantplus://offline/ref=A570CF58E55A7735F9134B32D73B9144627292BF3BE12848AB43DB7B1AAA1620B585913DAB49656DCAEC5D6DMEwDF" TargetMode="External"/><Relationship Id="rId407" Type="http://schemas.openxmlformats.org/officeDocument/2006/relationships/hyperlink" Target="consultantplus://offline/ref=A570CF58E55A7735F913553FC157C64B657FC9BB3FE7261CF717DD2C45MFwAF" TargetMode="External"/><Relationship Id="rId211" Type="http://schemas.openxmlformats.org/officeDocument/2006/relationships/hyperlink" Target="consultantplus://offline/ref=A570CF58E55A7735F9134B32D73B9144627292BF3BE12848AB43DB7B1AAA1620B585913DAB49656DCAEC5C64MEw9F" TargetMode="External"/><Relationship Id="rId232" Type="http://schemas.openxmlformats.org/officeDocument/2006/relationships/hyperlink" Target="consultantplus://offline/ref=A570CF58E55A7735F9134B32D73B9144627292BF3BE12B48A341DB7B1AAA1620B585913DAB49656DCAEC526FMEwBF" TargetMode="External"/><Relationship Id="rId253" Type="http://schemas.openxmlformats.org/officeDocument/2006/relationships/hyperlink" Target="consultantplus://offline/ref=A570CF58E55A7735F9134B32D73B9144627292BF3BE12B48A341DB7B1AAA1620B585913DAB49656DCAEF546FMEw2F" TargetMode="External"/><Relationship Id="rId274" Type="http://schemas.openxmlformats.org/officeDocument/2006/relationships/hyperlink" Target="consultantplus://offline/ref=A570CF58E55A7735F9134B32D73B9144627292BF3BE12B48A341DB7B1AAA1620B585913DAB49656DCAEC536EMEwBF" TargetMode="External"/><Relationship Id="rId295" Type="http://schemas.openxmlformats.org/officeDocument/2006/relationships/hyperlink" Target="consultantplus://offline/ref=A570CF58E55A7735F9134B32D73B9144627292BF3BE12B48A341DB7B1AAA1620B585913DAB49656DCAEC536BMEwEF" TargetMode="External"/><Relationship Id="rId309" Type="http://schemas.openxmlformats.org/officeDocument/2006/relationships/hyperlink" Target="consultantplus://offline/ref=A570CF58E55A7735F913553FC157C64B667AC4BA3CEA7B16FF4ED12E42F54F62F28C9B69E90B6FM6wCF" TargetMode="External"/><Relationship Id="rId27" Type="http://schemas.openxmlformats.org/officeDocument/2006/relationships/hyperlink" Target="consultantplus://offline/ref=A570CF58E55A7735F9134B32D73B9144627292BF3BE12848AB43DB7B1AAA1620B585913DAB49656DCAE9546BMEwCF" TargetMode="External"/><Relationship Id="rId48" Type="http://schemas.openxmlformats.org/officeDocument/2006/relationships/hyperlink" Target="consultantplus://offline/ref=A570CF58E55A7735F9134B32D73B9144627292BF33E92D4DAE48867112F31A22B28ACE2AAC00696CCAE955M6w8F" TargetMode="External"/><Relationship Id="rId69" Type="http://schemas.openxmlformats.org/officeDocument/2006/relationships/hyperlink" Target="consultantplus://offline/ref=A570CF58E55A7735F9134B32D73B9144627292BF33E92D4DAE48867112F31A22B28ACE2AAC00696CCAE957M6wFF" TargetMode="External"/><Relationship Id="rId113" Type="http://schemas.openxmlformats.org/officeDocument/2006/relationships/hyperlink" Target="consultantplus://offline/ref=A570CF58E55A7735F9134B32D73B9144627292BF3BE12A4CAB4BDB7B1AAA1620B585913DAB49656DCAEC5664MEwDF" TargetMode="External"/><Relationship Id="rId134" Type="http://schemas.openxmlformats.org/officeDocument/2006/relationships/hyperlink" Target="consultantplus://offline/ref=A570CF58E55A7735F9134B32D73B9144627292BF3BE12B48A341DB7B1AAA1620B585913DAB49656DCAEC556CMEw8F" TargetMode="External"/><Relationship Id="rId320" Type="http://schemas.openxmlformats.org/officeDocument/2006/relationships/hyperlink" Target="consultantplus://offline/ref=A570CF58E55A7735F913553FC157C64B657FC9B13AE4261CF717DD2C45MFwAF" TargetMode="External"/><Relationship Id="rId80" Type="http://schemas.openxmlformats.org/officeDocument/2006/relationships/hyperlink" Target="consultantplus://offline/ref=A570CF58E55A7735F9134B32D73B9144627292BF3BE12B48A341DB7B1AAA1620B585913DAB49656DCAE9546EMEw9F" TargetMode="External"/><Relationship Id="rId155" Type="http://schemas.openxmlformats.org/officeDocument/2006/relationships/hyperlink" Target="consultantplus://offline/ref=A570CF58E55A7735F9134B32D73B9144627292BF33E92D4DAE48867112F31A22B28ACE2AAC00696CC9EA56M6wFF" TargetMode="External"/><Relationship Id="rId176" Type="http://schemas.openxmlformats.org/officeDocument/2006/relationships/hyperlink" Target="consultantplus://offline/ref=A570CF58E55A7735F913553FC157C64B667AC4BA3CEA7B16FF4ED12E42F54F62F28C9B69E90B6FM6wCF" TargetMode="External"/><Relationship Id="rId197" Type="http://schemas.openxmlformats.org/officeDocument/2006/relationships/hyperlink" Target="consultantplus://offline/ref=A570CF58E55A7735F913553FC157C64B657CCEB038E1261CF717DD2C45MFwAF" TargetMode="External"/><Relationship Id="rId341" Type="http://schemas.openxmlformats.org/officeDocument/2006/relationships/hyperlink" Target="consultantplus://offline/ref=A570CF58E55A7735F9134B32D73B9144627292BF3BE12B48A341DB7B1AAA1620B585913DAB49656DCAEC5C6DMEwDF" TargetMode="External"/><Relationship Id="rId362" Type="http://schemas.openxmlformats.org/officeDocument/2006/relationships/hyperlink" Target="consultantplus://offline/ref=A570CF58E55A7735F9134B32D73B9144627292BF3BE12848AB43DB7B1AAA1620B585913DAB49656DCAEC5D6DMEwFF" TargetMode="External"/><Relationship Id="rId383" Type="http://schemas.openxmlformats.org/officeDocument/2006/relationships/hyperlink" Target="consultantplus://offline/ref=A570CF58E55A7735F913553FC157C64B667AC4BA3CEA7B16FF4ED12E42F54F62F28C9B69E90B6FM6wCF" TargetMode="External"/><Relationship Id="rId201" Type="http://schemas.openxmlformats.org/officeDocument/2006/relationships/hyperlink" Target="consultantplus://offline/ref=A570CF58E55A7735F913553FC157C64B637FC4B63AEA7B16FF4ED12E42F54F62F28C9B69E80D6CM6w8F" TargetMode="External"/><Relationship Id="rId222" Type="http://schemas.openxmlformats.org/officeDocument/2006/relationships/hyperlink" Target="consultantplus://offline/ref=A570CF58E55A7735F9134B32D73B9144627292BF3BE12B48A341DB7B1AAA1620B585913DAB49656DCAEC5764MEw3F" TargetMode="External"/><Relationship Id="rId243" Type="http://schemas.openxmlformats.org/officeDocument/2006/relationships/hyperlink" Target="consultantplus://offline/ref=A570CF58E55A7735F9134B32D73B9144627292BF33E92D4DAE48867112F31A22B28ACE2AAC00696CC9EF54M6wAF" TargetMode="External"/><Relationship Id="rId264" Type="http://schemas.openxmlformats.org/officeDocument/2006/relationships/hyperlink" Target="consultantplus://offline/ref=A570CF58E55A7735F9134B32D73B9144627292BF3BE12B48A341DB7B1AAA1620B585913DAB49656DCAEC536CMEw2F" TargetMode="External"/><Relationship Id="rId285" Type="http://schemas.openxmlformats.org/officeDocument/2006/relationships/hyperlink" Target="consultantplus://offline/ref=A570CF58E55A7735F9134B32D73B9144627292BF3BE12B48A341DB7B1AAA1620B585913DAB49656DCAEC5368MEw8F" TargetMode="External"/><Relationship Id="rId17" Type="http://schemas.openxmlformats.org/officeDocument/2006/relationships/hyperlink" Target="consultantplus://offline/ref=A570CF58E55A7735F9134B32D73B9144627292BF3BE12A4CAB4BDB7B1AAA1620B585913DAB49656DCAE9546DMEwCF" TargetMode="External"/><Relationship Id="rId38" Type="http://schemas.openxmlformats.org/officeDocument/2006/relationships/hyperlink" Target="consultantplus://offline/ref=A570CF58E55A7735F9134B32D73B9144627292BF3BE12848AB43DB7B1AAA1620B585913DAB49656DCAE9546AMEwEF" TargetMode="External"/><Relationship Id="rId59" Type="http://schemas.openxmlformats.org/officeDocument/2006/relationships/hyperlink" Target="consultantplus://offline/ref=A570CF58E55A7735F9134B32D73B9144627292BF33E92D4DAE48867112F31A22B28ACE2AAC00696CCAE956M6w8F" TargetMode="External"/><Relationship Id="rId103" Type="http://schemas.openxmlformats.org/officeDocument/2006/relationships/hyperlink" Target="consultantplus://offline/ref=A570CF58E55A7735F9134B32D73B9144627292BF3BE12848AB43DB7B1AAA1620B585913DAB49656DCAE95465MEwDF" TargetMode="External"/><Relationship Id="rId124" Type="http://schemas.openxmlformats.org/officeDocument/2006/relationships/hyperlink" Target="consultantplus://offline/ref=A570CF58E55A7735F9134B32D73B9144627292BF3BE12B48A341DB7B1AAA1620B585913DAB49656DCAEC556DMEwAF" TargetMode="External"/><Relationship Id="rId310" Type="http://schemas.openxmlformats.org/officeDocument/2006/relationships/hyperlink" Target="consultantplus://offline/ref=A570CF58E55A7735F913553FC157C64B667AC4BA3CEA7B16FF4ED12E42F54F62F28C9B69E90B6FM6wCF" TargetMode="External"/><Relationship Id="rId70" Type="http://schemas.openxmlformats.org/officeDocument/2006/relationships/hyperlink" Target="consultantplus://offline/ref=A570CF58E55A7735F9134B32D73B9144627292BF33E92D4DAE48867112F31A22B28ACE2AAC00696CCAE957M6wEF" TargetMode="External"/><Relationship Id="rId91" Type="http://schemas.openxmlformats.org/officeDocument/2006/relationships/hyperlink" Target="consultantplus://offline/ref=A570CF58E55A7735F9134B32D73B9144627292BF33E92D4DAE48867112F31A22B28ACE2AAC00696CCAE951M6w9F" TargetMode="External"/><Relationship Id="rId145" Type="http://schemas.openxmlformats.org/officeDocument/2006/relationships/hyperlink" Target="consultantplus://offline/ref=A570CF58E55A7735F9134B32D73B9144627292BF3BE12848AB43DB7B1AAA1620B585913DAB49656DCAEC5C65MEwDF" TargetMode="External"/><Relationship Id="rId166" Type="http://schemas.openxmlformats.org/officeDocument/2006/relationships/hyperlink" Target="consultantplus://offline/ref=A570CF58E55A7735F9134B32D73B9144627292BF3BE12B48A341DB7B1AAA1620B585913DAB49656DCAEC5569MEw3F" TargetMode="External"/><Relationship Id="rId187" Type="http://schemas.openxmlformats.org/officeDocument/2006/relationships/hyperlink" Target="consultantplus://offline/ref=A570CF58E55A7735F9134B32D73B9144627292BF3BE12A4CAB4BDB7B1AAA1620B585913DAB49656DCAEC576CMEw3F" TargetMode="External"/><Relationship Id="rId331" Type="http://schemas.openxmlformats.org/officeDocument/2006/relationships/hyperlink" Target="consultantplus://offline/ref=A570CF58E55A7735F9134B32D73B9144627292BF3BE12B48A341DB7B1AAA1620B585913DAB49656DCAEC5364MEwCF" TargetMode="External"/><Relationship Id="rId352" Type="http://schemas.openxmlformats.org/officeDocument/2006/relationships/hyperlink" Target="consultantplus://offline/ref=A570CF58E55A7735F9134B32D73B9144627292BF3BE12B48A341DB7B1AAA1620B585913DAB49656DCAEC5C6CMEw3F" TargetMode="External"/><Relationship Id="rId373" Type="http://schemas.openxmlformats.org/officeDocument/2006/relationships/image" Target="media/image6.wmf"/><Relationship Id="rId394" Type="http://schemas.openxmlformats.org/officeDocument/2006/relationships/hyperlink" Target="consultantplus://offline/ref=A570CF58E55A7735F9134B32D73B9144627292BF3BE12848AB43DB7B1AAA1620B585913DAB49656DCAEC5D6DMEwCF" TargetMode="External"/><Relationship Id="rId408" Type="http://schemas.openxmlformats.org/officeDocument/2006/relationships/hyperlink" Target="consultantplus://offline/ref=A570CF58E55A7735F913553FC157C64B657EC8BA32E7261CF717DD2C45MFwAF" TargetMode="External"/><Relationship Id="rId1" Type="http://schemas.openxmlformats.org/officeDocument/2006/relationships/styles" Target="styles.xml"/><Relationship Id="rId212" Type="http://schemas.openxmlformats.org/officeDocument/2006/relationships/hyperlink" Target="consultantplus://offline/ref=A570CF58E55A7735F9134B32D73B9144627292BF3BE12B48A341DB7B1AAA1620B585913DAB49656DCAEC5765MEwEF" TargetMode="External"/><Relationship Id="rId233" Type="http://schemas.openxmlformats.org/officeDocument/2006/relationships/hyperlink" Target="consultantplus://offline/ref=A570CF58E55A7735F913553FC157C64B637FC4B63AEA7B16FF4ED12E42F54F62F28C9B69E80D6CM6w8F" TargetMode="External"/><Relationship Id="rId254" Type="http://schemas.openxmlformats.org/officeDocument/2006/relationships/hyperlink" Target="consultantplus://offline/ref=A570CF58E55A7735F913553FC157C64B657CC5B53DE6261CF717DD2C45MFwAF" TargetMode="External"/><Relationship Id="rId28" Type="http://schemas.openxmlformats.org/officeDocument/2006/relationships/hyperlink" Target="consultantplus://offline/ref=A570CF58E55A7735F9134B32D73B9144627292BF3BE12B48A341DB7B1AAA1620B585913DAB49656DCAE9546FMEw8F" TargetMode="External"/><Relationship Id="rId49" Type="http://schemas.openxmlformats.org/officeDocument/2006/relationships/hyperlink" Target="consultantplus://offline/ref=A570CF58E55A7735F9134B32D73B9144627292BF33E92D4DAE48867112F31A22B28ACE2AAC00696CCAE955M6wBF" TargetMode="External"/><Relationship Id="rId114" Type="http://schemas.openxmlformats.org/officeDocument/2006/relationships/hyperlink" Target="consultantplus://offline/ref=A570CF58E55A7735F9134B32D73B9144627292BF3BE12B48A341DB7B1AAA1620B585913DAB49656DCAEC5465MEwEF" TargetMode="External"/><Relationship Id="rId275" Type="http://schemas.openxmlformats.org/officeDocument/2006/relationships/hyperlink" Target="consultantplus://offline/ref=A570CF58E55A7735F9134B32D73B9144627292BF3BE12B48A341DB7B1AAA1620B585913DAB49656DCAEC536EMEw9F" TargetMode="External"/><Relationship Id="rId296" Type="http://schemas.openxmlformats.org/officeDocument/2006/relationships/hyperlink" Target="consultantplus://offline/ref=A570CF58E55A7735F9134B32D73B9144627292BF3BE12B48A341DB7B1AAA1620B585913DAB49656DCAEC536BMEwDF" TargetMode="External"/><Relationship Id="rId300" Type="http://schemas.openxmlformats.org/officeDocument/2006/relationships/hyperlink" Target="consultantplus://offline/ref=A570CF58E55A7735F9134B32D73B9144627292BF3BE12B48A341DB7B1AAA1620B585913DAB49656DCAEC536BMEw2F" TargetMode="External"/><Relationship Id="rId60" Type="http://schemas.openxmlformats.org/officeDocument/2006/relationships/hyperlink" Target="consultantplus://offline/ref=A570CF58E55A7735F9134B32D73B9144627292BF33E92D4DAE48867112F31A22B28ACE2AAC00696CCAE956M6wBF" TargetMode="External"/><Relationship Id="rId81" Type="http://schemas.openxmlformats.org/officeDocument/2006/relationships/hyperlink" Target="consultantplus://offline/ref=A570CF58E55A7735F9134B32D73B9144627292BF3BE12B48A341DB7B1AAA1620B585913DAB49656DCAE9546EMEwFF" TargetMode="External"/><Relationship Id="rId135" Type="http://schemas.openxmlformats.org/officeDocument/2006/relationships/hyperlink" Target="consultantplus://offline/ref=A570CF58E55A7735F9134B32D73B9144627292BF33E92D4DAE48867112F31A22B28ACE2AAC00696CC9EB51M6wAF" TargetMode="External"/><Relationship Id="rId156" Type="http://schemas.openxmlformats.org/officeDocument/2006/relationships/hyperlink" Target="consultantplus://offline/ref=A570CF58E55A7735F9134B32D73B9144627292BF3BE12B48A341DB7B1AAA1620B585913DAB49656DCAEC556EMEw3F" TargetMode="External"/><Relationship Id="rId177" Type="http://schemas.openxmlformats.org/officeDocument/2006/relationships/hyperlink" Target="consultantplus://offline/ref=A570CF58E55A7735F913553FC157C64B667AC4BA3CEA7B16FF4ED12E42F54F62F28C9B69E90B6FM6wCF" TargetMode="External"/><Relationship Id="rId198" Type="http://schemas.openxmlformats.org/officeDocument/2006/relationships/hyperlink" Target="consultantplus://offline/ref=A570CF58E55A7735F9134B32D73B9144627292BF3BE12B48A341DB7B1AAA1620B585913DAB49656DCAEC576BMEw2F" TargetMode="External"/><Relationship Id="rId321" Type="http://schemas.openxmlformats.org/officeDocument/2006/relationships/hyperlink" Target="consultantplus://offline/ref=A570CF58E55A7735F9134B32D73B9144627292BF3BE12B48A341DB7B1AAA1620B585913DAB49656DCAEC5365MEwDF" TargetMode="External"/><Relationship Id="rId342" Type="http://schemas.openxmlformats.org/officeDocument/2006/relationships/hyperlink" Target="consultantplus://offline/ref=A570CF58E55A7735F9134B32D73B9144627292BF3BE12B48A341DB7B1AAA1620B585913DAB49656DCAEC5C6DMEw3F" TargetMode="External"/><Relationship Id="rId363" Type="http://schemas.openxmlformats.org/officeDocument/2006/relationships/hyperlink" Target="consultantplus://offline/ref=A570CF58E55A7735F9134B32D73B9144627292BF3BE12B48A341DB7B1AAA1620B585913DAB49656DCAEC5C6EMEw9F" TargetMode="External"/><Relationship Id="rId384" Type="http://schemas.openxmlformats.org/officeDocument/2006/relationships/hyperlink" Target="consultantplus://offline/ref=A570CF58E55A7735F913553FC157C64B667FCAB53DEA7B16FF4ED12E42F54F62F28C9B69E8096EM6w4F" TargetMode="External"/><Relationship Id="rId202" Type="http://schemas.openxmlformats.org/officeDocument/2006/relationships/hyperlink" Target="consultantplus://offline/ref=A570CF58E55A7735F913553FC157C64B657CCBB332E9261CF717DD2C45MFwAF" TargetMode="External"/><Relationship Id="rId223" Type="http://schemas.openxmlformats.org/officeDocument/2006/relationships/hyperlink" Target="consultantplus://offline/ref=A570CF58E55A7735F9134B32D73B9144627292BF3BE12848AB43DB7B1AAA1620B585913DAB49656DCAEC5C64MEw8F" TargetMode="External"/><Relationship Id="rId244" Type="http://schemas.openxmlformats.org/officeDocument/2006/relationships/hyperlink" Target="consultantplus://offline/ref=A570CF58E55A7735F9134B32D73B9144627292BF3BE12B48A341DB7B1AAA1620B585913DAB49656DCAEC5265MEwEF" TargetMode="External"/><Relationship Id="rId18" Type="http://schemas.openxmlformats.org/officeDocument/2006/relationships/hyperlink" Target="consultantplus://offline/ref=A570CF58E55A7735F9134B32D73B9144627292BF3BE12848AB43DB7B1AAA1620B585913DAB49656DCAE9546DMEwCF" TargetMode="External"/><Relationship Id="rId39" Type="http://schemas.openxmlformats.org/officeDocument/2006/relationships/hyperlink" Target="consultantplus://offline/ref=A570CF58E55A7735F9134B32D73B9144627292BF33E92D4DAE48867112F31A22B28ACE2AAC00696CCAE954M6wAF" TargetMode="External"/><Relationship Id="rId265" Type="http://schemas.openxmlformats.org/officeDocument/2006/relationships/hyperlink" Target="consultantplus://offline/ref=A570CF58E55A7735F9134B32D73B9144627292BF3BE12B48A341DB7B1AAA1620B585913DAB49656DCAEC536FMEwAF" TargetMode="External"/><Relationship Id="rId286" Type="http://schemas.openxmlformats.org/officeDocument/2006/relationships/hyperlink" Target="consultantplus://offline/ref=A570CF58E55A7735F9134B32D73B9144627292BF3BE12B48A341DB7B1AAA1620B585913DAB49656DCAEC5368MEwDF" TargetMode="External"/><Relationship Id="rId50" Type="http://schemas.openxmlformats.org/officeDocument/2006/relationships/hyperlink" Target="consultantplus://offline/ref=A570CF58E55A7735F9134B32D73B9144627292BF33E92D4DAE48867112F31A22B28ACE2AAC00696CCAE955M6wAF" TargetMode="External"/><Relationship Id="rId104" Type="http://schemas.openxmlformats.org/officeDocument/2006/relationships/hyperlink" Target="consultantplus://offline/ref=A570CF58E55A7735F9134B32D73B9144627292BF3BE12A4CAB4BDB7B1AAA1620B585913DAB49656DCAE9546FMEw2F" TargetMode="External"/><Relationship Id="rId125" Type="http://schemas.openxmlformats.org/officeDocument/2006/relationships/hyperlink" Target="consultantplus://offline/ref=A570CF58E55A7735F913553FC157C64B637FC4B63AEA7B16FF4ED12E42F54F62F28C9B69E80D6CM6w8F" TargetMode="External"/><Relationship Id="rId146" Type="http://schemas.openxmlformats.org/officeDocument/2006/relationships/hyperlink" Target="consultantplus://offline/ref=A570CF58E55A7735F9134B32D73B9144627292BF3BE12B48A341DB7B1AAA1620B585913DAB49656DCAEC556FMEwEF" TargetMode="External"/><Relationship Id="rId167" Type="http://schemas.openxmlformats.org/officeDocument/2006/relationships/hyperlink" Target="consultantplus://offline/ref=A570CF58E55A7735F9134B32D73B9144627292BF3BE12B48A341DB7B1AAA1620B585913DAB49656DCAEC5569MEw2F" TargetMode="External"/><Relationship Id="rId188" Type="http://schemas.openxmlformats.org/officeDocument/2006/relationships/hyperlink" Target="consultantplus://offline/ref=A570CF58E55A7735F9134B32D73B9144627292BF3BE12A4CAB4BDB7B1AAA1620B585913DAB49656DCAEC576CMEw2F" TargetMode="External"/><Relationship Id="rId311" Type="http://schemas.openxmlformats.org/officeDocument/2006/relationships/hyperlink" Target="consultantplus://offline/ref=A570CF58E55A7735F913553FC157C64B667AC4BA3CEA7B16FF4ED12E42F54F62F28C9B69E90469M6wCF" TargetMode="External"/><Relationship Id="rId332" Type="http://schemas.openxmlformats.org/officeDocument/2006/relationships/hyperlink" Target="consultantplus://offline/ref=A570CF58E55A7735F9134B32D73B9144627292BF3BE12848AB43DB7B1AAA1620B585913DAB49656DCAEC5D6DMEw9F" TargetMode="External"/><Relationship Id="rId353" Type="http://schemas.openxmlformats.org/officeDocument/2006/relationships/hyperlink" Target="consultantplus://offline/ref=A570CF58E55A7735F9134B32D73B9144627292BF3BE12B48A341DB7B1AAA1620B585913DAB49656DCAEC5C6FMEwBF" TargetMode="External"/><Relationship Id="rId374" Type="http://schemas.openxmlformats.org/officeDocument/2006/relationships/hyperlink" Target="consultantplus://offline/ref=A570CF58E55A7735F913553FC157C64B657FC9B13AE4261CF717DD2C45MFwAF" TargetMode="External"/><Relationship Id="rId395" Type="http://schemas.openxmlformats.org/officeDocument/2006/relationships/hyperlink" Target="consultantplus://offline/ref=A570CF58E55A7735F9134B32D73B9144627292BF3BE12B48A341DB7B1AAA1620B585913DAB49656DCAEC5C6BMEw9F" TargetMode="External"/><Relationship Id="rId409" Type="http://schemas.openxmlformats.org/officeDocument/2006/relationships/hyperlink" Target="consultantplus://offline/ref=A570CF58E55A7735F913553FC157C64B657EC8B13FE5261CF717DD2C45FA1075F5C59768E80D686DMCw8F" TargetMode="External"/><Relationship Id="rId71" Type="http://schemas.openxmlformats.org/officeDocument/2006/relationships/hyperlink" Target="consultantplus://offline/ref=A570CF58E55A7735F913553FC157C64B6578CBB632E8261CF717DD2C45FA1075F5C59768E80D696FMCwBF" TargetMode="External"/><Relationship Id="rId92" Type="http://schemas.openxmlformats.org/officeDocument/2006/relationships/hyperlink" Target="consultantplus://offline/ref=A570CF58E55A7735F9134B32D73B9144627292BF3BE12848AB43DB7B1AAA1620B585913DAB49656DCAE95465MEwAF" TargetMode="External"/><Relationship Id="rId213" Type="http://schemas.openxmlformats.org/officeDocument/2006/relationships/hyperlink" Target="consultantplus://offline/ref=A570CF58E55A7735F9134B32D73B9144627292BF3BE12B48A341DB7B1AAA1620B585913DAB49656DCAEC5765MEwCF" TargetMode="External"/><Relationship Id="rId234" Type="http://schemas.openxmlformats.org/officeDocument/2006/relationships/hyperlink" Target="consultantplus://offline/ref=A570CF58E55A7735F913553FC157C64B657FC9B339E7261CF717DD2C45FA1075F5C59768E80D6A6AMCwCF" TargetMode="External"/><Relationship Id="rId2" Type="http://schemas.openxmlformats.org/officeDocument/2006/relationships/settings" Target="settings.xml"/><Relationship Id="rId29" Type="http://schemas.openxmlformats.org/officeDocument/2006/relationships/hyperlink" Target="consultantplus://offline/ref=A570CF58E55A7735F9134B32D73B9144627292BF3BE12848AB43DB7B1AAA1620B585913DAB49656DCAE9546BMEw3F" TargetMode="External"/><Relationship Id="rId255" Type="http://schemas.openxmlformats.org/officeDocument/2006/relationships/hyperlink" Target="consultantplus://offline/ref=A570CF58E55A7735F9134B32D73B9144627292BF3BE12848AB43DB7B1AAA1620B585913DAB49656DCAEC5C64MEwEF" TargetMode="External"/><Relationship Id="rId276" Type="http://schemas.openxmlformats.org/officeDocument/2006/relationships/hyperlink" Target="consultantplus://offline/ref=A570CF58E55A7735F9134B32D73B9144627292BF3BE12B48A341DB7B1AAA1620B585913DAB49656DCAEC536EMEw8F" TargetMode="External"/><Relationship Id="rId297" Type="http://schemas.openxmlformats.org/officeDocument/2006/relationships/hyperlink" Target="consultantplus://offline/ref=A570CF58E55A7735F9134B32D73B9144627292BF3BE12B48A341DB7B1AAA1620B585913DAB49656DCAEC536BMEwCF" TargetMode="External"/><Relationship Id="rId40" Type="http://schemas.openxmlformats.org/officeDocument/2006/relationships/hyperlink" Target="consultantplus://offline/ref=A570CF58E55A7735F9134B32D73B9144627292BF33E92D4DAE48867112F31A22B28ACE2AAC00696CCAE954M6wAF" TargetMode="External"/><Relationship Id="rId115" Type="http://schemas.openxmlformats.org/officeDocument/2006/relationships/hyperlink" Target="consultantplus://offline/ref=A570CF58E55A7735F9134B32D73B9144627292BF3BE12B48A341DB7B1AAA1620B585913DAB49656DCAEC5465MEwDF" TargetMode="External"/><Relationship Id="rId136" Type="http://schemas.openxmlformats.org/officeDocument/2006/relationships/hyperlink" Target="consultantplus://offline/ref=A570CF58E55A7735F9134B32D73B9144627292BF3BE12B48A341DB7B1AAA1620B585913DAB49656DCAEC556CMEwEF" TargetMode="External"/><Relationship Id="rId157" Type="http://schemas.openxmlformats.org/officeDocument/2006/relationships/hyperlink" Target="consultantplus://offline/ref=A570CF58E55A7735F9134B32D73B9144627292BF3BE12848AB43DB7B1AAA1620B585913DAB49656DCAEC5C65MEw3F" TargetMode="External"/><Relationship Id="rId178" Type="http://schemas.openxmlformats.org/officeDocument/2006/relationships/hyperlink" Target="consultantplus://offline/ref=A570CF58E55A7735F913553FC157C64B667AC4BA3CEA7B16FF4ED12E42F54F62F28C9B69E90469M6wCF" TargetMode="External"/><Relationship Id="rId301" Type="http://schemas.openxmlformats.org/officeDocument/2006/relationships/hyperlink" Target="consultantplus://offline/ref=A570CF58E55A7735F9134B32D73B9144627292BF3BE12B48A341DB7B1AAA1620B585913DAB49656DCAEC536AMEwAF" TargetMode="External"/><Relationship Id="rId322" Type="http://schemas.openxmlformats.org/officeDocument/2006/relationships/hyperlink" Target="consultantplus://offline/ref=A570CF58E55A7735F9134B32D73B9144627292BF3BE12A4CAB4BDB7B1AAA1620B585913DAB49656DCAEC576EMEwBF" TargetMode="External"/><Relationship Id="rId343" Type="http://schemas.openxmlformats.org/officeDocument/2006/relationships/hyperlink" Target="consultantplus://offline/ref=A570CF58E55A7735F9134B32D73B9144627292BF3BE12B48A341DB7B1AAA1620B585913DAB49656DCAEC5C6CMEwBF" TargetMode="External"/><Relationship Id="rId364" Type="http://schemas.openxmlformats.org/officeDocument/2006/relationships/hyperlink" Target="consultantplus://offline/ref=A570CF58E55A7735F9134B32D73B9144627292BF3BE12B48A341DB7B1AAA1620B585913DAB49656DCAEC5C6EMEwDF" TargetMode="External"/><Relationship Id="rId61" Type="http://schemas.openxmlformats.org/officeDocument/2006/relationships/hyperlink" Target="consultantplus://offline/ref=A570CF58E55A7735F9134B32D73B9144627292BF33E92D4DAE48867112F31A22B28ACE2AAC00696CCAE956M6wBF" TargetMode="External"/><Relationship Id="rId82" Type="http://schemas.openxmlformats.org/officeDocument/2006/relationships/hyperlink" Target="consultantplus://offline/ref=A570CF58E55A7735F9134B32D73B9144627292BF33E92D4DAE48867112F31A22B28ACE2AAC00696CCAE950M6wFF" TargetMode="External"/><Relationship Id="rId199" Type="http://schemas.openxmlformats.org/officeDocument/2006/relationships/hyperlink" Target="consultantplus://offline/ref=A570CF58E55A7735F9134B32D73B9144627292BF3BE12B48A341DB7B1AAA1620B585913DAB49656DCAEC576AMEwAF" TargetMode="External"/><Relationship Id="rId203" Type="http://schemas.openxmlformats.org/officeDocument/2006/relationships/hyperlink" Target="consultantplus://offline/ref=A570CF58E55A7735F913553FC157C64B657FC9B13AE4261CF717DD2C45MFwAF" TargetMode="External"/><Relationship Id="rId385" Type="http://schemas.openxmlformats.org/officeDocument/2006/relationships/hyperlink" Target="consultantplus://offline/ref=A570CF58E55A7735F913553FC157C64B667AC4BA3CEA7B16FF4ED12E42F54F62F28C9B69E90B6FM6wCF" TargetMode="External"/><Relationship Id="rId19" Type="http://schemas.openxmlformats.org/officeDocument/2006/relationships/hyperlink" Target="consultantplus://offline/ref=A570CF58E55A7735F9134B32D73B9144627292BF3BE12A4CAB4BDB7B1AAA1620B585913DAB49656DCAE9546CMEw8F" TargetMode="External"/><Relationship Id="rId224" Type="http://schemas.openxmlformats.org/officeDocument/2006/relationships/hyperlink" Target="consultantplus://offline/ref=A570CF58E55A7735F913553FC157C64B637FC4B63AEA7B16FF4ED12E42F54F62F28C9B69E80D6CM6w8F" TargetMode="External"/><Relationship Id="rId245" Type="http://schemas.openxmlformats.org/officeDocument/2006/relationships/hyperlink" Target="consultantplus://offline/ref=A570CF58E55A7735F9134B32D73B9144627292BF3BE12B48A341DB7B1AAA1620B585913DAB49656DCAEC5265MEwDF" TargetMode="External"/><Relationship Id="rId266" Type="http://schemas.openxmlformats.org/officeDocument/2006/relationships/hyperlink" Target="consultantplus://offline/ref=A570CF58E55A7735F913553FC157C64B637FC4B63AEA7B16FF4ED12E42F54F62F28C9B69E80D6CM6w8F" TargetMode="External"/><Relationship Id="rId287" Type="http://schemas.openxmlformats.org/officeDocument/2006/relationships/hyperlink" Target="consultantplus://offline/ref=A570CF58E55A7735F9134B32D73B9144627292BF3BE12A4CAB4BDB7B1AAA1620B585913DAB49656DCAEC576FMEwCF" TargetMode="External"/><Relationship Id="rId410" Type="http://schemas.openxmlformats.org/officeDocument/2006/relationships/hyperlink" Target="consultantplus://offline/ref=A570CF58E55A7735F913553FC157C64B657EC8B13FE5261CF717DD2C45FA1075F5C59768E80D686DMCw8F" TargetMode="External"/><Relationship Id="rId30" Type="http://schemas.openxmlformats.org/officeDocument/2006/relationships/hyperlink" Target="consultantplus://offline/ref=A570CF58E55A7735F9134B32D73B9144627292BF3BE12B48A341DB7B1AAA1620B585913DAB49656DCAE9546FMEwEF" TargetMode="External"/><Relationship Id="rId105" Type="http://schemas.openxmlformats.org/officeDocument/2006/relationships/hyperlink" Target="consultantplus://offline/ref=A570CF58E55A7735F9134B32D73B9144627292BF3BE1294DA840DB7B1AAA1620B585913DAB49656DCAE9546CMEw9F" TargetMode="External"/><Relationship Id="rId126" Type="http://schemas.openxmlformats.org/officeDocument/2006/relationships/hyperlink" Target="consultantplus://offline/ref=A570CF58E55A7735F9134B32D73B9144627292BF3BE12848AB43DB7B1AAA1620B585913DAB49656DCAEC5C65MEw8F" TargetMode="External"/><Relationship Id="rId147" Type="http://schemas.openxmlformats.org/officeDocument/2006/relationships/hyperlink" Target="consultantplus://offline/ref=A570CF58E55A7735F913553FC157C64B657FC9B13AE4261CF717DD2C45MFwAF" TargetMode="External"/><Relationship Id="rId168" Type="http://schemas.openxmlformats.org/officeDocument/2006/relationships/hyperlink" Target="consultantplus://offline/ref=A570CF58E55A7735F9134B32D73B9144627292BF3BE12B48A341DB7B1AAA1620B585913DAB49656DCAEC5568MEwAF" TargetMode="External"/><Relationship Id="rId312" Type="http://schemas.openxmlformats.org/officeDocument/2006/relationships/hyperlink" Target="consultantplus://offline/ref=A570CF58E55A7735F913553FC157C64B667AC4BA3CEA7B16FF4ED12E42F54F62F28C9B69E90B6FM6wCF" TargetMode="External"/><Relationship Id="rId333" Type="http://schemas.openxmlformats.org/officeDocument/2006/relationships/hyperlink" Target="consultantplus://offline/ref=A570CF58E55A7735F9134B32D73B9144627292BF3BE12B48A341DB7B1AAA1620B585913DAB49656DCAEC5364MEw3F" TargetMode="External"/><Relationship Id="rId354" Type="http://schemas.openxmlformats.org/officeDocument/2006/relationships/hyperlink" Target="consultantplus://offline/ref=A570CF58E55A7735F9134B32D73B9144627292BF3BE12B48A341DB7B1AAA1620B585913DAB49656DCAEC5C6FMEwAF" TargetMode="External"/><Relationship Id="rId51" Type="http://schemas.openxmlformats.org/officeDocument/2006/relationships/hyperlink" Target="consultantplus://offline/ref=A570CF58E55A7735F9134B32D73B9144627292BF33E92D4DAE48867112F31A22B28ACE2AAC00696CCAE955M6w5F" TargetMode="External"/><Relationship Id="rId72" Type="http://schemas.openxmlformats.org/officeDocument/2006/relationships/hyperlink" Target="consultantplus://offline/ref=A570CF58E55A7735F9134B32D73B9144627292BF3BE12A4CAB4BDB7B1AAA1620B585913DAB49656DCAE9546FMEwDF" TargetMode="External"/><Relationship Id="rId93" Type="http://schemas.openxmlformats.org/officeDocument/2006/relationships/hyperlink" Target="consultantplus://offline/ref=A570CF58E55A7735F9134B32D73B9144627292BF3BE12A4CAB4BDB7B1AAA1620B585913DAB49656DCAE9546FMEw3F" TargetMode="External"/><Relationship Id="rId189" Type="http://schemas.openxmlformats.org/officeDocument/2006/relationships/hyperlink" Target="consultantplus://offline/ref=A570CF58E55A7735F913553FC157C64B637FC4B63AEA7B16FF4ED12E42F54F62F28C9B69E80D6CM6w8F" TargetMode="External"/><Relationship Id="rId375" Type="http://schemas.openxmlformats.org/officeDocument/2006/relationships/hyperlink" Target="consultantplus://offline/ref=A570CF58E55A7735F9134B32D73B9144627292BF3BE12B48A341DB7B1AAA1620B585913DAB49656DCAEC5C69MEwEF" TargetMode="External"/><Relationship Id="rId396" Type="http://schemas.openxmlformats.org/officeDocument/2006/relationships/hyperlink" Target="consultantplus://offline/ref=A570CF58E55A7735F9134B32D73B9144627292BF3BE12B48A341DB7B1AAA1620B585913DAB49656DCAEC5C6BMEwDF" TargetMode="External"/><Relationship Id="rId3" Type="http://schemas.openxmlformats.org/officeDocument/2006/relationships/webSettings" Target="webSettings.xml"/><Relationship Id="rId214" Type="http://schemas.openxmlformats.org/officeDocument/2006/relationships/hyperlink" Target="consultantplus://offline/ref=A570CF58E55A7735F913553FC157C64B637FC4B63AEA7B16FF4ED12E42F54F62F28C9B69E80D6CM6w8F" TargetMode="External"/><Relationship Id="rId235" Type="http://schemas.openxmlformats.org/officeDocument/2006/relationships/hyperlink" Target="consultantplus://offline/ref=A570CF58E55A7735F913553FC157C64B657FC9B339E7261CF717DD2C45FA1075F5C59768E80D6B65MCw8F" TargetMode="External"/><Relationship Id="rId256" Type="http://schemas.openxmlformats.org/officeDocument/2006/relationships/hyperlink" Target="consultantplus://offline/ref=A570CF58E55A7735F9134B32D73B9144627292BF3BE12A4CAB4BDB7B1AAA1620B585913DAB49656DCAEC576FMEwFF" TargetMode="External"/><Relationship Id="rId277" Type="http://schemas.openxmlformats.org/officeDocument/2006/relationships/hyperlink" Target="consultantplus://offline/ref=A570CF58E55A7735F9134B32D73B9144627292BF3BE12B48A341DB7B1AAA1620B585913DAB49656DCAEC536EMEw2F" TargetMode="External"/><Relationship Id="rId298" Type="http://schemas.openxmlformats.org/officeDocument/2006/relationships/image" Target="media/image3.wmf"/><Relationship Id="rId400" Type="http://schemas.openxmlformats.org/officeDocument/2006/relationships/hyperlink" Target="consultantplus://offline/ref=A570CF58E55A7735F9134B32D73B9144627292BF33E62548A348867112F31A22B28ACE2AAC00696CCAE954M6w5F" TargetMode="External"/><Relationship Id="rId116" Type="http://schemas.openxmlformats.org/officeDocument/2006/relationships/hyperlink" Target="consultantplus://offline/ref=A570CF58E55A7735F9134B32D73B9144627292BF3BE12A4CAB4BDB7B1AAA1620B585913DAB49656DCAEC576DMEwCF" TargetMode="External"/><Relationship Id="rId137" Type="http://schemas.openxmlformats.org/officeDocument/2006/relationships/hyperlink" Target="consultantplus://offline/ref=A570CF58E55A7735F9134B32D73B9144627292BF3BE12848AB43DB7B1AAA1620B585913DAB49656DCAEC5C65MEwEF" TargetMode="External"/><Relationship Id="rId158" Type="http://schemas.openxmlformats.org/officeDocument/2006/relationships/hyperlink" Target="consultantplus://offline/ref=A570CF58E55A7735F9134B32D73B9144627292BF3BE12B48A341DB7B1AAA1620B585913DAB49656DCAEC556EMEw2F" TargetMode="External"/><Relationship Id="rId302" Type="http://schemas.openxmlformats.org/officeDocument/2006/relationships/hyperlink" Target="consultantplus://offline/ref=A570CF58E55A7735F9134B32D73B9144627292BF3BE12B48A341DB7B1AAA1620B585913DAB49656DCAEC536AMEw8F" TargetMode="External"/><Relationship Id="rId323" Type="http://schemas.openxmlformats.org/officeDocument/2006/relationships/hyperlink" Target="consultantplus://offline/ref=A570CF58E55A7735F9134B32D73B9144627292BF3BE12848AB43DB7B1AAA1620B585913DAB49656DCAEC5D6DMEwBF" TargetMode="External"/><Relationship Id="rId344" Type="http://schemas.openxmlformats.org/officeDocument/2006/relationships/hyperlink" Target="consultantplus://offline/ref=A570CF58E55A7735F913553FC157C64B637FC4B63AEA7B16FF4ED12E42F54F62F28C9B69E80D6CM6w8F" TargetMode="External"/><Relationship Id="rId20" Type="http://schemas.openxmlformats.org/officeDocument/2006/relationships/hyperlink" Target="consultantplus://offline/ref=A570CF58E55A7735F9134B32D73B9144627292BF3BE12848AB43DB7B1AAA1620B585913DAB49656DCAE9546EMEw8F" TargetMode="External"/><Relationship Id="rId41" Type="http://schemas.openxmlformats.org/officeDocument/2006/relationships/hyperlink" Target="consultantplus://offline/ref=A570CF58E55A7735F9134B32D73B9144627292BF33E92D4DAE48867112F31A22B28ACE2AAC00696CCAE954M6wAF" TargetMode="External"/><Relationship Id="rId62" Type="http://schemas.openxmlformats.org/officeDocument/2006/relationships/hyperlink" Target="consultantplus://offline/ref=A570CF58E55A7735F9134B32D73B9144627292BF33E92D4DAE48867112F31A22B28ACE2AAC00696CCAE956M6wBF" TargetMode="External"/><Relationship Id="rId83" Type="http://schemas.openxmlformats.org/officeDocument/2006/relationships/hyperlink" Target="consultantplus://offline/ref=A570CF58E55A7735F9134B32D73B9144627292BF33E92D4DAE48867112F31A22B28ACE2AAC00696CCAE950M6w9F" TargetMode="External"/><Relationship Id="rId179" Type="http://schemas.openxmlformats.org/officeDocument/2006/relationships/hyperlink" Target="consultantplus://offline/ref=A570CF58E55A7735F913553FC157C64B657FC9B13AE4261CF717DD2C45MFwAF" TargetMode="External"/><Relationship Id="rId365" Type="http://schemas.openxmlformats.org/officeDocument/2006/relationships/hyperlink" Target="consultantplus://offline/ref=A570CF58E55A7735F9134B32D73B9144627292BF3BE12B48A341DB7B1AAA1620B585913DAB49656DCAEC5C6EMEw3F" TargetMode="External"/><Relationship Id="rId386" Type="http://schemas.openxmlformats.org/officeDocument/2006/relationships/hyperlink" Target="consultantplus://offline/ref=A570CF58E55A7735F913553FC157C64B667AC4BA3CEA7B16FF4ED12E42F54F62F28C9B69E90469M6wCF" TargetMode="External"/><Relationship Id="rId190" Type="http://schemas.openxmlformats.org/officeDocument/2006/relationships/hyperlink" Target="consultantplus://offline/ref=A570CF58E55A7735F913553FC157C64B657FC9B13AE4261CF717DD2C45MFwAF" TargetMode="External"/><Relationship Id="rId204" Type="http://schemas.openxmlformats.org/officeDocument/2006/relationships/hyperlink" Target="consultantplus://offline/ref=A570CF58E55A7735F9134B32D73B9144627292BF3BE12B48A341DB7B1AAA1620B585913DAB49656DCAEC576AMEwEF" TargetMode="External"/><Relationship Id="rId225" Type="http://schemas.openxmlformats.org/officeDocument/2006/relationships/hyperlink" Target="consultantplus://offline/ref=A570CF58E55A7735F913553FC157C64B657FC9B13AE4261CF717DD2C45MFwAF" TargetMode="External"/><Relationship Id="rId246" Type="http://schemas.openxmlformats.org/officeDocument/2006/relationships/hyperlink" Target="consultantplus://offline/ref=A570CF58E55A7735F9134B32D73B9144627292BF33E92D4DAE48867112F31A22B28ACE2AAC00696CC9EE5CM6w8F" TargetMode="External"/><Relationship Id="rId267" Type="http://schemas.openxmlformats.org/officeDocument/2006/relationships/hyperlink" Target="consultantplus://offline/ref=A570CF58E55A7735F9134B32D73B9144627292BF3BE12B48A341DB7B1AAA1620B585913DAB49656DCAEC536FMEw8F" TargetMode="External"/><Relationship Id="rId288" Type="http://schemas.openxmlformats.org/officeDocument/2006/relationships/hyperlink" Target="consultantplus://offline/ref=A570CF58E55A7735F9134B32D73B9144627292BF3BE12B48A341DB7B1AAA1620B585913DAB49656DCAEC5368MEw3F" TargetMode="External"/><Relationship Id="rId411" Type="http://schemas.openxmlformats.org/officeDocument/2006/relationships/hyperlink" Target="consultantplus://offline/ref=A570CF58E55A7735F913553FC157C64B657EC8B13FE5261CF717DD2C45FA1075F5C59768E80D686DMCw8F" TargetMode="External"/><Relationship Id="rId106" Type="http://schemas.openxmlformats.org/officeDocument/2006/relationships/hyperlink" Target="consultantplus://offline/ref=A570CF58E55A7735F9134B32D73B9144627292BF3BE1254EA946DB7B1AAA1620B585913DAB49656DCAE9546FMEwCF" TargetMode="External"/><Relationship Id="rId127" Type="http://schemas.openxmlformats.org/officeDocument/2006/relationships/hyperlink" Target="consultantplus://offline/ref=A570CF58E55A7735F9134B32D73B9144627292BF3BE12B48A341DB7B1AAA1620B585913DAB49656DCAEC556DMEw9F" TargetMode="External"/><Relationship Id="rId313" Type="http://schemas.openxmlformats.org/officeDocument/2006/relationships/hyperlink" Target="consultantplus://offline/ref=A570CF58E55A7735F913553FC157C64B667AC4BA3CEA7B16FF4ED12E42F54F62F28C9B69E90469M6wCF" TargetMode="External"/><Relationship Id="rId10" Type="http://schemas.openxmlformats.org/officeDocument/2006/relationships/hyperlink" Target="consultantplus://offline/ref=A570CF58E55A7735F9134B32D73B9144627292BF3BE1284CA845DB7B1AAA1620B585913DAB49656DCAE95465MEw9F" TargetMode="External"/><Relationship Id="rId31" Type="http://schemas.openxmlformats.org/officeDocument/2006/relationships/hyperlink" Target="consultantplus://offline/ref=A570CF58E55A7735F9134B32D73B9144627292BF3BE12B48A341DB7B1AAA1620B585913DAB49656DCAE9546FMEwDF" TargetMode="External"/><Relationship Id="rId52" Type="http://schemas.openxmlformats.org/officeDocument/2006/relationships/hyperlink" Target="consultantplus://offline/ref=A570CF58E55A7735F9134B32D73B9144627292BF33E92D4DAE48867112F31A22B28ACE2AAC00696CCAE955M6wAF" TargetMode="External"/><Relationship Id="rId73" Type="http://schemas.openxmlformats.org/officeDocument/2006/relationships/hyperlink" Target="consultantplus://offline/ref=A570CF58E55A7735F9134B32D73B9144627292BF3BE12848AB43DB7B1AAA1620B585913DAB49656DCAE9546AMEw2F" TargetMode="External"/><Relationship Id="rId94" Type="http://schemas.openxmlformats.org/officeDocument/2006/relationships/hyperlink" Target="consultantplus://offline/ref=A570CF58E55A7735F9134B32D73B9144627292BF3BE12B48A341DB7B1AAA1620B585913DAB49656DCAE9546EMEwCF" TargetMode="External"/><Relationship Id="rId148" Type="http://schemas.openxmlformats.org/officeDocument/2006/relationships/hyperlink" Target="consultantplus://offline/ref=A570CF58E55A7735F9134B32D73B9144627292BF3BE12B48A341DB7B1AAA1620B585913DAB49656DCAEC556FMEwCF" TargetMode="External"/><Relationship Id="rId169" Type="http://schemas.openxmlformats.org/officeDocument/2006/relationships/hyperlink" Target="consultantplus://offline/ref=A570CF58E55A7735F9134B32D73B9144627292BF3BE12B48A341DB7B1AAA1620B585913DAB49656DCAEC5568MEwEF" TargetMode="External"/><Relationship Id="rId334" Type="http://schemas.openxmlformats.org/officeDocument/2006/relationships/hyperlink" Target="consultantplus://offline/ref=A570CF58E55A7735F9134B32D73B9144627292BF3BE12B48A341DB7B1AAA1620B585913DAB49656DCAEC5C6DMEwBF" TargetMode="External"/><Relationship Id="rId355" Type="http://schemas.openxmlformats.org/officeDocument/2006/relationships/hyperlink" Target="consultantplus://offline/ref=A570CF58E55A7735F9134B32D73B9144627292BF3BE12B48A341DB7B1AAA1620B585913DAB49656DCAEC5C6FMEw8F" TargetMode="External"/><Relationship Id="rId376" Type="http://schemas.openxmlformats.org/officeDocument/2006/relationships/hyperlink" Target="consultantplus://offline/ref=A570CF58E55A7735F9134B32D73B9144627292BF3BE12B48A341DB7B1AAA1620B585913DAB49656DCAEC5C69MEwCF" TargetMode="External"/><Relationship Id="rId397" Type="http://schemas.openxmlformats.org/officeDocument/2006/relationships/hyperlink" Target="consultantplus://offline/ref=A570CF58E55A7735F9134B32D73B9144627292BF3BE12B48A341DB7B1AAA1620B585913DAB49656DCAEC5C6BMEw3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570CF58E55A7735F9134B32D73B9144627292BF3BE12B48A341DB7B1AAA1620B585913DAB49656DCAEC566EMEw8F" TargetMode="External"/><Relationship Id="rId215" Type="http://schemas.openxmlformats.org/officeDocument/2006/relationships/hyperlink" Target="consultantplus://offline/ref=A570CF58E55A7735F913553FC157C64B657CCBB332E9261CF717DD2C45MFwAF" TargetMode="External"/><Relationship Id="rId236" Type="http://schemas.openxmlformats.org/officeDocument/2006/relationships/hyperlink" Target="consultantplus://offline/ref=A570CF58E55A7735F913553FC157C64B657FC9B339E7261CF717DD2C45FA1075F5C59768E80D6C68MCwAF" TargetMode="External"/><Relationship Id="rId257" Type="http://schemas.openxmlformats.org/officeDocument/2006/relationships/hyperlink" Target="consultantplus://offline/ref=A570CF58E55A7735F9134B32D73B9144627292BF3BE12A4CAB4BDB7B1AAA1620B585913DAB49656DCAEC576FMEwDF" TargetMode="External"/><Relationship Id="rId278" Type="http://schemas.openxmlformats.org/officeDocument/2006/relationships/hyperlink" Target="consultantplus://offline/ref=A570CF58E55A7735F913553FC157C64B657FC9B13AE4261CF717DD2C45MFwAF" TargetMode="External"/><Relationship Id="rId401" Type="http://schemas.openxmlformats.org/officeDocument/2006/relationships/hyperlink" Target="consultantplus://offline/ref=A570CF58E55A7735F913553FC157C64B657ECFB23BE0261CF717DD2C45FA1075F5C59768E80D686DMCw9F" TargetMode="External"/><Relationship Id="rId303" Type="http://schemas.openxmlformats.org/officeDocument/2006/relationships/hyperlink" Target="consultantplus://offline/ref=A570CF58E55A7735F913553FC157C64B637FC4B63AEA7B16FF4ED12E42F54F62F28C9B69E80D6CM6w8F" TargetMode="External"/><Relationship Id="rId42" Type="http://schemas.openxmlformats.org/officeDocument/2006/relationships/hyperlink" Target="consultantplus://offline/ref=A570CF58E55A7735F9134B32D73B9144627292BF33E92D4DAE48867112F31A22B28ACE2AAC00696CCAE954M6w5F" TargetMode="External"/><Relationship Id="rId84" Type="http://schemas.openxmlformats.org/officeDocument/2006/relationships/hyperlink" Target="consultantplus://offline/ref=A570CF58E55A7735F9134B32D73B9144627292BF33E92D4DAE48867112F31A22B28ACE2AAC00696CCAE950M6w8F" TargetMode="External"/><Relationship Id="rId138" Type="http://schemas.openxmlformats.org/officeDocument/2006/relationships/hyperlink" Target="consultantplus://offline/ref=A570CF58E55A7735F9134B32D73B9144627292BF3BE12B48A341DB7B1AAA1620B585913DAB49656DCAEC556CMEwDF" TargetMode="External"/><Relationship Id="rId345" Type="http://schemas.openxmlformats.org/officeDocument/2006/relationships/hyperlink" Target="consultantplus://offline/ref=A570CF58E55A7735F9134B32D73B9144627292BF3BE12B48A341DB7B1AAA1620B585913DAB49656DCAEC5C6CMEw9F" TargetMode="External"/><Relationship Id="rId387" Type="http://schemas.openxmlformats.org/officeDocument/2006/relationships/hyperlink" Target="consultantplus://offline/ref=A570CF58E55A7735F913553FC157C64B667FCFB239EA7B16FF4ED12E42F54F62F28C9B69E80C6EM6w4F" TargetMode="External"/><Relationship Id="rId191" Type="http://schemas.openxmlformats.org/officeDocument/2006/relationships/hyperlink" Target="consultantplus://offline/ref=A570CF58E55A7735F9134B32D73B9144627292BF3BE12B48A341DB7B1AAA1620B585913DAB49656DCAEC576CMEw8F" TargetMode="External"/><Relationship Id="rId205" Type="http://schemas.openxmlformats.org/officeDocument/2006/relationships/hyperlink" Target="consultantplus://offline/ref=A570CF58E55A7735F9134B32D73B9144627292BF3BE12B48A341DB7B1AAA1620B585913DAB49656DCAEC576AMEwDF" TargetMode="External"/><Relationship Id="rId247" Type="http://schemas.openxmlformats.org/officeDocument/2006/relationships/hyperlink" Target="consultantplus://offline/ref=A570CF58E55A7735F9134B32D73B9144627292BF3BE12B48A341DB7B1AAA1620B585913DAB49656DCAEC5265MEw3F" TargetMode="External"/><Relationship Id="rId412" Type="http://schemas.openxmlformats.org/officeDocument/2006/relationships/hyperlink" Target="consultantplus://offline/ref=A570CF58E55A7735F913553FC157C64B657EC8B13FE5261CF717DD2C45FA1075F5C59768E80D686DMCw8F" TargetMode="External"/><Relationship Id="rId107" Type="http://schemas.openxmlformats.org/officeDocument/2006/relationships/hyperlink" Target="consultantplus://offline/ref=A570CF58E55A7735F9134B32D73B9144627292BF3BE12B43AB43DB7B1AAA1620B585913DAB49656DCAE9546CMEwFF" TargetMode="External"/><Relationship Id="rId289" Type="http://schemas.openxmlformats.org/officeDocument/2006/relationships/hyperlink" Target="consultantplus://offline/ref=A570CF58E55A7735F9134B32D73B9144627292BF3BE12B48A341DB7B1AAA1620B585913DAB49656DCAEC536BMEwBF" TargetMode="External"/><Relationship Id="rId11" Type="http://schemas.openxmlformats.org/officeDocument/2006/relationships/hyperlink" Target="consultantplus://offline/ref=A570CF58E55A7735F9134B32D73B9144627292BF33E12D43AE48867112F31A22MBw2F" TargetMode="External"/><Relationship Id="rId53" Type="http://schemas.openxmlformats.org/officeDocument/2006/relationships/hyperlink" Target="consultantplus://offline/ref=A570CF58E55A7735F9134B32D73B9144627292BF33E92D4DAE48867112F31A22B28ACE2AAC00696CCAE955M6w4F" TargetMode="External"/><Relationship Id="rId149" Type="http://schemas.openxmlformats.org/officeDocument/2006/relationships/hyperlink" Target="consultantplus://offline/ref=A570CF58E55A7735F9134B32D73B9144627292BF3BE12B48A341DB7B1AAA1620B585913DAB49656DCAEC556FMEw3F" TargetMode="External"/><Relationship Id="rId314" Type="http://schemas.openxmlformats.org/officeDocument/2006/relationships/hyperlink" Target="consultantplus://offline/ref=A570CF58E55A7735F9134B32D73B9144627292BF3BE12B48A341DB7B1AAA1620B585913DAB49656DCAEC5365MEwBF" TargetMode="External"/><Relationship Id="rId356" Type="http://schemas.openxmlformats.org/officeDocument/2006/relationships/hyperlink" Target="consultantplus://offline/ref=A570CF58E55A7735F9134B32D73B9144627292BF3BE12B48A341DB7B1AAA1620B585913DAB49656DCAEC5C6FMEwFF" TargetMode="External"/><Relationship Id="rId398" Type="http://schemas.openxmlformats.org/officeDocument/2006/relationships/hyperlink" Target="consultantplus://offline/ref=A570CF58E55A7735F9134B32D73B9144627292BF3BE12B48A341DB7B1AAA1620B585913DAB49656DCAEC5C6AMEwBF" TargetMode="External"/><Relationship Id="rId95" Type="http://schemas.openxmlformats.org/officeDocument/2006/relationships/hyperlink" Target="consultantplus://offline/ref=A570CF58E55A7735F913553FC157C64B637FC4B63AEA7B16FF4ED12E42F54F62F28C9B69E80D6CM6w8F" TargetMode="External"/><Relationship Id="rId160" Type="http://schemas.openxmlformats.org/officeDocument/2006/relationships/hyperlink" Target="consultantplus://offline/ref=A570CF58E55A7735F9134B32D73B9144627292BF3BE12B48A341DB7B1AAA1620B585913DAB49656DCAEC5569MEw8F" TargetMode="External"/><Relationship Id="rId216" Type="http://schemas.openxmlformats.org/officeDocument/2006/relationships/hyperlink" Target="consultantplus://offline/ref=A570CF58E55A7735F913553FC157C64B657FC9B13AE4261CF717DD2C45MF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80858</Words>
  <Characters>460891</Characters>
  <Application>Microsoft Office Word</Application>
  <DocSecurity>0</DocSecurity>
  <Lines>3840</Lines>
  <Paragraphs>1081</Paragraphs>
  <ScaleCrop>false</ScaleCrop>
  <Company>MyCompany</Company>
  <LinksUpToDate>false</LinksUpToDate>
  <CharactersWithSpaces>540668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BehterevaOU</dc:creator>
  <cp:lastModifiedBy>Admin</cp:lastModifiedBy>
  <cp:revision>2</cp:revision>
  <dcterms:created xsi:type="dcterms:W3CDTF">2015-04-07T10:34:00Z</dcterms:created>
  <dcterms:modified xsi:type="dcterms:W3CDTF">2015-04-07T10:34:00Z</dcterms:modified>
</cp:coreProperties>
</file>