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1C" w:rsidRPr="00E95C43" w:rsidRDefault="00E95C43">
      <w:pPr>
        <w:rPr>
          <w:rFonts w:ascii="Times New Roman" w:hAnsi="Times New Roman" w:cs="Times New Roman"/>
          <w:sz w:val="28"/>
          <w:szCs w:val="28"/>
        </w:rPr>
      </w:pPr>
      <w:r w:rsidRPr="00E95C43">
        <w:rPr>
          <w:rFonts w:ascii="Times New Roman" w:hAnsi="Times New Roman" w:cs="Times New Roman"/>
          <w:sz w:val="28"/>
          <w:szCs w:val="28"/>
        </w:rPr>
        <w:t>РАСПОРЯЖЕНИЕ АДМИНИСТРАЦИИ ГОРОДА</w:t>
      </w:r>
    </w:p>
    <w:p w:rsidR="00E95C43" w:rsidRPr="00E95C43" w:rsidRDefault="00E95C43">
      <w:pPr>
        <w:rPr>
          <w:rFonts w:ascii="Times New Roman" w:hAnsi="Times New Roman" w:cs="Times New Roman"/>
          <w:sz w:val="28"/>
          <w:szCs w:val="28"/>
        </w:rPr>
      </w:pPr>
      <w:r w:rsidRPr="00E95C43">
        <w:rPr>
          <w:rFonts w:ascii="Times New Roman" w:hAnsi="Times New Roman" w:cs="Times New Roman"/>
          <w:sz w:val="28"/>
          <w:szCs w:val="28"/>
        </w:rPr>
        <w:t>№ 1297 от18.07.2016</w:t>
      </w:r>
    </w:p>
    <w:p w:rsidR="00C62F1C" w:rsidRPr="00E95C43" w:rsidRDefault="00C62F1C">
      <w:pPr>
        <w:rPr>
          <w:rFonts w:ascii="Times New Roman" w:hAnsi="Times New Roman" w:cs="Times New Roman"/>
          <w:sz w:val="28"/>
          <w:szCs w:val="28"/>
        </w:rPr>
      </w:pPr>
    </w:p>
    <w:p w:rsidR="00C62F1C" w:rsidRPr="00E95C43" w:rsidRDefault="00C62F1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95" w:type="dxa"/>
        <w:tblLook w:val="01E0" w:firstRow="1" w:lastRow="1" w:firstColumn="1" w:lastColumn="1" w:noHBand="0" w:noVBand="0"/>
      </w:tblPr>
      <w:tblGrid>
        <w:gridCol w:w="4253"/>
        <w:gridCol w:w="4742"/>
      </w:tblGrid>
      <w:tr w:rsidR="00C62F1C" w:rsidRPr="001344F7" w:rsidTr="00C62F1C">
        <w:trPr>
          <w:trHeight w:val="2112"/>
        </w:trPr>
        <w:tc>
          <w:tcPr>
            <w:tcW w:w="4253" w:type="dxa"/>
            <w:shd w:val="clear" w:color="auto" w:fill="auto"/>
          </w:tcPr>
          <w:p w:rsidR="00C62F1C" w:rsidRDefault="00C62F1C" w:rsidP="00C6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F1C" w:rsidRDefault="00C62F1C" w:rsidP="00C6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</w:t>
            </w:r>
          </w:p>
          <w:p w:rsidR="00C62F1C" w:rsidRDefault="00C62F1C" w:rsidP="00C6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 xml:space="preserve">города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1117 </w:t>
            </w:r>
          </w:p>
          <w:p w:rsidR="00C62F1C" w:rsidRDefault="00C62F1C" w:rsidP="00C6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совета при Главе </w:t>
            </w:r>
          </w:p>
          <w:p w:rsidR="00C62F1C" w:rsidRDefault="00C62F1C" w:rsidP="00C6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по организации </w:t>
            </w:r>
          </w:p>
          <w:p w:rsidR="00C62F1C" w:rsidRDefault="00C62F1C" w:rsidP="00C6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управления </w:t>
            </w:r>
          </w:p>
          <w:p w:rsidR="00C62F1C" w:rsidRDefault="00C62F1C" w:rsidP="00C6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городе Сургуте»</w:t>
            </w:r>
            <w:r w:rsidRPr="00134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2F1C" w:rsidRPr="001344F7" w:rsidRDefault="00C62F1C" w:rsidP="00C62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2" w:type="dxa"/>
            <w:shd w:val="clear" w:color="auto" w:fill="auto"/>
          </w:tcPr>
          <w:p w:rsidR="00C62F1C" w:rsidRPr="001344F7" w:rsidRDefault="00C62F1C" w:rsidP="00156688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2F1C" w:rsidRPr="00685C00" w:rsidRDefault="00C62F1C" w:rsidP="00C62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62F1C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62F1C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2F1C">
        <w:rPr>
          <w:rFonts w:ascii="Times New Roman" w:hAnsi="Times New Roman" w:cs="Times New Roman"/>
          <w:sz w:val="28"/>
          <w:szCs w:val="28"/>
        </w:rPr>
        <w:t xml:space="preserve"> № 3686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2F1C" w:rsidRDefault="00C62F1C" w:rsidP="00C62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03FC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B03FC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Pr="001344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34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344F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4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1117</w:t>
      </w:r>
      <w:r w:rsidRPr="001344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62F1C">
        <w:rPr>
          <w:rFonts w:ascii="Times New Roman" w:hAnsi="Times New Roman" w:cs="Times New Roman"/>
          <w:spacing w:val="-4"/>
          <w:sz w:val="28"/>
          <w:szCs w:val="28"/>
        </w:rPr>
        <w:t>«О создании совета при Главе города по организации стратегического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городе Сургуте»</w:t>
      </w:r>
      <w:r w:rsidRPr="0013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от 09.04.2015 № 1180, 05.05.2015 № 1292, 24.07.2015 № 1898, 09.12.2015 № 2860, 15.04.2016 № 576)</w:t>
      </w:r>
      <w:r w:rsidRPr="00A1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C62F1C" w:rsidRDefault="00C62F1C" w:rsidP="00C62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2 к распоряжению:</w:t>
      </w:r>
    </w:p>
    <w:p w:rsidR="00C62F1C" w:rsidRDefault="00774C8E" w:rsidP="00C62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C62F1C" w:rsidRPr="00C62F1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C62F1C" w:rsidRPr="00C62F1C">
        <w:rPr>
          <w:rFonts w:ascii="Times New Roman" w:hAnsi="Times New Roman" w:cs="Times New Roman"/>
          <w:spacing w:val="-4"/>
          <w:sz w:val="28"/>
          <w:szCs w:val="28"/>
        </w:rPr>
        <w:t xml:space="preserve">лова «Попов Дмитрий Валерьевич» заменить словами «Шувалов </w:t>
      </w:r>
      <w:r w:rsidR="00C62F1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</w:t>
      </w:r>
      <w:r w:rsidR="00C62F1C" w:rsidRPr="00C62F1C">
        <w:rPr>
          <w:rFonts w:ascii="Times New Roman" w:hAnsi="Times New Roman" w:cs="Times New Roman"/>
          <w:spacing w:val="-4"/>
          <w:sz w:val="28"/>
          <w:szCs w:val="28"/>
        </w:rPr>
        <w:t>Вадим</w:t>
      </w:r>
      <w:r w:rsidR="00C62F1C">
        <w:rPr>
          <w:rFonts w:ascii="Times New Roman" w:hAnsi="Times New Roman" w:cs="Times New Roman"/>
          <w:sz w:val="28"/>
          <w:szCs w:val="28"/>
        </w:rPr>
        <w:t xml:space="preserve"> Николаевич»;</w:t>
      </w:r>
    </w:p>
    <w:p w:rsidR="00C62F1C" w:rsidRDefault="00774C8E" w:rsidP="00C62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62F1C">
        <w:rPr>
          <w:rFonts w:ascii="Times New Roman" w:hAnsi="Times New Roman" w:cs="Times New Roman"/>
          <w:sz w:val="28"/>
          <w:szCs w:val="28"/>
        </w:rPr>
        <w:t>лова «Королёва Юлия Генна</w:t>
      </w:r>
      <w:r>
        <w:rPr>
          <w:rFonts w:ascii="Times New Roman" w:hAnsi="Times New Roman" w:cs="Times New Roman"/>
          <w:sz w:val="28"/>
          <w:szCs w:val="28"/>
        </w:rPr>
        <w:t xml:space="preserve">дьевна – директор департамента </w:t>
      </w:r>
      <w:r w:rsidR="00C62F1C">
        <w:rPr>
          <w:rFonts w:ascii="Times New Roman" w:hAnsi="Times New Roman" w:cs="Times New Roman"/>
          <w:sz w:val="28"/>
          <w:szCs w:val="28"/>
        </w:rPr>
        <w:t>по экономической политике»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F1C" w:rsidRPr="00774C8E" w:rsidRDefault="00C62F1C" w:rsidP="00C62F1C">
      <w:pPr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4C8E">
        <w:rPr>
          <w:rFonts w:ascii="Times New Roman" w:hAnsi="Times New Roman" w:cs="Times New Roman"/>
          <w:spacing w:val="-6"/>
          <w:sz w:val="28"/>
          <w:szCs w:val="28"/>
        </w:rPr>
        <w:t>1.2.</w:t>
      </w:r>
      <w:r w:rsidRPr="00774C8E">
        <w:rPr>
          <w:spacing w:val="-6"/>
        </w:rPr>
        <w:t xml:space="preserve"> </w:t>
      </w:r>
      <w:r w:rsidRPr="00774C8E">
        <w:rPr>
          <w:rFonts w:ascii="Times New Roman" w:hAnsi="Times New Roman" w:cs="Times New Roman"/>
          <w:spacing w:val="-6"/>
          <w:sz w:val="28"/>
          <w:szCs w:val="28"/>
        </w:rPr>
        <w:t xml:space="preserve">Дополнить </w:t>
      </w:r>
      <w:r w:rsidRPr="00774C8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приложение 2</w:t>
      </w:r>
      <w:r w:rsidRPr="00774C8E">
        <w:rPr>
          <w:rFonts w:ascii="Times New Roman" w:hAnsi="Times New Roman" w:cs="Times New Roman"/>
          <w:spacing w:val="-6"/>
          <w:sz w:val="28"/>
          <w:szCs w:val="28"/>
        </w:rPr>
        <w:t xml:space="preserve"> к распоряжению </w:t>
      </w:r>
      <w:r w:rsidR="00774C8E" w:rsidRPr="00774C8E">
        <w:rPr>
          <w:rFonts w:ascii="Times New Roman" w:hAnsi="Times New Roman" w:cs="Times New Roman"/>
          <w:spacing w:val="-6"/>
          <w:sz w:val="28"/>
          <w:szCs w:val="28"/>
        </w:rPr>
        <w:t>абзацами следующего содер</w:t>
      </w:r>
      <w:r w:rsidR="00774C8E">
        <w:rPr>
          <w:rFonts w:ascii="Times New Roman" w:hAnsi="Times New Roman" w:cs="Times New Roman"/>
          <w:spacing w:val="-6"/>
          <w:sz w:val="28"/>
          <w:szCs w:val="28"/>
        </w:rPr>
        <w:t xml:space="preserve">-             </w:t>
      </w:r>
      <w:r w:rsidR="00774C8E" w:rsidRPr="00774C8E">
        <w:rPr>
          <w:rFonts w:ascii="Times New Roman" w:hAnsi="Times New Roman" w:cs="Times New Roman"/>
          <w:spacing w:val="-6"/>
          <w:sz w:val="28"/>
          <w:szCs w:val="28"/>
        </w:rPr>
        <w:t>жания</w:t>
      </w:r>
      <w:r w:rsidR="003C6E1D" w:rsidRPr="00774C8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C6E1D" w:rsidRDefault="003C6E1D" w:rsidP="00E270A3">
      <w:pPr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C62F1C">
        <w:rPr>
          <w:rFonts w:ascii="Times New Roman" w:hAnsi="Times New Roman" w:cs="Times New Roman"/>
          <w:sz w:val="28"/>
          <w:szCs w:val="28"/>
        </w:rPr>
        <w:t>Мединцева Светлана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управления экономики </w:t>
      </w:r>
      <w:r w:rsidR="00774C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2F1C">
        <w:rPr>
          <w:rFonts w:ascii="Times New Roman" w:hAnsi="Times New Roman" w:cs="Times New Roman"/>
          <w:sz w:val="28"/>
          <w:szCs w:val="28"/>
        </w:rPr>
        <w:t>и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E1D" w:rsidRDefault="003C6E1D" w:rsidP="00E270A3">
      <w:pPr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1C">
        <w:rPr>
          <w:rFonts w:ascii="Times New Roman" w:hAnsi="Times New Roman" w:cs="Times New Roman"/>
          <w:sz w:val="28"/>
          <w:szCs w:val="28"/>
        </w:rPr>
        <w:t>Чернявская Светлана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2F1C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стратегии управления экономики </w:t>
      </w:r>
      <w:r w:rsidRPr="00C62F1C">
        <w:rPr>
          <w:rFonts w:ascii="Times New Roman" w:hAnsi="Times New Roman" w:cs="Times New Roman"/>
          <w:sz w:val="28"/>
          <w:szCs w:val="28"/>
        </w:rPr>
        <w:t>и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E1D" w:rsidRPr="003C6E1D" w:rsidRDefault="003C6E1D" w:rsidP="00E270A3">
      <w:pPr>
        <w:widowControl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E1D">
        <w:rPr>
          <w:rFonts w:ascii="Times New Roman" w:hAnsi="Times New Roman" w:cs="Times New Roman"/>
          <w:spacing w:val="-4"/>
          <w:sz w:val="28"/>
          <w:szCs w:val="28"/>
        </w:rPr>
        <w:t>Маникина Елена Анатольевна – главный специалист отдела стратегии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Pr="00C62F1C">
        <w:rPr>
          <w:rFonts w:ascii="Times New Roman" w:hAnsi="Times New Roman" w:cs="Times New Roman"/>
          <w:sz w:val="28"/>
          <w:szCs w:val="28"/>
        </w:rPr>
        <w:t>и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2F1C" w:rsidRPr="005B03FC" w:rsidRDefault="00C62F1C" w:rsidP="00C62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F1C">
        <w:rPr>
          <w:rFonts w:ascii="Times New Roman" w:hAnsi="Times New Roman" w:cs="Times New Roman"/>
          <w:spacing w:val="-4"/>
          <w:sz w:val="28"/>
          <w:szCs w:val="28"/>
        </w:rPr>
        <w:t>2. Управлению информационной политики опубликовать настоящее распо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-   </w:t>
      </w:r>
      <w:r w:rsidRPr="00C62F1C">
        <w:rPr>
          <w:rFonts w:ascii="Times New Roman" w:hAnsi="Times New Roman" w:cs="Times New Roman"/>
          <w:spacing w:val="-4"/>
          <w:sz w:val="28"/>
          <w:szCs w:val="28"/>
        </w:rPr>
        <w:t xml:space="preserve">ряжение в средствах массовой информации и </w:t>
      </w:r>
      <w:r w:rsidR="00774C8E">
        <w:rPr>
          <w:rFonts w:ascii="Times New Roman" w:hAnsi="Times New Roman" w:cs="Times New Roman"/>
          <w:spacing w:val="-4"/>
          <w:sz w:val="28"/>
          <w:szCs w:val="28"/>
        </w:rPr>
        <w:t xml:space="preserve">разместить </w:t>
      </w:r>
      <w:r w:rsidRPr="00C62F1C">
        <w:rPr>
          <w:rFonts w:ascii="Times New Roman" w:hAnsi="Times New Roman" w:cs="Times New Roman"/>
          <w:spacing w:val="-4"/>
          <w:sz w:val="28"/>
          <w:szCs w:val="28"/>
        </w:rPr>
        <w:t>на официальном портале Администрации города</w:t>
      </w:r>
      <w:r w:rsidRPr="005B03FC">
        <w:rPr>
          <w:rFonts w:ascii="Times New Roman" w:hAnsi="Times New Roman" w:cs="Times New Roman"/>
          <w:sz w:val="28"/>
          <w:szCs w:val="28"/>
        </w:rPr>
        <w:t>.</w:t>
      </w:r>
    </w:p>
    <w:p w:rsidR="00C62F1C" w:rsidRDefault="00C62F1C" w:rsidP="00C62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03FC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5B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Шерстневу А.Ю. </w:t>
      </w:r>
    </w:p>
    <w:p w:rsidR="00C62F1C" w:rsidRDefault="00C62F1C" w:rsidP="00C62F1C">
      <w:pPr>
        <w:ind w:firstLine="567"/>
        <w:jc w:val="both"/>
        <w:rPr>
          <w:rFonts w:ascii="Times New Roman" w:hAnsi="Times New Roman" w:cs="Times New Roman"/>
        </w:rPr>
      </w:pPr>
    </w:p>
    <w:p w:rsidR="00774C8E" w:rsidRPr="00774C8E" w:rsidRDefault="00774C8E" w:rsidP="00C62F1C">
      <w:pPr>
        <w:ind w:firstLine="567"/>
        <w:jc w:val="both"/>
        <w:rPr>
          <w:rFonts w:ascii="Times New Roman" w:hAnsi="Times New Roman" w:cs="Times New Roman"/>
        </w:rPr>
      </w:pPr>
    </w:p>
    <w:p w:rsidR="00672112" w:rsidRPr="003B46E0" w:rsidRDefault="00774C8E" w:rsidP="00C62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9E0E8E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В.Н. Шувалов</w:t>
      </w:r>
      <w:bookmarkEnd w:id="0"/>
    </w:p>
    <w:sectPr w:rsidR="00672112" w:rsidRPr="003B46E0" w:rsidSect="003C6E1D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FF" w:rsidRDefault="008E20FF" w:rsidP="00C62F1C">
      <w:r>
        <w:separator/>
      </w:r>
    </w:p>
  </w:endnote>
  <w:endnote w:type="continuationSeparator" w:id="0">
    <w:p w:rsidR="008E20FF" w:rsidRDefault="008E20FF" w:rsidP="00C6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FF" w:rsidRDefault="008E20FF" w:rsidP="00C62F1C">
      <w:r>
        <w:separator/>
      </w:r>
    </w:p>
  </w:footnote>
  <w:footnote w:type="continuationSeparator" w:id="0">
    <w:p w:rsidR="008E20FF" w:rsidRDefault="008E20FF" w:rsidP="00C62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23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2F1C" w:rsidRPr="00C62F1C" w:rsidRDefault="00C62F1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2F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2F1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2F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4C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2F1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2F1C" w:rsidRDefault="00C62F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1C"/>
    <w:rsid w:val="003B46E0"/>
    <w:rsid w:val="003C6E1D"/>
    <w:rsid w:val="005C5B9D"/>
    <w:rsid w:val="00672112"/>
    <w:rsid w:val="00774C8E"/>
    <w:rsid w:val="007C3779"/>
    <w:rsid w:val="008E20FF"/>
    <w:rsid w:val="00A96910"/>
    <w:rsid w:val="00B957E9"/>
    <w:rsid w:val="00C62F1C"/>
    <w:rsid w:val="00C80B34"/>
    <w:rsid w:val="00D1650B"/>
    <w:rsid w:val="00E270A3"/>
    <w:rsid w:val="00E612BC"/>
    <w:rsid w:val="00E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895E1-FE62-48DF-A125-34BE7C93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62F1C"/>
  </w:style>
  <w:style w:type="character" w:styleId="a4">
    <w:name w:val="Hyperlink"/>
    <w:rsid w:val="00C62F1C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C62F1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62F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F1C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2F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2F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2016-07-18T12:18:00Z</cp:lastPrinted>
  <dcterms:created xsi:type="dcterms:W3CDTF">2016-07-21T07:14:00Z</dcterms:created>
  <dcterms:modified xsi:type="dcterms:W3CDTF">2016-07-21T07:14:00Z</dcterms:modified>
</cp:coreProperties>
</file>