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D6" w:rsidRPr="00C50DF2" w:rsidRDefault="00C50DF2" w:rsidP="00C50DF2">
      <w:pPr>
        <w:tabs>
          <w:tab w:val="left" w:pos="4820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C50DF2">
        <w:rPr>
          <w:b/>
          <w:sz w:val="28"/>
          <w:szCs w:val="28"/>
        </w:rPr>
        <w:t>Распоряжение Администрации города №1071 от 27.03.2015 «</w:t>
      </w:r>
      <w:r w:rsidR="00213DD6" w:rsidRPr="00C50DF2">
        <w:rPr>
          <w:b/>
          <w:sz w:val="28"/>
          <w:szCs w:val="28"/>
        </w:rPr>
        <w:t xml:space="preserve">О создании координационного штаба по организации стратегического </w:t>
      </w:r>
      <w:r w:rsidRPr="00C50DF2">
        <w:rPr>
          <w:b/>
          <w:sz w:val="28"/>
          <w:szCs w:val="28"/>
        </w:rPr>
        <w:t xml:space="preserve"> управления»</w:t>
      </w:r>
    </w:p>
    <w:p w:rsidR="00213DD6" w:rsidRDefault="00213DD6" w:rsidP="00213DD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13DD6" w:rsidRPr="00CB0A0D" w:rsidRDefault="00213DD6" w:rsidP="00213DD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13DD6" w:rsidRPr="00CB0A0D" w:rsidRDefault="00213DD6" w:rsidP="00213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0A0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города от 25.02.2015 № 652-</w:t>
      </w:r>
      <w:r>
        <w:rPr>
          <w:sz w:val="28"/>
          <w:szCs w:val="28"/>
          <w:lang w:val="en-US"/>
        </w:rPr>
        <w:t>V</w:t>
      </w:r>
      <w:r w:rsidRPr="001C0FD5">
        <w:rPr>
          <w:sz w:val="28"/>
          <w:szCs w:val="28"/>
        </w:rPr>
        <w:t xml:space="preserve"> </w:t>
      </w:r>
      <w:r>
        <w:rPr>
          <w:sz w:val="28"/>
          <w:szCs w:val="28"/>
        </w:rPr>
        <w:t>ДГ                «</w:t>
      </w:r>
      <w:r w:rsidRPr="001C0FD5">
        <w:rPr>
          <w:sz w:val="28"/>
          <w:szCs w:val="28"/>
        </w:rPr>
        <w:t xml:space="preserve">Об определении последовательности и порядка разработки документов </w:t>
      </w:r>
      <w:proofErr w:type="gramStart"/>
      <w:r w:rsidRPr="001C0FD5">
        <w:rPr>
          <w:sz w:val="28"/>
          <w:szCs w:val="28"/>
        </w:rPr>
        <w:t>страте</w:t>
      </w:r>
      <w:r>
        <w:rPr>
          <w:sz w:val="28"/>
          <w:szCs w:val="28"/>
        </w:rPr>
        <w:t>-</w:t>
      </w:r>
      <w:proofErr w:type="spellStart"/>
      <w:r w:rsidRPr="00213DD6">
        <w:rPr>
          <w:spacing w:val="-4"/>
          <w:sz w:val="28"/>
          <w:szCs w:val="28"/>
        </w:rPr>
        <w:t>гического</w:t>
      </w:r>
      <w:proofErr w:type="spellEnd"/>
      <w:proofErr w:type="gramEnd"/>
      <w:r w:rsidRPr="00213DD6">
        <w:rPr>
          <w:spacing w:val="-4"/>
          <w:sz w:val="28"/>
          <w:szCs w:val="28"/>
        </w:rPr>
        <w:t xml:space="preserve"> планирования и их содержания», </w:t>
      </w:r>
      <w:r w:rsidRPr="00CB0A0D">
        <w:rPr>
          <w:sz w:val="28"/>
          <w:szCs w:val="28"/>
        </w:rPr>
        <w:t>распоряжением Администрации города от 30.12.2005 № 3686</w:t>
      </w:r>
      <w:r>
        <w:rPr>
          <w:sz w:val="28"/>
          <w:szCs w:val="28"/>
        </w:rPr>
        <w:t xml:space="preserve"> «Об утверждении Регламента Администрации города»</w:t>
      </w:r>
      <w:r w:rsidRPr="00CB0A0D">
        <w:rPr>
          <w:sz w:val="28"/>
          <w:szCs w:val="28"/>
        </w:rPr>
        <w:t xml:space="preserve"> (с последующими изменениями):</w:t>
      </w:r>
    </w:p>
    <w:p w:rsidR="00213DD6" w:rsidRDefault="00213DD6" w:rsidP="00213DD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B0A0D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координационный штаб</w:t>
      </w:r>
      <w:r w:rsidRPr="008D1018">
        <w:rPr>
          <w:sz w:val="28"/>
          <w:szCs w:val="28"/>
        </w:rPr>
        <w:t xml:space="preserve"> по организации стратегического управления</w:t>
      </w:r>
      <w:r w:rsidRPr="00CB0A0D">
        <w:rPr>
          <w:sz w:val="28"/>
          <w:szCs w:val="28"/>
        </w:rPr>
        <w:t>.</w:t>
      </w:r>
    </w:p>
    <w:p w:rsidR="00213DD6" w:rsidRDefault="00213DD6" w:rsidP="00213DD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1018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13DD6" w:rsidRDefault="00213DD6" w:rsidP="00213DD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D10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1018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координационном штабе</w:t>
      </w:r>
      <w:r w:rsidRPr="008D1018">
        <w:rPr>
          <w:sz w:val="28"/>
          <w:szCs w:val="28"/>
        </w:rPr>
        <w:t xml:space="preserve"> по организации стратегического управления </w:t>
      </w:r>
      <w:r>
        <w:rPr>
          <w:sz w:val="28"/>
          <w:szCs w:val="28"/>
        </w:rPr>
        <w:t>согласно приложению 1</w:t>
      </w:r>
      <w:r w:rsidRPr="008D1018">
        <w:rPr>
          <w:sz w:val="28"/>
          <w:szCs w:val="28"/>
        </w:rPr>
        <w:t>.</w:t>
      </w:r>
    </w:p>
    <w:p w:rsidR="00213DD6" w:rsidRDefault="00213DD6" w:rsidP="00213DD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Pr="008D1018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координационного штаба</w:t>
      </w:r>
      <w:r w:rsidRPr="008D1018">
        <w:rPr>
          <w:sz w:val="28"/>
          <w:szCs w:val="28"/>
        </w:rPr>
        <w:t xml:space="preserve"> по организации стратегического управления согласно приложению 2.</w:t>
      </w:r>
    </w:p>
    <w:p w:rsidR="00213DD6" w:rsidRPr="00CB0A0D" w:rsidRDefault="00213DD6" w:rsidP="00213DD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Pr="00CB0A0D">
        <w:rPr>
          <w:sz w:val="28"/>
        </w:rPr>
        <w:t xml:space="preserve">. </w:t>
      </w:r>
      <w:r w:rsidRPr="00CB0A0D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spellStart"/>
      <w:proofErr w:type="gramStart"/>
      <w:r w:rsidRPr="00CB0A0D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CB0A0D">
        <w:rPr>
          <w:sz w:val="28"/>
          <w:szCs w:val="28"/>
        </w:rPr>
        <w:t>ряжение</w:t>
      </w:r>
      <w:proofErr w:type="spellEnd"/>
      <w:proofErr w:type="gramEnd"/>
      <w:r w:rsidRPr="00CB0A0D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 </w:t>
      </w:r>
    </w:p>
    <w:p w:rsidR="00213DD6" w:rsidRPr="00CB0A0D" w:rsidRDefault="00213DD6" w:rsidP="00213DD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0A0D">
        <w:rPr>
          <w:sz w:val="28"/>
          <w:szCs w:val="28"/>
        </w:rPr>
        <w:t xml:space="preserve">. </w:t>
      </w:r>
      <w:proofErr w:type="gramStart"/>
      <w:r w:rsidRPr="00CB0A0D">
        <w:rPr>
          <w:sz w:val="28"/>
          <w:szCs w:val="28"/>
        </w:rPr>
        <w:t>Контроль за</w:t>
      </w:r>
      <w:proofErr w:type="gramEnd"/>
      <w:r w:rsidRPr="00CB0A0D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213DD6" w:rsidRPr="00CB0A0D" w:rsidRDefault="00213DD6" w:rsidP="00213DD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13DD6" w:rsidRPr="00CB0A0D" w:rsidRDefault="00213DD6" w:rsidP="00213DD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13DD6" w:rsidRPr="00CB0A0D" w:rsidRDefault="00213DD6" w:rsidP="00213DD6">
      <w:pPr>
        <w:rPr>
          <w:sz w:val="28"/>
          <w:szCs w:val="28"/>
        </w:rPr>
      </w:pPr>
      <w:r w:rsidRPr="00CB0A0D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B0A0D">
        <w:rPr>
          <w:sz w:val="28"/>
          <w:szCs w:val="28"/>
        </w:rPr>
        <w:t xml:space="preserve">           Д.В. Попов</w:t>
      </w:r>
    </w:p>
    <w:p w:rsidR="00213DD6" w:rsidRDefault="00213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22C9" w:rsidRDefault="00213DD6" w:rsidP="00213DD6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13DD6" w:rsidRDefault="00213DD6" w:rsidP="00213DD6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213DD6" w:rsidRDefault="00213DD6" w:rsidP="00213DD6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13DD6" w:rsidRDefault="00213DD6" w:rsidP="00213DD6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213DD6" w:rsidRDefault="00213DD6" w:rsidP="00213DD6">
      <w:pPr>
        <w:ind w:left="5812"/>
        <w:rPr>
          <w:sz w:val="28"/>
          <w:szCs w:val="28"/>
        </w:rPr>
      </w:pPr>
    </w:p>
    <w:p w:rsidR="00213DD6" w:rsidRDefault="00213DD6" w:rsidP="00213DD6">
      <w:pPr>
        <w:ind w:left="5812"/>
        <w:rPr>
          <w:sz w:val="28"/>
          <w:szCs w:val="28"/>
        </w:rPr>
      </w:pPr>
    </w:p>
    <w:p w:rsidR="00213DD6" w:rsidRDefault="00213DD6" w:rsidP="00213DD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0733">
        <w:rPr>
          <w:sz w:val="28"/>
          <w:szCs w:val="28"/>
        </w:rPr>
        <w:t>Положение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0733">
        <w:rPr>
          <w:sz w:val="28"/>
          <w:szCs w:val="28"/>
        </w:rPr>
        <w:t xml:space="preserve">о </w:t>
      </w:r>
      <w:r>
        <w:rPr>
          <w:sz w:val="28"/>
          <w:szCs w:val="28"/>
        </w:rPr>
        <w:t>координационном штабе</w:t>
      </w:r>
      <w:r w:rsidRPr="00860733">
        <w:rPr>
          <w:sz w:val="28"/>
          <w:szCs w:val="28"/>
        </w:rPr>
        <w:t xml:space="preserve"> по организации стратегического управления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3DD6" w:rsidRPr="00C00D14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0D14">
        <w:rPr>
          <w:sz w:val="28"/>
          <w:szCs w:val="28"/>
        </w:rPr>
        <w:t>1. Общие положения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</w:t>
      </w:r>
      <w:r w:rsidRPr="00B73185">
        <w:rPr>
          <w:sz w:val="28"/>
          <w:szCs w:val="28"/>
        </w:rPr>
        <w:t>оординационный штаб по организации стратегического управления</w:t>
      </w:r>
      <w:r>
        <w:rPr>
          <w:sz w:val="28"/>
          <w:szCs w:val="28"/>
        </w:rPr>
        <w:t xml:space="preserve"> (далее – координационный штаб)</w:t>
      </w:r>
      <w:r w:rsidRPr="00B7318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B7318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73185">
        <w:rPr>
          <w:sz w:val="28"/>
          <w:szCs w:val="28"/>
        </w:rPr>
        <w:t>, координирующи</w:t>
      </w:r>
      <w:r>
        <w:rPr>
          <w:sz w:val="28"/>
          <w:szCs w:val="28"/>
        </w:rPr>
        <w:t>м</w:t>
      </w:r>
      <w:r w:rsidRPr="00B73185">
        <w:rPr>
          <w:sz w:val="28"/>
          <w:szCs w:val="28"/>
        </w:rPr>
        <w:t xml:space="preserve"> </w:t>
      </w:r>
      <w:proofErr w:type="spellStart"/>
      <w:proofErr w:type="gramStart"/>
      <w:r w:rsidRPr="00B73185">
        <w:rPr>
          <w:sz w:val="28"/>
          <w:szCs w:val="28"/>
        </w:rPr>
        <w:t>разра</w:t>
      </w:r>
      <w:r>
        <w:rPr>
          <w:sz w:val="28"/>
          <w:szCs w:val="28"/>
        </w:rPr>
        <w:t>-</w:t>
      </w:r>
      <w:r w:rsidRPr="00B73185">
        <w:rPr>
          <w:sz w:val="28"/>
          <w:szCs w:val="28"/>
        </w:rPr>
        <w:t>ботку</w:t>
      </w:r>
      <w:proofErr w:type="spellEnd"/>
      <w:proofErr w:type="gramEnd"/>
      <w:r w:rsidRPr="00B73185">
        <w:rPr>
          <w:sz w:val="28"/>
          <w:szCs w:val="28"/>
        </w:rPr>
        <w:t>, корректировку и реализацию документов страт</w:t>
      </w:r>
      <w:r>
        <w:rPr>
          <w:sz w:val="28"/>
          <w:szCs w:val="28"/>
        </w:rPr>
        <w:t>егического планирования города.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0733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Координационный штаб </w:t>
      </w:r>
      <w:r w:rsidRPr="00860733">
        <w:rPr>
          <w:sz w:val="28"/>
          <w:szCs w:val="28"/>
        </w:rPr>
        <w:t xml:space="preserve">в своей деятельности руководствуется Конституцией Российской Федерации, </w:t>
      </w:r>
      <w:r>
        <w:rPr>
          <w:sz w:val="28"/>
          <w:szCs w:val="28"/>
        </w:rPr>
        <w:t>федеральным законодательством</w:t>
      </w:r>
      <w:r w:rsidRPr="008607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законодательством Ханты-Мансийского автономного округа – Югры, </w:t>
      </w:r>
      <w:r w:rsidRPr="00860733">
        <w:rPr>
          <w:sz w:val="28"/>
          <w:szCs w:val="28"/>
        </w:rPr>
        <w:t>муниципальными правовыми актами, а также настоящим положением.</w:t>
      </w:r>
    </w:p>
    <w:p w:rsidR="00213DD6" w:rsidRPr="00C00D14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0D1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00D14">
        <w:rPr>
          <w:sz w:val="28"/>
          <w:szCs w:val="28"/>
        </w:rPr>
        <w:t>. Основные понятия, используемые в настоящем порядке:</w:t>
      </w:r>
    </w:p>
    <w:p w:rsidR="00213DD6" w:rsidRDefault="00213DD6" w:rsidP="00213DD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D14">
        <w:rPr>
          <w:sz w:val="28"/>
          <w:szCs w:val="28"/>
        </w:rPr>
        <w:t>инициатива –</w:t>
      </w:r>
      <w:r>
        <w:rPr>
          <w:sz w:val="28"/>
          <w:szCs w:val="28"/>
        </w:rPr>
        <w:t xml:space="preserve"> предложение </w:t>
      </w:r>
      <w:r w:rsidRPr="00A767EA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Pr="00A767E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A767EA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</w:t>
      </w:r>
      <w:r w:rsidRPr="00A767EA">
        <w:rPr>
          <w:sz w:val="28"/>
          <w:szCs w:val="28"/>
        </w:rPr>
        <w:t xml:space="preserve"> лиц, групп</w:t>
      </w:r>
      <w:r>
        <w:rPr>
          <w:sz w:val="28"/>
          <w:szCs w:val="28"/>
        </w:rPr>
        <w:t>ы</w:t>
      </w:r>
      <w:r w:rsidRPr="00A767EA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A76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касающееся стратегии социально-экономического развития города, плана мероприятий по реализации стратегии социально-экономического развития города, направленное в </w:t>
      </w:r>
      <w:r w:rsidRPr="00A767EA">
        <w:rPr>
          <w:sz w:val="28"/>
          <w:szCs w:val="28"/>
        </w:rPr>
        <w:t xml:space="preserve">координационный штаб </w:t>
      </w:r>
      <w:r>
        <w:rPr>
          <w:sz w:val="28"/>
          <w:szCs w:val="28"/>
        </w:rPr>
        <w:t xml:space="preserve">официально </w:t>
      </w:r>
      <w:r w:rsidRPr="00A767EA">
        <w:rPr>
          <w:sz w:val="28"/>
          <w:szCs w:val="28"/>
        </w:rPr>
        <w:t xml:space="preserve">установленным </w:t>
      </w:r>
      <w:r w:rsidRPr="00213DD6">
        <w:rPr>
          <w:spacing w:val="-4"/>
          <w:sz w:val="28"/>
          <w:szCs w:val="28"/>
        </w:rPr>
        <w:t>способом направления обращений/документов в Администрацию города в целях</w:t>
      </w:r>
      <w:r>
        <w:rPr>
          <w:sz w:val="28"/>
          <w:szCs w:val="28"/>
        </w:rPr>
        <w:t xml:space="preserve"> учета при </w:t>
      </w:r>
      <w:r w:rsidRPr="007B0B65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7B0B65">
        <w:rPr>
          <w:sz w:val="28"/>
          <w:szCs w:val="28"/>
        </w:rPr>
        <w:t>, корректировк</w:t>
      </w:r>
      <w:r>
        <w:rPr>
          <w:sz w:val="28"/>
          <w:szCs w:val="28"/>
        </w:rPr>
        <w:t>е</w:t>
      </w:r>
      <w:r w:rsidRPr="007B0B65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 социально-экономического развития город</w:t>
      </w:r>
      <w:r w:rsidR="007043F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13DD6" w:rsidRPr="00C00D14" w:rsidRDefault="00213DD6" w:rsidP="00213DD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– </w:t>
      </w:r>
      <w:r w:rsidRPr="00C00D14">
        <w:rPr>
          <w:sz w:val="28"/>
          <w:szCs w:val="28"/>
        </w:rPr>
        <w:t>компонент стратегии социально-экономического развития города, определяющий целевой ориентир для группы векторов стратегии</w:t>
      </w:r>
      <w:r>
        <w:rPr>
          <w:sz w:val="28"/>
          <w:szCs w:val="28"/>
        </w:rPr>
        <w:t>.</w:t>
      </w:r>
    </w:p>
    <w:p w:rsidR="00213DD6" w:rsidRPr="003E23D7" w:rsidRDefault="00213DD6" w:rsidP="00213DD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60733">
        <w:rPr>
          <w:sz w:val="28"/>
          <w:szCs w:val="28"/>
        </w:rPr>
        <w:t xml:space="preserve">. Иные понятия и термины, используемые в настоящем </w:t>
      </w:r>
      <w:r>
        <w:rPr>
          <w:sz w:val="28"/>
          <w:szCs w:val="28"/>
        </w:rPr>
        <w:t>п</w:t>
      </w:r>
      <w:r w:rsidRPr="00860733">
        <w:rPr>
          <w:sz w:val="28"/>
          <w:szCs w:val="28"/>
        </w:rPr>
        <w:t>оложении, применяются в значении, установленном действующим законодательством.</w:t>
      </w:r>
    </w:p>
    <w:p w:rsidR="00213DD6" w:rsidRPr="00C00D14" w:rsidRDefault="00213DD6" w:rsidP="00213DD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7A1C">
        <w:rPr>
          <w:sz w:val="28"/>
          <w:szCs w:val="28"/>
        </w:rPr>
        <w:t>2</w:t>
      </w:r>
      <w:r w:rsidRPr="00C86679">
        <w:rPr>
          <w:sz w:val="28"/>
          <w:szCs w:val="28"/>
        </w:rPr>
        <w:t>. Задачи и направления деятельности</w:t>
      </w:r>
      <w:r>
        <w:rPr>
          <w:sz w:val="28"/>
          <w:szCs w:val="28"/>
        </w:rPr>
        <w:t xml:space="preserve"> координационного штаба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86679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C8667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C86679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штаба</w:t>
      </w:r>
      <w:r w:rsidRPr="00C8667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86679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координация</w:t>
      </w:r>
      <w:r w:rsidRPr="00B73185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</w:t>
      </w:r>
      <w:r w:rsidRPr="00B73185">
        <w:rPr>
          <w:sz w:val="28"/>
          <w:szCs w:val="28"/>
        </w:rPr>
        <w:t>, корректировк</w:t>
      </w:r>
      <w:r>
        <w:rPr>
          <w:sz w:val="28"/>
          <w:szCs w:val="28"/>
        </w:rPr>
        <w:t>и</w:t>
      </w:r>
      <w:r w:rsidRPr="00B73185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и</w:t>
      </w:r>
      <w:r w:rsidRPr="00B73185">
        <w:rPr>
          <w:sz w:val="28"/>
          <w:szCs w:val="28"/>
        </w:rPr>
        <w:t xml:space="preserve"> документов стратегического </w:t>
      </w:r>
      <w:proofErr w:type="spellStart"/>
      <w:proofErr w:type="gramStart"/>
      <w:r w:rsidRPr="00B73185">
        <w:rPr>
          <w:sz w:val="28"/>
          <w:szCs w:val="28"/>
        </w:rPr>
        <w:t>планиро</w:t>
      </w:r>
      <w:r>
        <w:rPr>
          <w:sz w:val="28"/>
          <w:szCs w:val="28"/>
        </w:rPr>
        <w:t>-</w:t>
      </w:r>
      <w:r w:rsidRPr="00B73185">
        <w:rPr>
          <w:sz w:val="28"/>
          <w:szCs w:val="28"/>
        </w:rPr>
        <w:t>вания</w:t>
      </w:r>
      <w:proofErr w:type="spellEnd"/>
      <w:proofErr w:type="gramEnd"/>
      <w:r w:rsidRPr="00B73185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Сургута</w:t>
      </w:r>
      <w:r w:rsidRPr="00B73185">
        <w:rPr>
          <w:sz w:val="28"/>
          <w:szCs w:val="28"/>
        </w:rPr>
        <w:t>.</w:t>
      </w:r>
    </w:p>
    <w:p w:rsidR="00213DD6" w:rsidRPr="00C86679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679">
        <w:rPr>
          <w:sz w:val="28"/>
          <w:szCs w:val="28"/>
        </w:rPr>
        <w:t xml:space="preserve">2.2. Основными направлениями деятельности </w:t>
      </w:r>
      <w:r>
        <w:rPr>
          <w:sz w:val="28"/>
          <w:szCs w:val="28"/>
        </w:rPr>
        <w:t>координационного штаба</w:t>
      </w:r>
      <w:r w:rsidRPr="00C86679">
        <w:rPr>
          <w:sz w:val="28"/>
          <w:szCs w:val="28"/>
        </w:rPr>
        <w:t xml:space="preserve"> являются:</w:t>
      </w:r>
    </w:p>
    <w:p w:rsidR="00213DD6" w:rsidRPr="001C7015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015">
        <w:rPr>
          <w:sz w:val="28"/>
          <w:szCs w:val="28"/>
        </w:rPr>
        <w:t xml:space="preserve">координация в пределах своей компетенции деятельности структурных подразделений Администрации города, муниципальных учреждений и </w:t>
      </w:r>
      <w:proofErr w:type="gramStart"/>
      <w:r w:rsidRPr="001C7015">
        <w:rPr>
          <w:sz w:val="28"/>
          <w:szCs w:val="28"/>
        </w:rPr>
        <w:t>пред</w:t>
      </w:r>
      <w:r>
        <w:rPr>
          <w:sz w:val="28"/>
          <w:szCs w:val="28"/>
        </w:rPr>
        <w:t>-</w:t>
      </w:r>
      <w:r w:rsidRPr="001C7015">
        <w:rPr>
          <w:sz w:val="28"/>
          <w:szCs w:val="28"/>
        </w:rPr>
        <w:t>приятий</w:t>
      </w:r>
      <w:proofErr w:type="gramEnd"/>
      <w:r w:rsidRPr="001C7015">
        <w:rPr>
          <w:sz w:val="28"/>
          <w:szCs w:val="28"/>
        </w:rPr>
        <w:t xml:space="preserve"> в целях разработки, корректировки и реализации документов страте</w:t>
      </w:r>
      <w:r>
        <w:rPr>
          <w:sz w:val="28"/>
          <w:szCs w:val="28"/>
        </w:rPr>
        <w:t>-</w:t>
      </w:r>
      <w:proofErr w:type="spellStart"/>
      <w:r w:rsidRPr="001C7015">
        <w:rPr>
          <w:sz w:val="28"/>
          <w:szCs w:val="28"/>
        </w:rPr>
        <w:t>гического</w:t>
      </w:r>
      <w:proofErr w:type="spellEnd"/>
      <w:r w:rsidRPr="001C7015">
        <w:rPr>
          <w:sz w:val="28"/>
          <w:szCs w:val="28"/>
        </w:rPr>
        <w:t xml:space="preserve"> планирования города Сургута;</w:t>
      </w:r>
    </w:p>
    <w:p w:rsidR="00213DD6" w:rsidRPr="001C7015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015">
        <w:rPr>
          <w:sz w:val="28"/>
          <w:szCs w:val="28"/>
        </w:rPr>
        <w:t>взаимодействие с хозяйствующими субъектами</w:t>
      </w:r>
      <w:r>
        <w:rPr>
          <w:sz w:val="28"/>
          <w:szCs w:val="28"/>
        </w:rPr>
        <w:t>, расположенными                    на территории города Сургута,</w:t>
      </w:r>
      <w:r w:rsidRPr="001C7015">
        <w:rPr>
          <w:sz w:val="28"/>
          <w:szCs w:val="28"/>
        </w:rPr>
        <w:t xml:space="preserve"> в области стратегического развития города </w:t>
      </w:r>
      <w:r>
        <w:rPr>
          <w:sz w:val="28"/>
          <w:szCs w:val="28"/>
        </w:rPr>
        <w:t xml:space="preserve">                </w:t>
      </w:r>
      <w:r w:rsidRPr="001C7015">
        <w:rPr>
          <w:sz w:val="28"/>
          <w:szCs w:val="28"/>
        </w:rPr>
        <w:t>в целях реализации направлений стратегии, векторов стратегии, инициатив;</w:t>
      </w:r>
    </w:p>
    <w:p w:rsidR="00213DD6" w:rsidRDefault="00213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DD6" w:rsidRPr="001C7015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015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 xml:space="preserve">Общественной палатой Ханты-Мансийского </w:t>
      </w:r>
      <w:proofErr w:type="spellStart"/>
      <w:proofErr w:type="gramStart"/>
      <w:r>
        <w:rPr>
          <w:sz w:val="28"/>
          <w:szCs w:val="28"/>
        </w:rPr>
        <w:t>автоном-ного</w:t>
      </w:r>
      <w:proofErr w:type="spellEnd"/>
      <w:proofErr w:type="gramEnd"/>
      <w:r>
        <w:rPr>
          <w:sz w:val="28"/>
          <w:szCs w:val="28"/>
        </w:rPr>
        <w:t xml:space="preserve"> округа – Югры, о</w:t>
      </w:r>
      <w:r w:rsidRPr="001C7015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ыми объединениями и иными </w:t>
      </w:r>
      <w:proofErr w:type="spellStart"/>
      <w:r>
        <w:rPr>
          <w:sz w:val="28"/>
          <w:szCs w:val="28"/>
        </w:rPr>
        <w:t>негосудар-ственными</w:t>
      </w:r>
      <w:proofErr w:type="spellEnd"/>
      <w:r>
        <w:rPr>
          <w:sz w:val="28"/>
          <w:szCs w:val="28"/>
        </w:rPr>
        <w:t xml:space="preserve"> некоммерческими организациями</w:t>
      </w:r>
      <w:r w:rsidRPr="001C7015">
        <w:rPr>
          <w:sz w:val="28"/>
          <w:szCs w:val="28"/>
        </w:rPr>
        <w:t xml:space="preserve"> в целях привлечения обществен</w:t>
      </w:r>
      <w:r>
        <w:rPr>
          <w:sz w:val="28"/>
          <w:szCs w:val="28"/>
        </w:rPr>
        <w:t>-</w:t>
      </w:r>
      <w:proofErr w:type="spellStart"/>
      <w:r w:rsidRPr="001C7015">
        <w:rPr>
          <w:sz w:val="28"/>
          <w:szCs w:val="28"/>
        </w:rPr>
        <w:t>ности</w:t>
      </w:r>
      <w:proofErr w:type="spellEnd"/>
      <w:r w:rsidRPr="001C7015">
        <w:rPr>
          <w:sz w:val="28"/>
          <w:szCs w:val="28"/>
        </w:rPr>
        <w:t xml:space="preserve"> к участию в решении вопросов</w:t>
      </w:r>
      <w:r>
        <w:rPr>
          <w:sz w:val="28"/>
          <w:szCs w:val="28"/>
        </w:rPr>
        <w:t xml:space="preserve"> стратегического </w:t>
      </w:r>
      <w:r w:rsidRPr="001C7015">
        <w:rPr>
          <w:sz w:val="28"/>
          <w:szCs w:val="28"/>
        </w:rPr>
        <w:t>развития города;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015">
        <w:rPr>
          <w:sz w:val="28"/>
          <w:szCs w:val="28"/>
        </w:rPr>
        <w:t>координация подготовки муниципальных нормативных правовых актов, подлежащих принятию в целях реализации Федерального закона от 28.06.2014 № 172-ФЗ «О стратегическом планировании в Российской Федерации».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13DD6" w:rsidRPr="00C00D14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0D14">
        <w:rPr>
          <w:sz w:val="28"/>
          <w:szCs w:val="28"/>
        </w:rPr>
        <w:t xml:space="preserve">3. </w:t>
      </w:r>
      <w:r w:rsidRPr="00555222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координационного штаба: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0D14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00D14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Рассматривает проекты</w:t>
      </w:r>
      <w:r w:rsidRPr="00C00D1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стратегического планирования города Сургута.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1C7015">
        <w:rPr>
          <w:sz w:val="28"/>
          <w:szCs w:val="28"/>
        </w:rPr>
        <w:t>ассм</w:t>
      </w:r>
      <w:r>
        <w:rPr>
          <w:sz w:val="28"/>
          <w:szCs w:val="28"/>
        </w:rPr>
        <w:t>а</w:t>
      </w:r>
      <w:r w:rsidRPr="001C7015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1C701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1C7015">
        <w:rPr>
          <w:sz w:val="28"/>
          <w:szCs w:val="28"/>
        </w:rPr>
        <w:t xml:space="preserve"> направлений, векторов стратегии</w:t>
      </w:r>
      <w:r w:rsidRPr="00046C72">
        <w:rPr>
          <w:sz w:val="28"/>
          <w:szCs w:val="28"/>
        </w:rPr>
        <w:t>, инициативы,</w:t>
      </w:r>
      <w:r>
        <w:rPr>
          <w:sz w:val="28"/>
          <w:szCs w:val="28"/>
        </w:rPr>
        <w:t xml:space="preserve"> </w:t>
      </w:r>
      <w:r w:rsidRPr="001C7015">
        <w:rPr>
          <w:sz w:val="28"/>
          <w:szCs w:val="28"/>
        </w:rPr>
        <w:t>согласованны</w:t>
      </w:r>
      <w:r>
        <w:rPr>
          <w:sz w:val="28"/>
          <w:szCs w:val="28"/>
        </w:rPr>
        <w:t>е</w:t>
      </w:r>
      <w:r w:rsidRPr="001C7015">
        <w:rPr>
          <w:sz w:val="28"/>
          <w:szCs w:val="28"/>
        </w:rPr>
        <w:t xml:space="preserve"> </w:t>
      </w:r>
      <w:proofErr w:type="gramStart"/>
      <w:r w:rsidRPr="001C7015">
        <w:rPr>
          <w:sz w:val="28"/>
          <w:szCs w:val="28"/>
        </w:rPr>
        <w:t>ответственными</w:t>
      </w:r>
      <w:proofErr w:type="gramEnd"/>
      <w:r w:rsidRPr="001C701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разработку и реализацию </w:t>
      </w:r>
      <w:r w:rsidRPr="001C7015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1C7015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ческого развития.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Согласовывает </w:t>
      </w:r>
      <w:r w:rsidRPr="00DF13E0">
        <w:rPr>
          <w:sz w:val="28"/>
          <w:szCs w:val="28"/>
        </w:rPr>
        <w:t>прое</w:t>
      </w:r>
      <w:proofErr w:type="gramStart"/>
      <w:r w:rsidRPr="00DF13E0">
        <w:rPr>
          <w:sz w:val="28"/>
          <w:szCs w:val="28"/>
        </w:rPr>
        <w:t>кт стр</w:t>
      </w:r>
      <w:proofErr w:type="gramEnd"/>
      <w:r w:rsidRPr="00DF13E0">
        <w:rPr>
          <w:sz w:val="28"/>
          <w:szCs w:val="28"/>
        </w:rPr>
        <w:t>атегии социально-экономического развития муниципального образования городской округ город Сургут</w:t>
      </w:r>
      <w:r>
        <w:rPr>
          <w:sz w:val="28"/>
          <w:szCs w:val="28"/>
        </w:rPr>
        <w:t>.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43F0">
        <w:rPr>
          <w:sz w:val="28"/>
          <w:szCs w:val="28"/>
        </w:rPr>
        <w:t>4</w:t>
      </w:r>
      <w:r>
        <w:rPr>
          <w:sz w:val="28"/>
          <w:szCs w:val="28"/>
        </w:rPr>
        <w:t>. Н</w:t>
      </w:r>
      <w:r w:rsidRPr="00DF13E0">
        <w:rPr>
          <w:sz w:val="28"/>
          <w:szCs w:val="28"/>
        </w:rPr>
        <w:t>аправл</w:t>
      </w:r>
      <w:r>
        <w:rPr>
          <w:sz w:val="28"/>
          <w:szCs w:val="28"/>
        </w:rPr>
        <w:t>яет</w:t>
      </w:r>
      <w:r w:rsidRPr="00DF1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и </w:t>
      </w:r>
      <w:r w:rsidRPr="00DF13E0">
        <w:rPr>
          <w:sz w:val="28"/>
          <w:szCs w:val="28"/>
        </w:rPr>
        <w:t>согласованн</w:t>
      </w:r>
      <w:r>
        <w:rPr>
          <w:sz w:val="28"/>
          <w:szCs w:val="28"/>
        </w:rPr>
        <w:t>ый</w:t>
      </w:r>
      <w:r w:rsidRPr="00DF13E0">
        <w:rPr>
          <w:sz w:val="28"/>
          <w:szCs w:val="28"/>
        </w:rPr>
        <w:t xml:space="preserve"> прое</w:t>
      </w:r>
      <w:proofErr w:type="gramStart"/>
      <w:r w:rsidRPr="00DF13E0">
        <w:rPr>
          <w:sz w:val="28"/>
          <w:szCs w:val="28"/>
        </w:rPr>
        <w:t>кт стр</w:t>
      </w:r>
      <w:proofErr w:type="gramEnd"/>
      <w:r w:rsidRPr="00DF13E0">
        <w:rPr>
          <w:sz w:val="28"/>
          <w:szCs w:val="28"/>
        </w:rPr>
        <w:t>атегии социально-экономического развития муниципального образования городской округ город Сургут на рассмотрение в совет при Главе города по организации стратегического управления</w:t>
      </w:r>
      <w:r>
        <w:rPr>
          <w:sz w:val="28"/>
          <w:szCs w:val="28"/>
        </w:rPr>
        <w:t>.</w:t>
      </w:r>
    </w:p>
    <w:p w:rsidR="00213DD6" w:rsidRDefault="007043F0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13DD6">
        <w:rPr>
          <w:sz w:val="28"/>
          <w:szCs w:val="28"/>
        </w:rPr>
        <w:t xml:space="preserve">. Рассматривает направленный </w:t>
      </w:r>
      <w:r w:rsidR="00213DD6" w:rsidRPr="00D94DC7">
        <w:rPr>
          <w:sz w:val="28"/>
          <w:szCs w:val="28"/>
        </w:rPr>
        <w:t>уполномоченн</w:t>
      </w:r>
      <w:r w:rsidR="00213DD6">
        <w:rPr>
          <w:sz w:val="28"/>
          <w:szCs w:val="28"/>
        </w:rPr>
        <w:t>ым</w:t>
      </w:r>
      <w:r w:rsidR="00213DD6" w:rsidRPr="00D94DC7">
        <w:rPr>
          <w:sz w:val="28"/>
          <w:szCs w:val="28"/>
        </w:rPr>
        <w:t xml:space="preserve"> структурн</w:t>
      </w:r>
      <w:r w:rsidR="00213DD6">
        <w:rPr>
          <w:sz w:val="28"/>
          <w:szCs w:val="28"/>
        </w:rPr>
        <w:t>ым</w:t>
      </w:r>
      <w:r w:rsidR="00213DD6" w:rsidRPr="00D94DC7">
        <w:rPr>
          <w:sz w:val="28"/>
          <w:szCs w:val="28"/>
        </w:rPr>
        <w:t xml:space="preserve"> </w:t>
      </w:r>
      <w:proofErr w:type="spellStart"/>
      <w:proofErr w:type="gramStart"/>
      <w:r w:rsidR="00213DD6" w:rsidRPr="00D94DC7">
        <w:rPr>
          <w:sz w:val="28"/>
          <w:szCs w:val="28"/>
        </w:rPr>
        <w:t>подраз</w:t>
      </w:r>
      <w:proofErr w:type="spellEnd"/>
      <w:r w:rsidR="00213DD6">
        <w:rPr>
          <w:sz w:val="28"/>
          <w:szCs w:val="28"/>
        </w:rPr>
        <w:t>-</w:t>
      </w:r>
      <w:r w:rsidR="00213DD6" w:rsidRPr="00D94DC7">
        <w:rPr>
          <w:sz w:val="28"/>
          <w:szCs w:val="28"/>
        </w:rPr>
        <w:t>деление</w:t>
      </w:r>
      <w:r w:rsidR="00213DD6">
        <w:rPr>
          <w:sz w:val="28"/>
          <w:szCs w:val="28"/>
        </w:rPr>
        <w:t>м</w:t>
      </w:r>
      <w:proofErr w:type="gramEnd"/>
      <w:r w:rsidR="00213DD6" w:rsidRPr="00D94DC7">
        <w:rPr>
          <w:sz w:val="28"/>
          <w:szCs w:val="28"/>
        </w:rPr>
        <w:t xml:space="preserve"> Администрации города </w:t>
      </w:r>
      <w:r w:rsidR="00213DD6">
        <w:rPr>
          <w:sz w:val="28"/>
          <w:szCs w:val="28"/>
        </w:rPr>
        <w:t>сформированный</w:t>
      </w:r>
      <w:r w:rsidR="00213DD6" w:rsidRPr="00D94DC7">
        <w:rPr>
          <w:sz w:val="28"/>
          <w:szCs w:val="28"/>
        </w:rPr>
        <w:t xml:space="preserve"> проект плана мероприятий по реализации стратегии города</w:t>
      </w:r>
      <w:r w:rsidR="00213DD6">
        <w:rPr>
          <w:sz w:val="28"/>
          <w:szCs w:val="28"/>
        </w:rPr>
        <w:t>.</w:t>
      </w:r>
    </w:p>
    <w:p w:rsidR="00213DD6" w:rsidRDefault="007043F0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13DD6">
        <w:rPr>
          <w:sz w:val="28"/>
          <w:szCs w:val="28"/>
        </w:rPr>
        <w:t xml:space="preserve">. Разрабатывает и утверждает форму заключения на </w:t>
      </w:r>
      <w:r w:rsidR="00213DD6" w:rsidRPr="001714F8">
        <w:rPr>
          <w:sz w:val="28"/>
          <w:szCs w:val="28"/>
        </w:rPr>
        <w:t xml:space="preserve">проект плана </w:t>
      </w:r>
      <w:proofErr w:type="spellStart"/>
      <w:proofErr w:type="gramStart"/>
      <w:r w:rsidR="00213DD6" w:rsidRPr="001714F8">
        <w:rPr>
          <w:sz w:val="28"/>
          <w:szCs w:val="28"/>
        </w:rPr>
        <w:t>меро</w:t>
      </w:r>
      <w:proofErr w:type="spellEnd"/>
      <w:r w:rsidR="00213DD6">
        <w:rPr>
          <w:sz w:val="28"/>
          <w:szCs w:val="28"/>
        </w:rPr>
        <w:t>-</w:t>
      </w:r>
      <w:r w:rsidR="00213DD6" w:rsidRPr="001714F8">
        <w:rPr>
          <w:sz w:val="28"/>
          <w:szCs w:val="28"/>
        </w:rPr>
        <w:t>приятий</w:t>
      </w:r>
      <w:proofErr w:type="gramEnd"/>
      <w:r w:rsidR="00213DD6" w:rsidRPr="001714F8">
        <w:rPr>
          <w:sz w:val="28"/>
          <w:szCs w:val="28"/>
        </w:rPr>
        <w:t xml:space="preserve"> по реализации стратегии города</w:t>
      </w:r>
      <w:r w:rsidR="00213DD6">
        <w:rPr>
          <w:sz w:val="28"/>
          <w:szCs w:val="28"/>
        </w:rPr>
        <w:t>.</w:t>
      </w:r>
    </w:p>
    <w:p w:rsidR="00213DD6" w:rsidRDefault="007043F0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13DD6">
        <w:rPr>
          <w:sz w:val="28"/>
          <w:szCs w:val="28"/>
        </w:rPr>
        <w:t>.</w:t>
      </w:r>
      <w:r w:rsidR="00213DD6" w:rsidRPr="00D94DC7">
        <w:rPr>
          <w:sz w:val="28"/>
          <w:szCs w:val="28"/>
        </w:rPr>
        <w:t xml:space="preserve"> </w:t>
      </w:r>
      <w:r w:rsidR="00213DD6">
        <w:rPr>
          <w:sz w:val="28"/>
          <w:szCs w:val="28"/>
        </w:rPr>
        <w:t xml:space="preserve">Готовит </w:t>
      </w:r>
      <w:r w:rsidR="00213DD6" w:rsidRPr="00D94DC7">
        <w:rPr>
          <w:sz w:val="28"/>
          <w:szCs w:val="28"/>
        </w:rPr>
        <w:t>заключени</w:t>
      </w:r>
      <w:r w:rsidR="00213DD6">
        <w:rPr>
          <w:sz w:val="28"/>
          <w:szCs w:val="28"/>
        </w:rPr>
        <w:t>е</w:t>
      </w:r>
      <w:r w:rsidR="00213DD6" w:rsidRPr="00D94DC7">
        <w:rPr>
          <w:sz w:val="28"/>
          <w:szCs w:val="28"/>
        </w:rPr>
        <w:t xml:space="preserve"> </w:t>
      </w:r>
      <w:r w:rsidR="00213DD6">
        <w:rPr>
          <w:sz w:val="28"/>
          <w:szCs w:val="28"/>
        </w:rPr>
        <w:t>на</w:t>
      </w:r>
      <w:r w:rsidR="00213DD6" w:rsidRPr="00D94DC7">
        <w:rPr>
          <w:sz w:val="28"/>
          <w:szCs w:val="28"/>
        </w:rPr>
        <w:t xml:space="preserve"> проект плана мероприятий по реализации стратегии города</w:t>
      </w:r>
      <w:r w:rsidR="00213DD6">
        <w:rPr>
          <w:sz w:val="28"/>
          <w:szCs w:val="28"/>
        </w:rPr>
        <w:t xml:space="preserve"> в соответствии с утвержденной формой.</w:t>
      </w:r>
    </w:p>
    <w:p w:rsidR="00213DD6" w:rsidRDefault="007043F0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13DD6">
        <w:rPr>
          <w:sz w:val="28"/>
          <w:szCs w:val="28"/>
        </w:rPr>
        <w:t>. О</w:t>
      </w:r>
      <w:r w:rsidR="00213DD6" w:rsidRPr="001C7015">
        <w:rPr>
          <w:sz w:val="28"/>
          <w:szCs w:val="28"/>
        </w:rPr>
        <w:t>рганиз</w:t>
      </w:r>
      <w:r w:rsidR="00213DD6">
        <w:rPr>
          <w:sz w:val="28"/>
          <w:szCs w:val="28"/>
        </w:rPr>
        <w:t>ует</w:t>
      </w:r>
      <w:r w:rsidR="00213DD6" w:rsidRPr="001C7015">
        <w:rPr>
          <w:sz w:val="28"/>
          <w:szCs w:val="28"/>
        </w:rPr>
        <w:t xml:space="preserve"> общественны</w:t>
      </w:r>
      <w:r w:rsidR="00213DD6">
        <w:rPr>
          <w:sz w:val="28"/>
          <w:szCs w:val="28"/>
        </w:rPr>
        <w:t>е</w:t>
      </w:r>
      <w:r w:rsidR="00213DD6" w:rsidRPr="001C7015">
        <w:rPr>
          <w:sz w:val="28"/>
          <w:szCs w:val="28"/>
        </w:rPr>
        <w:t xml:space="preserve"> обсуждени</w:t>
      </w:r>
      <w:r w:rsidR="00213DD6">
        <w:rPr>
          <w:sz w:val="28"/>
          <w:szCs w:val="28"/>
        </w:rPr>
        <w:t>я</w:t>
      </w:r>
      <w:r w:rsidR="00213DD6" w:rsidRPr="001C7015">
        <w:rPr>
          <w:sz w:val="28"/>
          <w:szCs w:val="28"/>
        </w:rPr>
        <w:t xml:space="preserve"> проект</w:t>
      </w:r>
      <w:r w:rsidR="00213DD6">
        <w:rPr>
          <w:sz w:val="28"/>
          <w:szCs w:val="28"/>
        </w:rPr>
        <w:t>ов</w:t>
      </w:r>
      <w:r w:rsidR="00213DD6" w:rsidRPr="001C7015">
        <w:rPr>
          <w:sz w:val="28"/>
          <w:szCs w:val="28"/>
        </w:rPr>
        <w:t xml:space="preserve"> </w:t>
      </w:r>
      <w:r w:rsidR="00213DD6">
        <w:rPr>
          <w:sz w:val="28"/>
          <w:szCs w:val="28"/>
        </w:rPr>
        <w:t xml:space="preserve">документов </w:t>
      </w:r>
      <w:proofErr w:type="gramStart"/>
      <w:r w:rsidR="00213DD6">
        <w:rPr>
          <w:sz w:val="28"/>
          <w:szCs w:val="28"/>
        </w:rPr>
        <w:t>стратеги-</w:t>
      </w:r>
      <w:proofErr w:type="spellStart"/>
      <w:r w:rsidR="00213DD6">
        <w:rPr>
          <w:sz w:val="28"/>
          <w:szCs w:val="28"/>
        </w:rPr>
        <w:t>ческого</w:t>
      </w:r>
      <w:proofErr w:type="spellEnd"/>
      <w:proofErr w:type="gramEnd"/>
      <w:r w:rsidR="00213DD6">
        <w:rPr>
          <w:sz w:val="28"/>
          <w:szCs w:val="28"/>
        </w:rPr>
        <w:t xml:space="preserve"> планирования города Сургута.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A50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координационного штаба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Координационный штаб</w:t>
      </w:r>
      <w:r w:rsidRPr="00F54A50">
        <w:rPr>
          <w:sz w:val="28"/>
          <w:szCs w:val="28"/>
        </w:rPr>
        <w:t xml:space="preserve"> для реализации целей и задач в </w:t>
      </w:r>
      <w:proofErr w:type="spellStart"/>
      <w:proofErr w:type="gramStart"/>
      <w:r w:rsidRPr="00F54A50"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-</w:t>
      </w:r>
      <w:r w:rsidRPr="00F54A50">
        <w:rPr>
          <w:sz w:val="28"/>
          <w:szCs w:val="28"/>
        </w:rPr>
        <w:t>ленной</w:t>
      </w:r>
      <w:proofErr w:type="gramEnd"/>
      <w:r w:rsidRPr="00F54A50">
        <w:rPr>
          <w:sz w:val="28"/>
          <w:szCs w:val="28"/>
        </w:rPr>
        <w:t xml:space="preserve"> сфере деятельности имеет право:</w:t>
      </w:r>
    </w:p>
    <w:p w:rsidR="00213DD6" w:rsidRPr="00BC781B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81B">
        <w:rPr>
          <w:sz w:val="28"/>
          <w:szCs w:val="28"/>
        </w:rPr>
        <w:t xml:space="preserve">запрашивать и получать необходимые материалы и информацию от </w:t>
      </w:r>
      <w:proofErr w:type="spellStart"/>
      <w:proofErr w:type="gramStart"/>
      <w:r w:rsidRPr="00BC781B">
        <w:rPr>
          <w:sz w:val="28"/>
          <w:szCs w:val="28"/>
        </w:rPr>
        <w:t>орга</w:t>
      </w:r>
      <w:r>
        <w:rPr>
          <w:sz w:val="28"/>
          <w:szCs w:val="28"/>
        </w:rPr>
        <w:t>-</w:t>
      </w:r>
      <w:r w:rsidRPr="00BC781B">
        <w:rPr>
          <w:sz w:val="28"/>
          <w:szCs w:val="28"/>
        </w:rPr>
        <w:t>низаций</w:t>
      </w:r>
      <w:proofErr w:type="spellEnd"/>
      <w:proofErr w:type="gramEnd"/>
      <w:r w:rsidRPr="00BC781B">
        <w:rPr>
          <w:sz w:val="28"/>
          <w:szCs w:val="28"/>
        </w:rPr>
        <w:t xml:space="preserve"> города независимо от их форм собственности и структурных </w:t>
      </w:r>
      <w:proofErr w:type="spellStart"/>
      <w:r w:rsidRPr="00BC781B">
        <w:rPr>
          <w:sz w:val="28"/>
          <w:szCs w:val="28"/>
        </w:rPr>
        <w:t>подразде</w:t>
      </w:r>
      <w:r>
        <w:rPr>
          <w:sz w:val="28"/>
          <w:szCs w:val="28"/>
        </w:rPr>
        <w:t>-</w:t>
      </w:r>
      <w:r w:rsidRPr="00BC781B">
        <w:rPr>
          <w:sz w:val="28"/>
          <w:szCs w:val="28"/>
        </w:rPr>
        <w:t>лений</w:t>
      </w:r>
      <w:proofErr w:type="spellEnd"/>
      <w:r w:rsidRPr="00BC781B">
        <w:rPr>
          <w:sz w:val="28"/>
          <w:szCs w:val="28"/>
        </w:rPr>
        <w:t xml:space="preserve"> Администрации города;</w:t>
      </w:r>
    </w:p>
    <w:p w:rsidR="00213DD6" w:rsidRPr="00BC781B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DD6">
        <w:rPr>
          <w:spacing w:val="-4"/>
          <w:sz w:val="28"/>
          <w:szCs w:val="28"/>
        </w:rPr>
        <w:t>- привлекать экспертов и консультантов для проработки вопросов, вносимых</w:t>
      </w:r>
      <w:r w:rsidRPr="00BC781B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>;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81B">
        <w:rPr>
          <w:sz w:val="28"/>
          <w:szCs w:val="28"/>
        </w:rPr>
        <w:t>приглашат</w:t>
      </w:r>
      <w:r>
        <w:rPr>
          <w:sz w:val="28"/>
          <w:szCs w:val="28"/>
        </w:rPr>
        <w:t>ь</w:t>
      </w:r>
      <w:r w:rsidRPr="00BC781B">
        <w:rPr>
          <w:sz w:val="28"/>
          <w:szCs w:val="28"/>
        </w:rPr>
        <w:t xml:space="preserve"> на заседания представителей структурных подразделений Администрации города</w:t>
      </w:r>
      <w:r w:rsidR="007043F0">
        <w:rPr>
          <w:sz w:val="28"/>
          <w:szCs w:val="28"/>
        </w:rPr>
        <w:t>,</w:t>
      </w:r>
      <w:r w:rsidRPr="00BC781B">
        <w:rPr>
          <w:sz w:val="28"/>
          <w:szCs w:val="28"/>
        </w:rPr>
        <w:t xml:space="preserve"> представителей деловых кругов, общественных </w:t>
      </w:r>
      <w:proofErr w:type="spellStart"/>
      <w:proofErr w:type="gramStart"/>
      <w:r w:rsidRPr="00BC781B">
        <w:rPr>
          <w:sz w:val="28"/>
          <w:szCs w:val="28"/>
        </w:rPr>
        <w:t>орга</w:t>
      </w:r>
      <w:r w:rsidR="007043F0">
        <w:rPr>
          <w:sz w:val="28"/>
          <w:szCs w:val="28"/>
        </w:rPr>
        <w:t>-</w:t>
      </w:r>
      <w:r w:rsidRPr="00BC781B">
        <w:rPr>
          <w:sz w:val="28"/>
          <w:szCs w:val="28"/>
        </w:rPr>
        <w:t>низаций</w:t>
      </w:r>
      <w:proofErr w:type="spellEnd"/>
      <w:proofErr w:type="gramEnd"/>
      <w:r w:rsidRPr="00BC781B">
        <w:rPr>
          <w:sz w:val="28"/>
          <w:szCs w:val="28"/>
        </w:rPr>
        <w:t xml:space="preserve">, хозяйствующих субъектов, средств массовой информации, иных юридических и физических лиц, представителя Общественной палаты Ханты-Мансийского автономного округа </w:t>
      </w:r>
      <w:r>
        <w:rPr>
          <w:sz w:val="28"/>
          <w:szCs w:val="28"/>
        </w:rPr>
        <w:t>–</w:t>
      </w:r>
      <w:r w:rsidRPr="00BC781B">
        <w:rPr>
          <w:sz w:val="28"/>
          <w:szCs w:val="28"/>
        </w:rPr>
        <w:t xml:space="preserve"> Югры</w:t>
      </w:r>
      <w:r>
        <w:rPr>
          <w:sz w:val="28"/>
          <w:szCs w:val="28"/>
        </w:rPr>
        <w:t>.</w:t>
      </w:r>
    </w:p>
    <w:p w:rsidR="00213DD6" w:rsidRDefault="00213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DD6" w:rsidRDefault="00213DD6" w:rsidP="00213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C72">
        <w:rPr>
          <w:sz w:val="28"/>
          <w:szCs w:val="28"/>
        </w:rPr>
        <w:t xml:space="preserve">4.2. Члены координационного штаба обладают равными правами </w:t>
      </w:r>
      <w:r>
        <w:rPr>
          <w:sz w:val="28"/>
          <w:szCs w:val="28"/>
        </w:rPr>
        <w:t xml:space="preserve">                     </w:t>
      </w:r>
      <w:r w:rsidRPr="00046C72">
        <w:rPr>
          <w:sz w:val="28"/>
          <w:szCs w:val="28"/>
        </w:rPr>
        <w:t>при обсуждении вопросов и голосовании.</w:t>
      </w:r>
      <w:r w:rsidRPr="00046C72">
        <w:t xml:space="preserve"> </w:t>
      </w:r>
      <w:r w:rsidRPr="00046C72">
        <w:rPr>
          <w:sz w:val="28"/>
          <w:szCs w:val="28"/>
        </w:rPr>
        <w:t xml:space="preserve">В случае равенства голосов </w:t>
      </w:r>
      <w:proofErr w:type="spellStart"/>
      <w:proofErr w:type="gramStart"/>
      <w:r w:rsidRPr="00046C72">
        <w:rPr>
          <w:sz w:val="28"/>
          <w:szCs w:val="28"/>
        </w:rPr>
        <w:t>реша</w:t>
      </w:r>
      <w:r>
        <w:rPr>
          <w:sz w:val="28"/>
          <w:szCs w:val="28"/>
        </w:rPr>
        <w:t>-</w:t>
      </w:r>
      <w:r w:rsidRPr="00213DD6">
        <w:rPr>
          <w:spacing w:val="-6"/>
          <w:sz w:val="28"/>
          <w:szCs w:val="28"/>
        </w:rPr>
        <w:t>ющим</w:t>
      </w:r>
      <w:proofErr w:type="spellEnd"/>
      <w:proofErr w:type="gramEnd"/>
      <w:r w:rsidRPr="00213DD6">
        <w:rPr>
          <w:spacing w:val="-6"/>
          <w:sz w:val="28"/>
          <w:szCs w:val="28"/>
        </w:rPr>
        <w:t xml:space="preserve"> является голос руководителя координационного штаба, при его отсутствии</w:t>
      </w:r>
      <w:r w:rsidRPr="00046C72">
        <w:rPr>
          <w:sz w:val="28"/>
          <w:szCs w:val="28"/>
        </w:rPr>
        <w:t xml:space="preserve"> – голос заместителя руководителя координационного штаба.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30F1">
        <w:rPr>
          <w:sz w:val="28"/>
          <w:szCs w:val="28"/>
        </w:rPr>
        <w:t xml:space="preserve">Порядок деятельности </w:t>
      </w:r>
      <w:r>
        <w:rPr>
          <w:sz w:val="28"/>
          <w:szCs w:val="28"/>
        </w:rPr>
        <w:t>координационного штаба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051"/>
      <w:r>
        <w:rPr>
          <w:sz w:val="28"/>
          <w:szCs w:val="28"/>
        </w:rPr>
        <w:t>5</w:t>
      </w:r>
      <w:r w:rsidRPr="008430F1">
        <w:rPr>
          <w:sz w:val="28"/>
          <w:szCs w:val="28"/>
        </w:rPr>
        <w:t xml:space="preserve">.1. Руководство деятельностью координационного штаба осуществляет </w:t>
      </w:r>
      <w:r>
        <w:rPr>
          <w:sz w:val="28"/>
          <w:szCs w:val="28"/>
        </w:rPr>
        <w:t>руководитель</w:t>
      </w:r>
      <w:r w:rsidRPr="008430F1">
        <w:rPr>
          <w:sz w:val="28"/>
          <w:szCs w:val="28"/>
        </w:rPr>
        <w:t xml:space="preserve"> координационного штаба.</w:t>
      </w:r>
      <w:r>
        <w:rPr>
          <w:sz w:val="28"/>
          <w:szCs w:val="28"/>
        </w:rPr>
        <w:t xml:space="preserve"> В случае его отсутствия обязанности руководителя исполняет заместитель руководителя координационного штаба.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52"/>
      <w:bookmarkEnd w:id="0"/>
      <w:r>
        <w:rPr>
          <w:sz w:val="28"/>
          <w:szCs w:val="28"/>
        </w:rPr>
        <w:t>5</w:t>
      </w:r>
      <w:r w:rsidRPr="008430F1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Руководитель</w:t>
      </w:r>
      <w:r w:rsidRPr="008430F1">
        <w:rPr>
          <w:sz w:val="28"/>
          <w:szCs w:val="28"/>
        </w:rPr>
        <w:t xml:space="preserve"> координационного штаба:</w:t>
      </w:r>
    </w:p>
    <w:bookmarkEnd w:id="1"/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>- назначает дату, время и место проведения очередного заседания;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 xml:space="preserve">- распределяет обязанности между членами координационного штаба </w:t>
      </w:r>
      <w:r>
        <w:rPr>
          <w:sz w:val="28"/>
          <w:szCs w:val="28"/>
        </w:rPr>
        <w:t xml:space="preserve">            </w:t>
      </w:r>
      <w:r w:rsidRPr="008430F1">
        <w:rPr>
          <w:sz w:val="28"/>
          <w:szCs w:val="28"/>
        </w:rPr>
        <w:t>по организации стратегического управления;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DD6">
        <w:rPr>
          <w:spacing w:val="-4"/>
          <w:sz w:val="28"/>
          <w:szCs w:val="28"/>
        </w:rPr>
        <w:t>- принимает решение о приглашении на заседание координационного штаба</w:t>
      </w:r>
      <w:r w:rsidRPr="008430F1">
        <w:rPr>
          <w:sz w:val="28"/>
          <w:szCs w:val="28"/>
        </w:rPr>
        <w:t xml:space="preserve"> соответствующих представителей;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>- подписывает решения и протоколы заседаний координационного штаба;</w:t>
      </w:r>
    </w:p>
    <w:p w:rsidR="00213DD6" w:rsidRPr="00213DD6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213DD6">
        <w:rPr>
          <w:spacing w:val="-4"/>
          <w:sz w:val="28"/>
          <w:szCs w:val="28"/>
        </w:rPr>
        <w:t xml:space="preserve">- осуществляет </w:t>
      </w:r>
      <w:proofErr w:type="gramStart"/>
      <w:r w:rsidRPr="00213DD6">
        <w:rPr>
          <w:spacing w:val="-4"/>
          <w:sz w:val="28"/>
          <w:szCs w:val="28"/>
        </w:rPr>
        <w:t>контроль за</w:t>
      </w:r>
      <w:proofErr w:type="gramEnd"/>
      <w:r w:rsidRPr="00213DD6">
        <w:rPr>
          <w:spacing w:val="-4"/>
          <w:sz w:val="28"/>
          <w:szCs w:val="28"/>
        </w:rPr>
        <w:t xml:space="preserve"> исполнением решений координационного штаба.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30F1">
        <w:rPr>
          <w:sz w:val="28"/>
          <w:szCs w:val="28"/>
        </w:rPr>
        <w:t>.3. Секретар</w:t>
      </w:r>
      <w:r>
        <w:rPr>
          <w:sz w:val="28"/>
          <w:szCs w:val="28"/>
        </w:rPr>
        <w:t>ь</w:t>
      </w:r>
      <w:r w:rsidRPr="008430F1">
        <w:rPr>
          <w:sz w:val="28"/>
          <w:szCs w:val="28"/>
        </w:rPr>
        <w:t xml:space="preserve"> координационного штаба: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>- осуществляет организационно-техническое обеспечение деятельности, оформляет решения и ведет протоколы заседаний координационного штаба;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 xml:space="preserve">- составляет повестку дня, согласовывает ее с председателем </w:t>
      </w:r>
      <w:proofErr w:type="spellStart"/>
      <w:proofErr w:type="gramStart"/>
      <w:r w:rsidRPr="008430F1">
        <w:rPr>
          <w:sz w:val="28"/>
          <w:szCs w:val="28"/>
        </w:rPr>
        <w:t>координаци</w:t>
      </w:r>
      <w:r>
        <w:rPr>
          <w:sz w:val="28"/>
          <w:szCs w:val="28"/>
        </w:rPr>
        <w:t>-</w:t>
      </w:r>
      <w:r w:rsidRPr="008430F1">
        <w:rPr>
          <w:sz w:val="28"/>
          <w:szCs w:val="28"/>
        </w:rPr>
        <w:t>онного</w:t>
      </w:r>
      <w:proofErr w:type="spellEnd"/>
      <w:proofErr w:type="gramEnd"/>
      <w:r w:rsidRPr="008430F1">
        <w:rPr>
          <w:sz w:val="28"/>
          <w:szCs w:val="28"/>
        </w:rPr>
        <w:t xml:space="preserve"> штаба и извещает о ней членов координационного штаба и </w:t>
      </w:r>
      <w:proofErr w:type="spellStart"/>
      <w:r w:rsidRPr="008430F1">
        <w:rPr>
          <w:sz w:val="28"/>
          <w:szCs w:val="28"/>
        </w:rPr>
        <w:t>пригла</w:t>
      </w:r>
      <w:r>
        <w:rPr>
          <w:sz w:val="28"/>
          <w:szCs w:val="28"/>
        </w:rPr>
        <w:t>-</w:t>
      </w:r>
      <w:r w:rsidRPr="008430F1">
        <w:rPr>
          <w:sz w:val="28"/>
          <w:szCs w:val="28"/>
        </w:rPr>
        <w:t>шенных</w:t>
      </w:r>
      <w:proofErr w:type="spellEnd"/>
      <w:r w:rsidRPr="008430F1">
        <w:rPr>
          <w:sz w:val="28"/>
          <w:szCs w:val="28"/>
        </w:rPr>
        <w:t xml:space="preserve"> на заседания лиц;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>- осуществляет подготовку материалов к заседаниям координационного штаба;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>- информирует членов координационного штаба о дате, месте и времени проведения заседаний и обеспечивает их необходимыми информационными материалами;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 xml:space="preserve">- готовит на рассмотрение координационного штаба предложения </w:t>
      </w:r>
      <w:r>
        <w:rPr>
          <w:sz w:val="28"/>
          <w:szCs w:val="28"/>
        </w:rPr>
        <w:t xml:space="preserve">                       </w:t>
      </w:r>
      <w:r w:rsidRPr="008430F1">
        <w:rPr>
          <w:sz w:val="28"/>
          <w:szCs w:val="28"/>
        </w:rPr>
        <w:t>по основным направлениям их деятельности;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>- оформляет проекты решений координационного штаба;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0F1">
        <w:rPr>
          <w:sz w:val="28"/>
          <w:szCs w:val="28"/>
        </w:rPr>
        <w:t xml:space="preserve">- направляет копии протоколов заседаний и итоговые материалы, </w:t>
      </w:r>
      <w:proofErr w:type="spellStart"/>
      <w:proofErr w:type="gramStart"/>
      <w:r w:rsidRPr="008430F1">
        <w:rPr>
          <w:sz w:val="28"/>
          <w:szCs w:val="28"/>
        </w:rPr>
        <w:t>подго</w:t>
      </w:r>
      <w:r>
        <w:rPr>
          <w:sz w:val="28"/>
          <w:szCs w:val="28"/>
        </w:rPr>
        <w:t>-</w:t>
      </w:r>
      <w:r w:rsidRPr="008430F1">
        <w:rPr>
          <w:sz w:val="28"/>
          <w:szCs w:val="28"/>
        </w:rPr>
        <w:t>товленные</w:t>
      </w:r>
      <w:proofErr w:type="spellEnd"/>
      <w:proofErr w:type="gramEnd"/>
      <w:r w:rsidRPr="008430F1">
        <w:rPr>
          <w:sz w:val="28"/>
          <w:szCs w:val="28"/>
        </w:rPr>
        <w:t xml:space="preserve"> и разработанные координационным штабом</w:t>
      </w:r>
      <w:r>
        <w:rPr>
          <w:sz w:val="28"/>
          <w:szCs w:val="28"/>
        </w:rPr>
        <w:t>,</w:t>
      </w:r>
      <w:r w:rsidRPr="008430F1">
        <w:rPr>
          <w:sz w:val="28"/>
          <w:szCs w:val="28"/>
        </w:rPr>
        <w:t xml:space="preserve"> в департамент </w:t>
      </w:r>
      <w:r>
        <w:rPr>
          <w:sz w:val="28"/>
          <w:szCs w:val="28"/>
        </w:rPr>
        <w:t xml:space="preserve">                        </w:t>
      </w:r>
      <w:r w:rsidRPr="008430F1">
        <w:rPr>
          <w:sz w:val="28"/>
          <w:szCs w:val="28"/>
        </w:rPr>
        <w:t>по экономической политике.</w:t>
      </w:r>
    </w:p>
    <w:p w:rsidR="00213DD6" w:rsidRPr="0053205D" w:rsidRDefault="00213DD6" w:rsidP="00213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113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01137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координационного штаба</w:t>
      </w:r>
      <w:r w:rsidRPr="00901137">
        <w:rPr>
          <w:sz w:val="28"/>
          <w:szCs w:val="28"/>
        </w:rPr>
        <w:t xml:space="preserve"> проводятся по мере </w:t>
      </w:r>
      <w:proofErr w:type="spellStart"/>
      <w:proofErr w:type="gramStart"/>
      <w:r w:rsidRPr="00901137">
        <w:rPr>
          <w:sz w:val="28"/>
          <w:szCs w:val="28"/>
        </w:rPr>
        <w:t>не</w:t>
      </w:r>
      <w:r>
        <w:rPr>
          <w:sz w:val="28"/>
          <w:szCs w:val="28"/>
        </w:rPr>
        <w:t>обходи</w:t>
      </w:r>
      <w:proofErr w:type="spellEnd"/>
      <w:r>
        <w:rPr>
          <w:sz w:val="28"/>
          <w:szCs w:val="28"/>
        </w:rPr>
        <w:t>-мости</w:t>
      </w:r>
      <w:proofErr w:type="gramEnd"/>
      <w:r>
        <w:rPr>
          <w:sz w:val="28"/>
          <w:szCs w:val="28"/>
        </w:rPr>
        <w:t xml:space="preserve">, </w:t>
      </w:r>
      <w:r w:rsidRPr="0053205D">
        <w:rPr>
          <w:sz w:val="28"/>
          <w:szCs w:val="28"/>
        </w:rPr>
        <w:t xml:space="preserve">но не реже </w:t>
      </w:r>
      <w:r>
        <w:rPr>
          <w:sz w:val="28"/>
          <w:szCs w:val="28"/>
        </w:rPr>
        <w:t>одного</w:t>
      </w:r>
      <w:r w:rsidRPr="0053205D">
        <w:rPr>
          <w:sz w:val="28"/>
          <w:szCs w:val="28"/>
        </w:rPr>
        <w:t xml:space="preserve"> раза в полугодие.</w:t>
      </w:r>
    </w:p>
    <w:p w:rsidR="00213DD6" w:rsidRPr="00901137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113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координационного штаба</w:t>
      </w:r>
      <w:r w:rsidRPr="00901137">
        <w:rPr>
          <w:sz w:val="28"/>
          <w:szCs w:val="28"/>
        </w:rPr>
        <w:t xml:space="preserve"> и лица, приглашенные на заседание, оповещаются о повестке дня заседания, дате, месте и времени проведения очередного заседания не </w:t>
      </w:r>
      <w:proofErr w:type="gramStart"/>
      <w:r w:rsidRPr="00901137">
        <w:rPr>
          <w:sz w:val="28"/>
          <w:szCs w:val="28"/>
        </w:rPr>
        <w:t>позднее</w:t>
      </w:r>
      <w:proofErr w:type="gramEnd"/>
      <w:r w:rsidRPr="00901137">
        <w:rPr>
          <w:sz w:val="28"/>
          <w:szCs w:val="28"/>
        </w:rPr>
        <w:t xml:space="preserve"> чем за три дня до его проведения.</w:t>
      </w:r>
    </w:p>
    <w:p w:rsidR="00213DD6" w:rsidRPr="00901137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113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01137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координационного штаба</w:t>
      </w:r>
      <w:r w:rsidRPr="00901137">
        <w:rPr>
          <w:sz w:val="28"/>
          <w:szCs w:val="28"/>
        </w:rPr>
        <w:t xml:space="preserve"> правомочны при наличии </w:t>
      </w:r>
      <w:r>
        <w:rPr>
          <w:sz w:val="28"/>
          <w:szCs w:val="28"/>
        </w:rPr>
        <w:t xml:space="preserve">               </w:t>
      </w:r>
      <w:r w:rsidRPr="00901137">
        <w:rPr>
          <w:sz w:val="28"/>
          <w:szCs w:val="28"/>
        </w:rPr>
        <w:t xml:space="preserve">не менее половины </w:t>
      </w:r>
      <w:r>
        <w:rPr>
          <w:sz w:val="28"/>
          <w:szCs w:val="28"/>
        </w:rPr>
        <w:t xml:space="preserve">его </w:t>
      </w:r>
      <w:r w:rsidRPr="00901137">
        <w:rPr>
          <w:sz w:val="28"/>
          <w:szCs w:val="28"/>
        </w:rPr>
        <w:t>списочного состава.</w:t>
      </w:r>
    </w:p>
    <w:p w:rsidR="00213DD6" w:rsidRDefault="00213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DD6" w:rsidRPr="00901137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11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01137">
        <w:rPr>
          <w:sz w:val="28"/>
          <w:szCs w:val="28"/>
        </w:rPr>
        <w:t>. В течение пяти рабочих дней с даты проведения заседания секретар</w:t>
      </w:r>
      <w:r>
        <w:rPr>
          <w:sz w:val="28"/>
          <w:szCs w:val="28"/>
        </w:rPr>
        <w:t xml:space="preserve">ь </w:t>
      </w:r>
      <w:r w:rsidRPr="00213DD6">
        <w:rPr>
          <w:spacing w:val="-6"/>
          <w:sz w:val="28"/>
          <w:szCs w:val="28"/>
        </w:rPr>
        <w:t xml:space="preserve">координационного штаба направляет протокол заседания членам </w:t>
      </w:r>
      <w:proofErr w:type="spellStart"/>
      <w:proofErr w:type="gramStart"/>
      <w:r w:rsidRPr="00213DD6">
        <w:rPr>
          <w:spacing w:val="-6"/>
          <w:sz w:val="28"/>
          <w:szCs w:val="28"/>
        </w:rPr>
        <w:t>координацион</w:t>
      </w:r>
      <w:r>
        <w:rPr>
          <w:sz w:val="28"/>
          <w:szCs w:val="28"/>
        </w:rPr>
        <w:t>-ного</w:t>
      </w:r>
      <w:proofErr w:type="spellEnd"/>
      <w:proofErr w:type="gramEnd"/>
      <w:r>
        <w:rPr>
          <w:sz w:val="28"/>
          <w:szCs w:val="28"/>
        </w:rPr>
        <w:t xml:space="preserve"> штаба </w:t>
      </w:r>
      <w:r w:rsidRPr="00901137">
        <w:rPr>
          <w:sz w:val="28"/>
          <w:szCs w:val="28"/>
        </w:rPr>
        <w:t>и заинтересованным лицам согласно протоколу.</w:t>
      </w:r>
    </w:p>
    <w:p w:rsidR="00213DD6" w:rsidRPr="008430F1" w:rsidRDefault="00213DD6" w:rsidP="00213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11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01137">
        <w:rPr>
          <w:sz w:val="28"/>
          <w:szCs w:val="28"/>
        </w:rPr>
        <w:t>. Оригиналы протоколов заседаний хранятся секретар</w:t>
      </w:r>
      <w:r>
        <w:rPr>
          <w:sz w:val="28"/>
          <w:szCs w:val="28"/>
        </w:rPr>
        <w:t>ем</w:t>
      </w:r>
      <w:r w:rsidRPr="0090113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координацион-ного</w:t>
      </w:r>
      <w:proofErr w:type="spellEnd"/>
      <w:proofErr w:type="gramEnd"/>
      <w:r>
        <w:rPr>
          <w:sz w:val="28"/>
          <w:szCs w:val="28"/>
        </w:rPr>
        <w:t xml:space="preserve"> штаба</w:t>
      </w:r>
      <w:r w:rsidRPr="00901137">
        <w:rPr>
          <w:sz w:val="28"/>
          <w:szCs w:val="28"/>
        </w:rPr>
        <w:t>.</w:t>
      </w:r>
    </w:p>
    <w:p w:rsidR="00213DD6" w:rsidRDefault="00213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DD6" w:rsidRDefault="00213DD6" w:rsidP="00213DD6">
      <w:pPr>
        <w:widowControl w:val="0"/>
        <w:autoSpaceDE w:val="0"/>
        <w:autoSpaceDN w:val="0"/>
        <w:adjustRightInd w:val="0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213DD6" w:rsidRDefault="00213DD6" w:rsidP="00213DD6">
      <w:pPr>
        <w:widowControl w:val="0"/>
        <w:autoSpaceDE w:val="0"/>
        <w:autoSpaceDN w:val="0"/>
        <w:adjustRightInd w:val="0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 _________</w:t>
      </w:r>
    </w:p>
    <w:p w:rsidR="00213DD6" w:rsidRDefault="00213DD6" w:rsidP="00213D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3DD6" w:rsidRDefault="00213DD6" w:rsidP="00213D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3DD6" w:rsidRPr="00C00D14" w:rsidRDefault="00213DD6" w:rsidP="00213D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0D14">
        <w:rPr>
          <w:bCs/>
          <w:sz w:val="28"/>
          <w:szCs w:val="28"/>
        </w:rPr>
        <w:t>Состав</w:t>
      </w:r>
    </w:p>
    <w:p w:rsidR="00213DD6" w:rsidRPr="00C00D14" w:rsidRDefault="00213DD6" w:rsidP="00213D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00D14">
        <w:rPr>
          <w:bCs/>
          <w:sz w:val="28"/>
          <w:szCs w:val="28"/>
        </w:rPr>
        <w:t xml:space="preserve">оординационного штаба по организации стратегического управления </w:t>
      </w:r>
    </w:p>
    <w:p w:rsidR="00213DD6" w:rsidRPr="00C00D14" w:rsidRDefault="00213DD6" w:rsidP="00213D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Pr="00C00D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00D1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к</w:t>
            </w:r>
            <w:r w:rsidRPr="00C00D14">
              <w:rPr>
                <w:sz w:val="28"/>
                <w:szCs w:val="28"/>
              </w:rPr>
              <w:t>оординационного штаба</w:t>
            </w:r>
          </w:p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 xml:space="preserve">Базаров </w:t>
            </w:r>
          </w:p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>, заместитель руководителя координационного штаба</w:t>
            </w:r>
          </w:p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 xml:space="preserve">Шатунов 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>, заместитель руководителя координационного штаба (на время отсутствия Базарова В.В.)</w:t>
            </w:r>
          </w:p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00D14">
              <w:rPr>
                <w:sz w:val="28"/>
                <w:szCs w:val="28"/>
              </w:rPr>
              <w:t>Мединцева</w:t>
            </w:r>
            <w:proofErr w:type="spellEnd"/>
            <w:r w:rsidRPr="00C00D14">
              <w:rPr>
                <w:sz w:val="28"/>
                <w:szCs w:val="28"/>
              </w:rPr>
              <w:t xml:space="preserve"> 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 xml:space="preserve">начальник управления </w:t>
            </w:r>
            <w:proofErr w:type="spellStart"/>
            <w:proofErr w:type="gramStart"/>
            <w:r w:rsidRPr="00C00D14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-</w:t>
            </w:r>
            <w:r w:rsidRPr="00C00D14"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 w:rsidRPr="00C00D14">
              <w:rPr>
                <w:sz w:val="28"/>
                <w:szCs w:val="28"/>
              </w:rPr>
              <w:t xml:space="preserve"> развития департамента 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по экономическ</w:t>
            </w:r>
            <w:r>
              <w:rPr>
                <w:sz w:val="28"/>
                <w:szCs w:val="28"/>
              </w:rPr>
              <w:t>ой политике</w:t>
            </w:r>
            <w:r w:rsidRPr="00C00D14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к</w:t>
            </w:r>
            <w:r w:rsidRPr="00C00D14">
              <w:rPr>
                <w:sz w:val="28"/>
                <w:szCs w:val="28"/>
              </w:rPr>
              <w:t>оординационного штаба</w:t>
            </w:r>
          </w:p>
        </w:tc>
      </w:tr>
      <w:tr w:rsidR="00213DD6" w:rsidRPr="00C00D14" w:rsidTr="00F40476">
        <w:tc>
          <w:tcPr>
            <w:tcW w:w="9639" w:type="dxa"/>
            <w:gridSpan w:val="3"/>
          </w:tcPr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члены координационного штаба</w:t>
            </w:r>
            <w:r>
              <w:rPr>
                <w:sz w:val="28"/>
                <w:szCs w:val="28"/>
              </w:rPr>
              <w:t>:</w:t>
            </w:r>
          </w:p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Алешкова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 xml:space="preserve">Лапин 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Пелевин</w:t>
            </w:r>
            <w:r w:rsidRPr="00C00D1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Александр Рудольфович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Par192"/>
            <w:bookmarkEnd w:id="2"/>
            <w:r>
              <w:rPr>
                <w:sz w:val="28"/>
                <w:szCs w:val="28"/>
              </w:rPr>
              <w:t>Королё</w:t>
            </w:r>
            <w:r w:rsidRPr="00C00D14">
              <w:rPr>
                <w:sz w:val="28"/>
                <w:szCs w:val="28"/>
              </w:rPr>
              <w:t>ва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043F0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 xml:space="preserve">директор департамента </w:t>
            </w:r>
          </w:p>
          <w:p w:rsidR="00213DD6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 xml:space="preserve">по экономической политике </w:t>
            </w:r>
          </w:p>
          <w:p w:rsidR="00213DD6" w:rsidRPr="00641DBF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13DD6" w:rsidRPr="00C00D14" w:rsidTr="00F40476">
        <w:tc>
          <w:tcPr>
            <w:tcW w:w="4253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 xml:space="preserve">Швидкая </w:t>
            </w:r>
          </w:p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 xml:space="preserve">Екатерина Анатольевна   </w:t>
            </w:r>
          </w:p>
        </w:tc>
        <w:tc>
          <w:tcPr>
            <w:tcW w:w="850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13DD6" w:rsidRPr="00C00D14" w:rsidRDefault="00213DD6" w:rsidP="00F40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D14">
              <w:rPr>
                <w:sz w:val="28"/>
                <w:szCs w:val="28"/>
              </w:rPr>
              <w:t>начальник управления информационной политики</w:t>
            </w:r>
          </w:p>
        </w:tc>
      </w:tr>
    </w:tbl>
    <w:p w:rsidR="00213DD6" w:rsidRPr="00C00D14" w:rsidRDefault="00213DD6" w:rsidP="00213D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DD6" w:rsidRPr="00A0102A" w:rsidRDefault="00213DD6" w:rsidP="00213DD6">
      <w:pPr>
        <w:jc w:val="center"/>
        <w:rPr>
          <w:sz w:val="28"/>
          <w:szCs w:val="28"/>
        </w:rPr>
      </w:pPr>
    </w:p>
    <w:sectPr w:rsidR="00213DD6" w:rsidRPr="00A0102A" w:rsidSect="007043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E3" w:rsidRDefault="000702E3" w:rsidP="007043F0">
      <w:r>
        <w:separator/>
      </w:r>
    </w:p>
  </w:endnote>
  <w:endnote w:type="continuationSeparator" w:id="0">
    <w:p w:rsidR="000702E3" w:rsidRDefault="000702E3" w:rsidP="0070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E3" w:rsidRDefault="000702E3" w:rsidP="007043F0">
      <w:r>
        <w:separator/>
      </w:r>
    </w:p>
  </w:footnote>
  <w:footnote w:type="continuationSeparator" w:id="0">
    <w:p w:rsidR="000702E3" w:rsidRDefault="000702E3" w:rsidP="0070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7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43F0" w:rsidRPr="007043F0" w:rsidRDefault="007043F0" w:rsidP="007043F0">
        <w:pPr>
          <w:pStyle w:val="a4"/>
          <w:jc w:val="center"/>
          <w:rPr>
            <w:sz w:val="20"/>
            <w:szCs w:val="20"/>
          </w:rPr>
        </w:pPr>
        <w:r w:rsidRPr="007043F0">
          <w:rPr>
            <w:sz w:val="20"/>
            <w:szCs w:val="20"/>
          </w:rPr>
          <w:fldChar w:fldCharType="begin"/>
        </w:r>
        <w:r w:rsidRPr="007043F0">
          <w:rPr>
            <w:sz w:val="20"/>
            <w:szCs w:val="20"/>
          </w:rPr>
          <w:instrText xml:space="preserve"> PAGE   \* MERGEFORMAT </w:instrText>
        </w:r>
        <w:r w:rsidRPr="007043F0">
          <w:rPr>
            <w:sz w:val="20"/>
            <w:szCs w:val="20"/>
          </w:rPr>
          <w:fldChar w:fldCharType="separate"/>
        </w:r>
        <w:r w:rsidR="00C50DF2">
          <w:rPr>
            <w:noProof/>
            <w:sz w:val="20"/>
            <w:szCs w:val="20"/>
          </w:rPr>
          <w:t>6</w:t>
        </w:r>
        <w:r w:rsidRPr="007043F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6BB"/>
    <w:multiLevelType w:val="hybridMultilevel"/>
    <w:tmpl w:val="36C8031C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D6"/>
    <w:rsid w:val="000231CC"/>
    <w:rsid w:val="000259B0"/>
    <w:rsid w:val="0002750F"/>
    <w:rsid w:val="000702E3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13DD6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3F14DE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043F0"/>
    <w:rsid w:val="00731D3B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06C4E"/>
    <w:rsid w:val="00B22F7E"/>
    <w:rsid w:val="00B82FC4"/>
    <w:rsid w:val="00BA21C2"/>
    <w:rsid w:val="00BD358B"/>
    <w:rsid w:val="00C11677"/>
    <w:rsid w:val="00C15614"/>
    <w:rsid w:val="00C43853"/>
    <w:rsid w:val="00C50DF2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DD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43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DD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43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Якушева Жанна Александровна</cp:lastModifiedBy>
  <cp:revision>1</cp:revision>
  <cp:lastPrinted>2015-03-27T10:26:00Z</cp:lastPrinted>
  <dcterms:created xsi:type="dcterms:W3CDTF">2015-06-08T09:44:00Z</dcterms:created>
  <dcterms:modified xsi:type="dcterms:W3CDTF">2015-06-08T09:44:00Z</dcterms:modified>
</cp:coreProperties>
</file>