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2868"/>
      </w:tblGrid>
      <w:tr w:rsidR="006E0354" w:rsidRPr="00262ECA" w:rsidTr="009C02B4">
        <w:trPr>
          <w:trHeight w:val="1124"/>
        </w:trPr>
        <w:tc>
          <w:tcPr>
            <w:tcW w:w="3084" w:type="dxa"/>
          </w:tcPr>
          <w:p w:rsidR="006E0354" w:rsidRPr="00262ECA" w:rsidRDefault="006E0354" w:rsidP="009C02B4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</w:p>
          <w:p w:rsidR="006E0354" w:rsidRDefault="006E0354" w:rsidP="009C02B4"/>
          <w:p w:rsidR="006E0354" w:rsidRDefault="006E0354" w:rsidP="009C02B4">
            <w:r w:rsidRPr="002B0A32">
              <w:t>подготовлен управлением</w:t>
            </w:r>
          </w:p>
          <w:p w:rsidR="006E0354" w:rsidRPr="002B0A32" w:rsidRDefault="006E0354" w:rsidP="009C02B4">
            <w:r w:rsidRPr="002B0A32">
              <w:t xml:space="preserve">по природопользованию </w:t>
            </w:r>
          </w:p>
          <w:p w:rsidR="006E0354" w:rsidRPr="002B0A32" w:rsidRDefault="006E0354" w:rsidP="009C02B4">
            <w:r w:rsidRPr="002B0A32">
              <w:t>и экологии</w:t>
            </w:r>
          </w:p>
        </w:tc>
      </w:tr>
    </w:tbl>
    <w:p w:rsidR="006E0354" w:rsidRDefault="006E0354" w:rsidP="006E035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6E0354" w:rsidRDefault="006E0354" w:rsidP="006E0354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6E0354" w:rsidRDefault="006E0354" w:rsidP="006E035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6E0354" w:rsidRPr="00D824CC" w:rsidRDefault="006E0354" w:rsidP="006E0354">
      <w:pPr>
        <w:jc w:val="center"/>
        <w:rPr>
          <w:sz w:val="28"/>
          <w:szCs w:val="28"/>
        </w:rPr>
      </w:pPr>
    </w:p>
    <w:p w:rsidR="006E0354" w:rsidRDefault="006E0354" w:rsidP="006E0354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6E0354" w:rsidRPr="00D824CC" w:rsidRDefault="006E0354" w:rsidP="006E0354">
      <w:pPr>
        <w:jc w:val="center"/>
        <w:rPr>
          <w:bCs/>
          <w:sz w:val="28"/>
          <w:szCs w:val="28"/>
        </w:rPr>
      </w:pPr>
    </w:p>
    <w:p w:rsidR="006E0354" w:rsidRDefault="000B7C3E" w:rsidP="006E0354">
      <w:pPr>
        <w:pStyle w:val="5"/>
        <w:rPr>
          <w:b w:val="0"/>
          <w:bCs/>
        </w:rPr>
      </w:pPr>
      <w:r>
        <w:rPr>
          <w:b w:val="0"/>
          <w:bCs/>
        </w:rPr>
        <w:t>ПОСТАНОВЛЕ</w:t>
      </w:r>
      <w:r w:rsidR="006E0354">
        <w:rPr>
          <w:b w:val="0"/>
          <w:bCs/>
        </w:rPr>
        <w:t>НИЕ</w:t>
      </w:r>
    </w:p>
    <w:p w:rsidR="006E0354" w:rsidRDefault="006E0354" w:rsidP="006E0354">
      <w:pPr>
        <w:rPr>
          <w:sz w:val="28"/>
          <w:szCs w:val="28"/>
        </w:rPr>
      </w:pPr>
    </w:p>
    <w:p w:rsidR="006E0354" w:rsidRDefault="006E0354" w:rsidP="006E0354">
      <w:pPr>
        <w:rPr>
          <w:sz w:val="28"/>
          <w:szCs w:val="28"/>
        </w:rPr>
      </w:pPr>
    </w:p>
    <w:p w:rsidR="006E0354" w:rsidRDefault="006E0354" w:rsidP="006E0354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 внесении изменений в </w:t>
      </w:r>
      <w:r w:rsidR="000B7C3E">
        <w:rPr>
          <w:rFonts w:eastAsia="Calibri"/>
          <w:color w:val="000000"/>
          <w:sz w:val="28"/>
          <w:szCs w:val="28"/>
        </w:rPr>
        <w:t>постановле</w:t>
      </w:r>
      <w:r>
        <w:rPr>
          <w:rFonts w:eastAsia="Calibri"/>
          <w:color w:val="000000"/>
          <w:sz w:val="28"/>
          <w:szCs w:val="28"/>
        </w:rPr>
        <w:t>ние</w:t>
      </w:r>
    </w:p>
    <w:p w:rsidR="006E0354" w:rsidRDefault="006E0354" w:rsidP="006E0354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Администрации города</w:t>
      </w:r>
      <w:r w:rsidR="00D37A25">
        <w:rPr>
          <w:rFonts w:eastAsia="Calibri"/>
          <w:color w:val="000000"/>
          <w:sz w:val="28"/>
          <w:szCs w:val="28"/>
        </w:rPr>
        <w:t xml:space="preserve"> от </w:t>
      </w:r>
      <w:r w:rsidR="000B7C3E">
        <w:rPr>
          <w:rFonts w:eastAsia="Calibri"/>
          <w:color w:val="000000"/>
          <w:sz w:val="28"/>
          <w:szCs w:val="28"/>
        </w:rPr>
        <w:t>18</w:t>
      </w:r>
      <w:r w:rsidR="00D37A25">
        <w:rPr>
          <w:rFonts w:eastAsia="Calibri"/>
          <w:color w:val="000000"/>
          <w:sz w:val="28"/>
          <w:szCs w:val="28"/>
        </w:rPr>
        <w:t>.0</w:t>
      </w:r>
      <w:r w:rsidR="000B7C3E">
        <w:rPr>
          <w:rFonts w:eastAsia="Calibri"/>
          <w:color w:val="000000"/>
          <w:sz w:val="28"/>
          <w:szCs w:val="28"/>
        </w:rPr>
        <w:t>1</w:t>
      </w:r>
      <w:r w:rsidR="00D37A25">
        <w:rPr>
          <w:rFonts w:eastAsia="Calibri"/>
          <w:color w:val="000000"/>
          <w:sz w:val="28"/>
          <w:szCs w:val="28"/>
        </w:rPr>
        <w:t xml:space="preserve">.2013 </w:t>
      </w:r>
    </w:p>
    <w:p w:rsidR="00D37A25" w:rsidRDefault="00D37A25" w:rsidP="006E0354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№ </w:t>
      </w:r>
      <w:r w:rsidR="000B7C3E">
        <w:rPr>
          <w:rFonts w:eastAsia="Calibri"/>
          <w:color w:val="000000"/>
          <w:sz w:val="28"/>
          <w:szCs w:val="28"/>
        </w:rPr>
        <w:t>20</w:t>
      </w:r>
      <w:r>
        <w:rPr>
          <w:rFonts w:eastAsia="Calibri"/>
          <w:color w:val="000000"/>
          <w:sz w:val="28"/>
          <w:szCs w:val="28"/>
        </w:rPr>
        <w:t xml:space="preserve">6 «Об утверждении </w:t>
      </w:r>
      <w:r w:rsidR="000B7C3E">
        <w:rPr>
          <w:rFonts w:eastAsia="Calibri"/>
          <w:color w:val="000000"/>
          <w:sz w:val="28"/>
          <w:szCs w:val="28"/>
        </w:rPr>
        <w:t>отдельных</w:t>
      </w:r>
    </w:p>
    <w:p w:rsidR="000B7C3E" w:rsidRDefault="000B7C3E" w:rsidP="006E0354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стандартов качества муниципальных</w:t>
      </w:r>
    </w:p>
    <w:p w:rsidR="00D37A25" w:rsidRDefault="000B7C3E" w:rsidP="006E0354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работ</w:t>
      </w:r>
      <w:r w:rsidR="00D37A25">
        <w:rPr>
          <w:rFonts w:eastAsia="Calibri"/>
          <w:color w:val="000000"/>
          <w:sz w:val="28"/>
          <w:szCs w:val="28"/>
        </w:rPr>
        <w:t>»</w:t>
      </w:r>
    </w:p>
    <w:p w:rsidR="00D37A25" w:rsidRPr="006E0354" w:rsidRDefault="00D37A25" w:rsidP="006E0354">
      <w:pPr>
        <w:rPr>
          <w:rFonts w:eastAsia="Calibri"/>
          <w:color w:val="000000"/>
          <w:sz w:val="28"/>
          <w:szCs w:val="28"/>
        </w:rPr>
      </w:pPr>
    </w:p>
    <w:p w:rsidR="006E0354" w:rsidRDefault="006E0354" w:rsidP="00686144">
      <w:pPr>
        <w:pStyle w:val="1"/>
        <w:spacing w:before="0" w:after="0"/>
        <w:ind w:firstLine="567"/>
        <w:jc w:val="both"/>
        <w:rPr>
          <w:sz w:val="28"/>
          <w:szCs w:val="28"/>
        </w:rPr>
      </w:pPr>
      <w:r w:rsidRPr="00865738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соответствии </w:t>
      </w:r>
      <w:r w:rsidR="00746748" w:rsidRPr="00865738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с </w:t>
      </w:r>
      <w:r w:rsidR="00865738">
        <w:rPr>
          <w:rFonts w:ascii="Times New Roman" w:eastAsia="Calibri" w:hAnsi="Times New Roman"/>
          <w:b w:val="0"/>
          <w:color w:val="000000"/>
          <w:sz w:val="28"/>
          <w:szCs w:val="28"/>
        </w:rPr>
        <w:t>п</w:t>
      </w:r>
      <w:r w:rsidR="00865738" w:rsidRPr="00865738">
        <w:rPr>
          <w:rFonts w:ascii="Times New Roman" w:hAnsi="Times New Roman"/>
          <w:b w:val="0"/>
          <w:sz w:val="28"/>
          <w:szCs w:val="28"/>
        </w:rPr>
        <w:t>остановление</w:t>
      </w:r>
      <w:r w:rsidR="00865738">
        <w:rPr>
          <w:rFonts w:ascii="Times New Roman" w:hAnsi="Times New Roman"/>
          <w:b w:val="0"/>
          <w:sz w:val="28"/>
          <w:szCs w:val="28"/>
        </w:rPr>
        <w:t>м</w:t>
      </w:r>
      <w:r w:rsidR="00865738" w:rsidRPr="00865738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865738">
        <w:rPr>
          <w:rFonts w:ascii="Times New Roman" w:hAnsi="Times New Roman"/>
          <w:b w:val="0"/>
          <w:sz w:val="28"/>
          <w:szCs w:val="28"/>
        </w:rPr>
        <w:t>города</w:t>
      </w:r>
      <w:r w:rsidR="00865738" w:rsidRPr="00865738">
        <w:rPr>
          <w:rFonts w:ascii="Times New Roman" w:hAnsi="Times New Roman"/>
          <w:b w:val="0"/>
          <w:sz w:val="28"/>
          <w:szCs w:val="28"/>
        </w:rPr>
        <w:t xml:space="preserve"> от 31</w:t>
      </w:r>
      <w:r w:rsidR="00865738">
        <w:rPr>
          <w:rFonts w:ascii="Times New Roman" w:hAnsi="Times New Roman"/>
          <w:b w:val="0"/>
          <w:sz w:val="28"/>
          <w:szCs w:val="28"/>
        </w:rPr>
        <w:t>.05.</w:t>
      </w:r>
      <w:r w:rsidR="00865738" w:rsidRPr="00865738">
        <w:rPr>
          <w:rFonts w:ascii="Times New Roman" w:hAnsi="Times New Roman"/>
          <w:b w:val="0"/>
          <w:sz w:val="28"/>
          <w:szCs w:val="28"/>
        </w:rPr>
        <w:t xml:space="preserve">2012 </w:t>
      </w:r>
      <w:r w:rsidR="00865738">
        <w:rPr>
          <w:rFonts w:ascii="Times New Roman" w:hAnsi="Times New Roman"/>
          <w:b w:val="0"/>
          <w:sz w:val="28"/>
          <w:szCs w:val="28"/>
        </w:rPr>
        <w:t>№</w:t>
      </w:r>
      <w:r w:rsidR="00865738" w:rsidRPr="00865738">
        <w:rPr>
          <w:rFonts w:ascii="Times New Roman" w:hAnsi="Times New Roman"/>
          <w:b w:val="0"/>
          <w:sz w:val="28"/>
          <w:szCs w:val="28"/>
        </w:rPr>
        <w:t xml:space="preserve"> 4054 </w:t>
      </w:r>
      <w:r w:rsidR="00865738" w:rsidRPr="00865738">
        <w:rPr>
          <w:rFonts w:ascii="Times New Roman" w:hAnsi="Times New Roman"/>
          <w:b w:val="0"/>
          <w:sz w:val="28"/>
          <w:szCs w:val="28"/>
        </w:rPr>
        <w:br/>
      </w:r>
      <w:r w:rsidR="00865738">
        <w:rPr>
          <w:rFonts w:ascii="Times New Roman" w:hAnsi="Times New Roman"/>
          <w:b w:val="0"/>
          <w:sz w:val="28"/>
          <w:szCs w:val="28"/>
        </w:rPr>
        <w:t>«</w:t>
      </w:r>
      <w:r w:rsidR="00865738" w:rsidRPr="00865738">
        <w:rPr>
          <w:rFonts w:ascii="Times New Roman" w:hAnsi="Times New Roman"/>
          <w:b w:val="0"/>
          <w:sz w:val="28"/>
          <w:szCs w:val="28"/>
        </w:rPr>
        <w:t xml:space="preserve">Об утверждении порядка разработки, утверждения и применения </w:t>
      </w:r>
      <w:r w:rsidR="00865738" w:rsidRPr="00865738">
        <w:rPr>
          <w:rFonts w:ascii="Times New Roman" w:hAnsi="Times New Roman"/>
          <w:b w:val="0"/>
          <w:sz w:val="28"/>
          <w:szCs w:val="28"/>
        </w:rPr>
        <w:br/>
        <w:t>стандартов качес</w:t>
      </w:r>
      <w:r w:rsidR="00865738">
        <w:rPr>
          <w:rFonts w:ascii="Times New Roman" w:hAnsi="Times New Roman"/>
          <w:b w:val="0"/>
          <w:sz w:val="28"/>
          <w:szCs w:val="28"/>
        </w:rPr>
        <w:t xml:space="preserve">тва муниципальных услуг (работ)» (с последующими изменениями), </w:t>
      </w:r>
      <w:hyperlink r:id="rId5" w:history="1">
        <w:r w:rsidRPr="00C82573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распоряжени</w:t>
        </w:r>
        <w:r w:rsidR="000B7C3E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е</w:t>
        </w:r>
        <w:r w:rsidRPr="00C82573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м</w:t>
        </w:r>
      </w:hyperlink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 от 30.12.2005</w:t>
      </w:r>
      <w:r w:rsidR="002F157C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>№ 3686 «Об утверждении Регламента Администрации города»</w:t>
      </w:r>
      <w:r w:rsidR="002F157C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(с последующими </w:t>
      </w:r>
      <w:r w:rsidRPr="00D17CE7">
        <w:rPr>
          <w:rFonts w:ascii="Times New Roman" w:eastAsia="Calibri" w:hAnsi="Times New Roman"/>
          <w:b w:val="0"/>
          <w:color w:val="000000"/>
          <w:sz w:val="28"/>
          <w:szCs w:val="28"/>
        </w:rPr>
        <w:t>изменениями</w:t>
      </w:r>
      <w:r w:rsidR="002F157C">
        <w:rPr>
          <w:rFonts w:ascii="Times New Roman" w:eastAsia="Calibri" w:hAnsi="Times New Roman"/>
          <w:b w:val="0"/>
          <w:color w:val="000000"/>
          <w:sz w:val="28"/>
          <w:szCs w:val="28"/>
        </w:rPr>
        <w:t>)</w:t>
      </w:r>
      <w:r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6E0354" w:rsidRPr="00B01E5F" w:rsidRDefault="00B01E5F" w:rsidP="00686144">
      <w:pPr>
        <w:ind w:firstLine="567"/>
        <w:jc w:val="both"/>
        <w:rPr>
          <w:sz w:val="28"/>
          <w:szCs w:val="28"/>
        </w:rPr>
      </w:pPr>
      <w:r w:rsidRPr="00B01E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F157C" w:rsidRPr="00B01E5F">
        <w:rPr>
          <w:sz w:val="28"/>
          <w:szCs w:val="28"/>
        </w:rPr>
        <w:t xml:space="preserve">Внести в </w:t>
      </w:r>
      <w:r w:rsidR="000B7C3E" w:rsidRPr="00B01E5F">
        <w:rPr>
          <w:sz w:val="28"/>
          <w:szCs w:val="28"/>
        </w:rPr>
        <w:t>постановление</w:t>
      </w:r>
      <w:r w:rsidR="002F157C" w:rsidRPr="00B01E5F">
        <w:rPr>
          <w:sz w:val="28"/>
          <w:szCs w:val="28"/>
        </w:rPr>
        <w:t xml:space="preserve"> Администрации города от </w:t>
      </w:r>
      <w:r w:rsidR="000B7C3E" w:rsidRPr="00B01E5F">
        <w:rPr>
          <w:sz w:val="28"/>
          <w:szCs w:val="28"/>
        </w:rPr>
        <w:t>18</w:t>
      </w:r>
      <w:r w:rsidR="002F157C" w:rsidRPr="00B01E5F">
        <w:rPr>
          <w:sz w:val="28"/>
          <w:szCs w:val="28"/>
        </w:rPr>
        <w:t>.0</w:t>
      </w:r>
      <w:r w:rsidR="000B7C3E" w:rsidRPr="00B01E5F">
        <w:rPr>
          <w:sz w:val="28"/>
          <w:szCs w:val="28"/>
        </w:rPr>
        <w:t>1.2013 № 20</w:t>
      </w:r>
      <w:r w:rsidR="002F157C" w:rsidRPr="00B01E5F">
        <w:rPr>
          <w:sz w:val="28"/>
          <w:szCs w:val="28"/>
        </w:rPr>
        <w:t xml:space="preserve">6 </w:t>
      </w:r>
      <w:r w:rsidR="000C2CBA" w:rsidRPr="00B01E5F">
        <w:rPr>
          <w:sz w:val="28"/>
          <w:szCs w:val="28"/>
        </w:rPr>
        <w:br/>
      </w:r>
      <w:r w:rsidR="002F157C" w:rsidRPr="00B01E5F">
        <w:rPr>
          <w:sz w:val="28"/>
          <w:szCs w:val="28"/>
        </w:rPr>
        <w:t xml:space="preserve">«Об утверждении </w:t>
      </w:r>
      <w:r w:rsidR="000B7C3E" w:rsidRPr="00B01E5F">
        <w:rPr>
          <w:sz w:val="28"/>
          <w:szCs w:val="28"/>
        </w:rPr>
        <w:t>отдельных стандартов качества муниципальных работ»</w:t>
      </w:r>
      <w:r w:rsidR="002F157C" w:rsidRPr="00B01E5F">
        <w:rPr>
          <w:sz w:val="28"/>
          <w:szCs w:val="28"/>
        </w:rPr>
        <w:t xml:space="preserve"> следующие изменения:</w:t>
      </w:r>
    </w:p>
    <w:p w:rsidR="00B01E5F" w:rsidRPr="00B01E5F" w:rsidRDefault="00E901E5" w:rsidP="00B01E5F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1.1. В</w:t>
      </w:r>
      <w:r w:rsidR="00B01E5F" w:rsidRPr="00B01E5F">
        <w:rPr>
          <w:sz w:val="28"/>
          <w:szCs w:val="28"/>
        </w:rPr>
        <w:t xml:space="preserve"> приложении </w:t>
      </w:r>
      <w:r w:rsidR="00B01E5F">
        <w:rPr>
          <w:sz w:val="28"/>
          <w:szCs w:val="28"/>
        </w:rPr>
        <w:t>1</w:t>
      </w:r>
      <w:r w:rsidR="00686144">
        <w:rPr>
          <w:sz w:val="28"/>
          <w:szCs w:val="28"/>
        </w:rPr>
        <w:t xml:space="preserve"> </w:t>
      </w:r>
      <w:r w:rsidR="00B01E5F" w:rsidRPr="00B01E5F">
        <w:rPr>
          <w:sz w:val="28"/>
          <w:szCs w:val="28"/>
        </w:rPr>
        <w:t>к постановлению</w:t>
      </w:r>
      <w:r w:rsidR="00B01E5F">
        <w:rPr>
          <w:sz w:val="28"/>
          <w:szCs w:val="28"/>
        </w:rPr>
        <w:t>:</w:t>
      </w:r>
    </w:p>
    <w:p w:rsidR="009A6950" w:rsidRDefault="002F157C" w:rsidP="000B7C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901E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686144">
        <w:rPr>
          <w:sz w:val="28"/>
          <w:szCs w:val="28"/>
        </w:rPr>
        <w:t>Пункт 4.2.1 изложить в новой редакции:</w:t>
      </w:r>
    </w:p>
    <w:p w:rsidR="00686144" w:rsidRPr="00686144" w:rsidRDefault="00686144" w:rsidP="0068614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144">
        <w:rPr>
          <w:sz w:val="28"/>
          <w:szCs w:val="28"/>
        </w:rPr>
        <w:t xml:space="preserve">«4.2.1. </w:t>
      </w:r>
      <w:r w:rsidRPr="00686144">
        <w:rPr>
          <w:rFonts w:eastAsiaTheme="minorHAnsi"/>
          <w:sz w:val="28"/>
          <w:szCs w:val="28"/>
          <w:lang w:eastAsia="en-US"/>
        </w:rPr>
        <w:t>Летнее содержание территорий общего пользования городского округа состоит из:</w:t>
      </w:r>
    </w:p>
    <w:p w:rsidR="00686144" w:rsidRPr="00686144" w:rsidRDefault="00686144" w:rsidP="006861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144">
        <w:rPr>
          <w:rFonts w:eastAsiaTheme="minorHAnsi"/>
          <w:sz w:val="28"/>
          <w:szCs w:val="28"/>
          <w:lang w:eastAsia="en-US"/>
        </w:rPr>
        <w:t xml:space="preserve">- разовой санитарной очистки </w:t>
      </w:r>
      <w:r>
        <w:rPr>
          <w:rFonts w:eastAsiaTheme="minorHAnsi"/>
          <w:sz w:val="28"/>
          <w:szCs w:val="28"/>
          <w:lang w:eastAsia="en-US"/>
        </w:rPr>
        <w:t>озелененных территорий от листвы и мелкого мусора (работы начинаются со сходом снежного покрова и просыхания почвы)</w:t>
      </w:r>
      <w:r w:rsidRPr="00686144">
        <w:rPr>
          <w:rFonts w:eastAsiaTheme="minorHAnsi"/>
          <w:sz w:val="28"/>
          <w:szCs w:val="28"/>
          <w:lang w:eastAsia="en-US"/>
        </w:rPr>
        <w:t>;</w:t>
      </w:r>
    </w:p>
    <w:p w:rsidR="00686144" w:rsidRDefault="00686144" w:rsidP="006861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144">
        <w:rPr>
          <w:rFonts w:eastAsiaTheme="minorHAnsi"/>
          <w:sz w:val="28"/>
          <w:szCs w:val="28"/>
          <w:lang w:eastAsia="en-US"/>
        </w:rPr>
        <w:t xml:space="preserve">- текущего содержания </w:t>
      </w:r>
      <w:r>
        <w:rPr>
          <w:rFonts w:eastAsiaTheme="minorHAnsi"/>
          <w:sz w:val="28"/>
          <w:szCs w:val="28"/>
          <w:lang w:eastAsia="en-US"/>
        </w:rPr>
        <w:t xml:space="preserve">озелененных территорий </w:t>
      </w:r>
      <w:r w:rsidRPr="00686144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с апреля</w:t>
      </w:r>
      <w:r w:rsidRPr="00686144">
        <w:rPr>
          <w:rFonts w:eastAsiaTheme="minorHAnsi"/>
          <w:sz w:val="28"/>
          <w:szCs w:val="28"/>
          <w:lang w:eastAsia="en-US"/>
        </w:rPr>
        <w:t xml:space="preserve"> по октябр</w:t>
      </w:r>
      <w:r>
        <w:rPr>
          <w:rFonts w:eastAsiaTheme="minorHAnsi"/>
          <w:sz w:val="28"/>
          <w:szCs w:val="28"/>
          <w:lang w:eastAsia="en-US"/>
        </w:rPr>
        <w:t>ь</w:t>
      </w:r>
      <w:r w:rsidRPr="00686144">
        <w:rPr>
          <w:rFonts w:eastAsiaTheme="minorHAnsi"/>
          <w:sz w:val="28"/>
          <w:szCs w:val="28"/>
          <w:lang w:eastAsia="en-US"/>
        </w:rPr>
        <w:t xml:space="preserve">) - регулярной санитарной очистки </w:t>
      </w:r>
      <w:r>
        <w:rPr>
          <w:rFonts w:eastAsiaTheme="minorHAnsi"/>
          <w:sz w:val="28"/>
          <w:szCs w:val="28"/>
          <w:lang w:eastAsia="en-US"/>
        </w:rPr>
        <w:t>от случайного мусора</w:t>
      </w:r>
      <w:r w:rsidRPr="00686144">
        <w:rPr>
          <w:rFonts w:eastAsiaTheme="minorHAnsi"/>
          <w:sz w:val="28"/>
          <w:szCs w:val="28"/>
          <w:lang w:eastAsia="en-US"/>
        </w:rPr>
        <w:t xml:space="preserve"> не реже 4 раз в неделю.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86144" w:rsidRDefault="00E901E5" w:rsidP="006861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</w:t>
      </w:r>
      <w:r w:rsidR="00686144">
        <w:rPr>
          <w:rFonts w:eastAsiaTheme="minorHAnsi"/>
          <w:sz w:val="28"/>
          <w:szCs w:val="28"/>
          <w:lang w:eastAsia="en-US"/>
        </w:rPr>
        <w:t xml:space="preserve"> приложении 2 к постановлению:</w:t>
      </w:r>
    </w:p>
    <w:p w:rsidR="00686144" w:rsidRDefault="00686144" w:rsidP="006861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E901E5">
        <w:rPr>
          <w:rFonts w:eastAsiaTheme="minorHAnsi"/>
          <w:sz w:val="28"/>
          <w:szCs w:val="28"/>
          <w:lang w:eastAsia="en-US"/>
        </w:rPr>
        <w:t>1. В п.</w:t>
      </w:r>
      <w:r>
        <w:rPr>
          <w:rFonts w:eastAsiaTheme="minorHAnsi"/>
          <w:sz w:val="28"/>
          <w:szCs w:val="28"/>
          <w:lang w:eastAsia="en-US"/>
        </w:rPr>
        <w:t xml:space="preserve"> 4.2.1 </w:t>
      </w:r>
      <w:r w:rsidR="00E901E5">
        <w:rPr>
          <w:rFonts w:eastAsiaTheme="minorHAnsi"/>
          <w:sz w:val="28"/>
          <w:szCs w:val="28"/>
          <w:lang w:eastAsia="en-US"/>
        </w:rPr>
        <w:t>слова «с июня по сентябрь» заменить словами «</w:t>
      </w:r>
      <w:r w:rsidR="00E901E5" w:rsidRPr="00686144">
        <w:rPr>
          <w:rFonts w:eastAsiaTheme="minorHAnsi"/>
          <w:sz w:val="28"/>
          <w:szCs w:val="28"/>
          <w:lang w:eastAsia="en-US"/>
        </w:rPr>
        <w:t xml:space="preserve">с </w:t>
      </w:r>
      <w:r w:rsidR="00E901E5">
        <w:rPr>
          <w:rFonts w:eastAsiaTheme="minorHAnsi"/>
          <w:sz w:val="28"/>
          <w:szCs w:val="28"/>
          <w:lang w:eastAsia="en-US"/>
        </w:rPr>
        <w:t>ма</w:t>
      </w:r>
      <w:r w:rsidR="00E901E5" w:rsidRPr="00686144">
        <w:rPr>
          <w:rFonts w:eastAsiaTheme="minorHAnsi"/>
          <w:sz w:val="28"/>
          <w:szCs w:val="28"/>
          <w:lang w:eastAsia="en-US"/>
        </w:rPr>
        <w:t xml:space="preserve">я по </w:t>
      </w:r>
      <w:r w:rsidR="00E901E5">
        <w:rPr>
          <w:rFonts w:eastAsiaTheme="minorHAnsi"/>
          <w:sz w:val="28"/>
          <w:szCs w:val="28"/>
          <w:lang w:eastAsia="en-US"/>
        </w:rPr>
        <w:t>окт</w:t>
      </w:r>
      <w:r w:rsidR="00E901E5" w:rsidRPr="00686144">
        <w:rPr>
          <w:rFonts w:eastAsiaTheme="minorHAnsi"/>
          <w:sz w:val="28"/>
          <w:szCs w:val="28"/>
          <w:lang w:eastAsia="en-US"/>
        </w:rPr>
        <w:t>ябрь</w:t>
      </w:r>
      <w:r w:rsidR="00E901E5">
        <w:rPr>
          <w:rFonts w:eastAsiaTheme="minorHAnsi"/>
          <w:sz w:val="28"/>
          <w:szCs w:val="28"/>
          <w:lang w:eastAsia="en-US"/>
        </w:rPr>
        <w:t>».</w:t>
      </w:r>
    </w:p>
    <w:p w:rsidR="00E901E5" w:rsidRDefault="00E901E5" w:rsidP="006861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Пункт 4.2 дополнить подпунктом 4.2.6 следующего содержания:</w:t>
      </w:r>
    </w:p>
    <w:p w:rsidR="00E901E5" w:rsidRDefault="00E901E5" w:rsidP="006861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«4.2.6. Организация, выполняющая работы, должна в период с мая по октябрь осуществлять санитарные рубки и рубки по очистке леса от захламленности </w:t>
      </w:r>
      <w:r w:rsidR="00D21D3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участках территории городских лесов согласно материалов лесоустройства.</w:t>
      </w:r>
    </w:p>
    <w:p w:rsidR="00686144" w:rsidRPr="004F668A" w:rsidRDefault="00E901E5" w:rsidP="00D21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После выполнения работ организация, выполняющая работу, должна обеспечить сбор и вывоз с территории городского леса древесных отходов, образовавшихся </w:t>
      </w:r>
      <w:r w:rsidR="00D21D3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результате </w:t>
      </w:r>
      <w:r w:rsidR="00D21D32">
        <w:rPr>
          <w:rFonts w:eastAsiaTheme="minorHAnsi"/>
          <w:sz w:val="28"/>
          <w:szCs w:val="28"/>
          <w:lang w:eastAsia="en-US"/>
        </w:rPr>
        <w:t xml:space="preserve">проведения санитарных рубок и рубок по очистке леса </w:t>
      </w:r>
      <w:r w:rsidR="00D21D32">
        <w:rPr>
          <w:rFonts w:eastAsiaTheme="minorHAnsi"/>
          <w:sz w:val="28"/>
          <w:szCs w:val="28"/>
          <w:lang w:eastAsia="en-US"/>
        </w:rPr>
        <w:br/>
        <w:t>от захламленности.».</w:t>
      </w:r>
    </w:p>
    <w:p w:rsidR="006E0354" w:rsidRDefault="000C2CBA" w:rsidP="006E0354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</w:t>
      </w:r>
      <w:r w:rsidR="006E0354">
        <w:rPr>
          <w:sz w:val="28"/>
          <w:szCs w:val="28"/>
        </w:rPr>
        <w:t xml:space="preserve">. Управлению информационной политики опубликовать настоящее </w:t>
      </w:r>
      <w:r w:rsidR="000B7C3E">
        <w:rPr>
          <w:sz w:val="28"/>
          <w:szCs w:val="28"/>
        </w:rPr>
        <w:t>постановление</w:t>
      </w:r>
      <w:r w:rsidR="006E0354">
        <w:rPr>
          <w:sz w:val="28"/>
          <w:szCs w:val="28"/>
        </w:rPr>
        <w:t xml:space="preserve"> в средствах массовой информации и разместить </w:t>
      </w:r>
      <w:r w:rsidR="006E0354">
        <w:rPr>
          <w:sz w:val="28"/>
          <w:szCs w:val="28"/>
        </w:rPr>
        <w:br/>
        <w:t>на официальном интернет - сайте Администрации города.</w:t>
      </w:r>
    </w:p>
    <w:bookmarkEnd w:id="0"/>
    <w:p w:rsidR="006E0354" w:rsidRDefault="000C2CBA" w:rsidP="006E03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354">
        <w:rPr>
          <w:sz w:val="28"/>
          <w:szCs w:val="28"/>
        </w:rPr>
        <w:t xml:space="preserve">.  Контроль за выполнением </w:t>
      </w:r>
      <w:r w:rsidR="000B7C3E">
        <w:rPr>
          <w:sz w:val="28"/>
          <w:szCs w:val="28"/>
        </w:rPr>
        <w:t>постановления</w:t>
      </w:r>
      <w:r w:rsidR="006E0354">
        <w:rPr>
          <w:sz w:val="28"/>
          <w:szCs w:val="28"/>
        </w:rPr>
        <w:t xml:space="preserve"> оставляю за собой.</w:t>
      </w:r>
    </w:p>
    <w:p w:rsidR="006E0354" w:rsidRDefault="006E0354" w:rsidP="006E0354">
      <w:pPr>
        <w:ind w:firstLine="720"/>
        <w:jc w:val="both"/>
        <w:rPr>
          <w:sz w:val="28"/>
          <w:szCs w:val="28"/>
        </w:rPr>
      </w:pPr>
    </w:p>
    <w:p w:rsidR="004B1783" w:rsidRDefault="004B1783" w:rsidP="006E0354">
      <w:pPr>
        <w:ind w:firstLine="720"/>
        <w:jc w:val="both"/>
        <w:rPr>
          <w:sz w:val="28"/>
          <w:szCs w:val="28"/>
        </w:rPr>
      </w:pPr>
    </w:p>
    <w:p w:rsidR="006E0354" w:rsidRDefault="006E0354" w:rsidP="006E0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</w:t>
      </w:r>
      <w:r w:rsidR="00AD3E9A">
        <w:rPr>
          <w:sz w:val="28"/>
          <w:szCs w:val="28"/>
        </w:rPr>
        <w:t xml:space="preserve">                        </w:t>
      </w:r>
      <w:r w:rsidR="000B7C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F434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21D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Д.В. Попов</w:t>
      </w:r>
    </w:p>
    <w:p w:rsidR="006E0354" w:rsidRDefault="006E0354" w:rsidP="006E0354">
      <w:pPr>
        <w:jc w:val="both"/>
        <w:rPr>
          <w:sz w:val="28"/>
          <w:szCs w:val="28"/>
        </w:rPr>
      </w:pPr>
    </w:p>
    <w:p w:rsidR="006E0354" w:rsidRDefault="006E0354" w:rsidP="006E0354">
      <w:pPr>
        <w:jc w:val="both"/>
        <w:rPr>
          <w:sz w:val="28"/>
          <w:szCs w:val="28"/>
        </w:rPr>
      </w:pPr>
    </w:p>
    <w:p w:rsidR="004B1783" w:rsidRDefault="004B1783" w:rsidP="003F5708">
      <w:pPr>
        <w:jc w:val="center"/>
        <w:rPr>
          <w:sz w:val="28"/>
          <w:szCs w:val="28"/>
        </w:rPr>
      </w:pPr>
    </w:p>
    <w:p w:rsidR="000B7C3E" w:rsidRDefault="000B7C3E" w:rsidP="003F5708">
      <w:pPr>
        <w:jc w:val="center"/>
        <w:rPr>
          <w:sz w:val="28"/>
          <w:szCs w:val="28"/>
        </w:rPr>
      </w:pPr>
    </w:p>
    <w:p w:rsidR="002C25B7" w:rsidRDefault="002C25B7" w:rsidP="003F5708">
      <w:pPr>
        <w:jc w:val="center"/>
        <w:rPr>
          <w:sz w:val="28"/>
          <w:szCs w:val="28"/>
        </w:rPr>
      </w:pPr>
    </w:p>
    <w:p w:rsidR="002C25B7" w:rsidRDefault="002C25B7" w:rsidP="003F5708">
      <w:pPr>
        <w:jc w:val="center"/>
        <w:rPr>
          <w:sz w:val="28"/>
          <w:szCs w:val="28"/>
        </w:rPr>
      </w:pPr>
    </w:p>
    <w:p w:rsidR="002C25B7" w:rsidRDefault="002C25B7" w:rsidP="003F5708">
      <w:pPr>
        <w:jc w:val="center"/>
        <w:rPr>
          <w:sz w:val="28"/>
          <w:szCs w:val="28"/>
        </w:rPr>
      </w:pPr>
    </w:p>
    <w:p w:rsidR="002C25B7" w:rsidRDefault="002C25B7" w:rsidP="003F5708">
      <w:pPr>
        <w:jc w:val="center"/>
        <w:rPr>
          <w:sz w:val="28"/>
          <w:szCs w:val="28"/>
        </w:rPr>
      </w:pPr>
    </w:p>
    <w:p w:rsidR="002C25B7" w:rsidRDefault="002C25B7" w:rsidP="003F5708">
      <w:pPr>
        <w:jc w:val="center"/>
        <w:rPr>
          <w:sz w:val="28"/>
          <w:szCs w:val="28"/>
        </w:rPr>
      </w:pPr>
    </w:p>
    <w:p w:rsidR="002C25B7" w:rsidRDefault="002C25B7" w:rsidP="003F5708">
      <w:pPr>
        <w:jc w:val="center"/>
        <w:rPr>
          <w:sz w:val="28"/>
          <w:szCs w:val="28"/>
        </w:rPr>
      </w:pPr>
    </w:p>
    <w:p w:rsidR="006E0354" w:rsidRDefault="006E0354" w:rsidP="006E0354">
      <w:proofErr w:type="spellStart"/>
      <w:r>
        <w:t>Гусарова</w:t>
      </w:r>
      <w:proofErr w:type="spellEnd"/>
      <w:r>
        <w:t xml:space="preserve"> Лариса Юрьевна</w:t>
      </w:r>
    </w:p>
    <w:p w:rsidR="006E0354" w:rsidRDefault="006E0354" w:rsidP="006E0354">
      <w:r>
        <w:t>тел. (3462)52-45-44</w:t>
      </w:r>
    </w:p>
    <w:p w:rsidR="006E0354" w:rsidRPr="003F5708" w:rsidRDefault="006E0354" w:rsidP="006E0354">
      <w:pPr>
        <w:rPr>
          <w:sz w:val="28"/>
          <w:szCs w:val="28"/>
        </w:rPr>
      </w:pPr>
      <w:bookmarkStart w:id="1" w:name="_GoBack"/>
      <w:bookmarkEnd w:id="1"/>
    </w:p>
    <w:sectPr w:rsidR="006E0354" w:rsidRPr="003F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A5C1B"/>
    <w:multiLevelType w:val="hybridMultilevel"/>
    <w:tmpl w:val="3F5059DE"/>
    <w:lvl w:ilvl="0" w:tplc="BF804BE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54"/>
    <w:rsid w:val="000152F9"/>
    <w:rsid w:val="000214C9"/>
    <w:rsid w:val="000A2200"/>
    <w:rsid w:val="000B7C3E"/>
    <w:rsid w:val="000C2CBA"/>
    <w:rsid w:val="000E5BD4"/>
    <w:rsid w:val="00110CDD"/>
    <w:rsid w:val="00133672"/>
    <w:rsid w:val="00152461"/>
    <w:rsid w:val="002C25B7"/>
    <w:rsid w:val="002E556B"/>
    <w:rsid w:val="002F157C"/>
    <w:rsid w:val="003F5708"/>
    <w:rsid w:val="004B1783"/>
    <w:rsid w:val="004C1B7E"/>
    <w:rsid w:val="004F668A"/>
    <w:rsid w:val="005F608E"/>
    <w:rsid w:val="006676B6"/>
    <w:rsid w:val="00686144"/>
    <w:rsid w:val="006953B1"/>
    <w:rsid w:val="006E0354"/>
    <w:rsid w:val="00746748"/>
    <w:rsid w:val="00865738"/>
    <w:rsid w:val="008C1FE2"/>
    <w:rsid w:val="008C7618"/>
    <w:rsid w:val="008E6ABC"/>
    <w:rsid w:val="0099659D"/>
    <w:rsid w:val="009A6950"/>
    <w:rsid w:val="00A0269E"/>
    <w:rsid w:val="00A3282F"/>
    <w:rsid w:val="00A54887"/>
    <w:rsid w:val="00AD3E9A"/>
    <w:rsid w:val="00B01E5F"/>
    <w:rsid w:val="00B60B80"/>
    <w:rsid w:val="00D21D32"/>
    <w:rsid w:val="00D21DF5"/>
    <w:rsid w:val="00D30385"/>
    <w:rsid w:val="00D37A25"/>
    <w:rsid w:val="00DB31D1"/>
    <w:rsid w:val="00DE1FC4"/>
    <w:rsid w:val="00E901E5"/>
    <w:rsid w:val="00EE43CC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B37CE-9A35-41F4-AF0E-42D812DD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0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E0354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E0354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3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E03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0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03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4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Лариса Юрьевна</dc:creator>
  <cp:lastModifiedBy>Грушина Оксана Егоровна</cp:lastModifiedBy>
  <cp:revision>4</cp:revision>
  <dcterms:created xsi:type="dcterms:W3CDTF">2015-05-28T04:14:00Z</dcterms:created>
  <dcterms:modified xsi:type="dcterms:W3CDTF">2015-06-17T11:46:00Z</dcterms:modified>
</cp:coreProperties>
</file>