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24" w:rsidRDefault="00E71C24" w:rsidP="00260141">
      <w:pPr>
        <w:ind w:right="-1"/>
        <w:jc w:val="center"/>
        <w:rPr>
          <w:bCs/>
          <w:sz w:val="28"/>
          <w:szCs w:val="28"/>
        </w:rPr>
      </w:pPr>
    </w:p>
    <w:p w:rsidR="00260141" w:rsidRPr="005336DE" w:rsidRDefault="00260141" w:rsidP="00260141">
      <w:pPr>
        <w:ind w:right="-1"/>
        <w:jc w:val="center"/>
        <w:rPr>
          <w:sz w:val="28"/>
          <w:szCs w:val="28"/>
        </w:rPr>
      </w:pPr>
      <w:proofErr w:type="gramStart"/>
      <w:r w:rsidRPr="005336DE">
        <w:rPr>
          <w:bCs/>
          <w:sz w:val="28"/>
          <w:szCs w:val="28"/>
        </w:rPr>
        <w:t>П</w:t>
      </w:r>
      <w:proofErr w:type="gramEnd"/>
      <w:r w:rsidRPr="005336DE">
        <w:rPr>
          <w:bCs/>
          <w:sz w:val="28"/>
          <w:szCs w:val="28"/>
        </w:rPr>
        <w:t xml:space="preserve"> Р О Т О К О Л</w:t>
      </w:r>
    </w:p>
    <w:p w:rsidR="00260141" w:rsidRPr="005336DE" w:rsidRDefault="00260141" w:rsidP="00260141">
      <w:pPr>
        <w:ind w:right="-1"/>
        <w:jc w:val="center"/>
        <w:rPr>
          <w:sz w:val="28"/>
          <w:szCs w:val="28"/>
        </w:rPr>
      </w:pPr>
      <w:r w:rsidRPr="005336DE">
        <w:rPr>
          <w:sz w:val="28"/>
          <w:szCs w:val="28"/>
        </w:rPr>
        <w:t xml:space="preserve">заседания межведомственной комиссии по </w:t>
      </w:r>
      <w:r w:rsidR="007C6D92">
        <w:rPr>
          <w:sz w:val="28"/>
          <w:szCs w:val="28"/>
        </w:rPr>
        <w:t>противодействию экстремистской деятельности муниципального образования городской округ город Сургут</w:t>
      </w:r>
      <w:r w:rsidRPr="005336DE">
        <w:rPr>
          <w:sz w:val="28"/>
          <w:szCs w:val="28"/>
        </w:rPr>
        <w:t xml:space="preserve"> </w:t>
      </w:r>
    </w:p>
    <w:p w:rsidR="00260141" w:rsidRDefault="00260141" w:rsidP="00260141">
      <w:pPr>
        <w:ind w:right="-1"/>
        <w:jc w:val="center"/>
        <w:rPr>
          <w:sz w:val="28"/>
          <w:szCs w:val="28"/>
        </w:rPr>
      </w:pPr>
      <w:r w:rsidRPr="005336DE">
        <w:rPr>
          <w:sz w:val="28"/>
          <w:szCs w:val="28"/>
        </w:rPr>
        <w:t>№</w:t>
      </w:r>
      <w:r w:rsidR="00FD4E1E">
        <w:rPr>
          <w:sz w:val="28"/>
          <w:szCs w:val="28"/>
        </w:rPr>
        <w:t>9</w:t>
      </w:r>
    </w:p>
    <w:p w:rsidR="007C6D92" w:rsidRPr="005336DE" w:rsidRDefault="007C6D92" w:rsidP="00260141">
      <w:pPr>
        <w:ind w:right="-1"/>
        <w:jc w:val="center"/>
        <w:rPr>
          <w:bCs/>
          <w:sz w:val="28"/>
          <w:szCs w:val="28"/>
        </w:rPr>
      </w:pPr>
    </w:p>
    <w:p w:rsidR="00260141" w:rsidRDefault="00587FCE" w:rsidP="00260141">
      <w:pPr>
        <w:ind w:right="-1"/>
        <w:jc w:val="both"/>
        <w:rPr>
          <w:bCs/>
          <w:sz w:val="28"/>
          <w:szCs w:val="28"/>
        </w:rPr>
      </w:pPr>
      <w:r>
        <w:rPr>
          <w:bCs/>
          <w:sz w:val="28"/>
          <w:szCs w:val="28"/>
        </w:rPr>
        <w:t>30</w:t>
      </w:r>
      <w:r w:rsidR="00260141" w:rsidRPr="005336DE">
        <w:rPr>
          <w:bCs/>
          <w:sz w:val="28"/>
          <w:szCs w:val="28"/>
        </w:rPr>
        <w:t xml:space="preserve"> </w:t>
      </w:r>
      <w:r w:rsidR="00FD4E1E">
        <w:rPr>
          <w:bCs/>
          <w:sz w:val="28"/>
          <w:szCs w:val="28"/>
        </w:rPr>
        <w:t>сентября</w:t>
      </w:r>
      <w:r w:rsidR="00260141" w:rsidRPr="005336DE">
        <w:rPr>
          <w:bCs/>
          <w:sz w:val="28"/>
          <w:szCs w:val="28"/>
        </w:rPr>
        <w:t xml:space="preserve"> 2014 года </w:t>
      </w:r>
      <w:r w:rsidR="00260141" w:rsidRPr="005336DE">
        <w:rPr>
          <w:bCs/>
          <w:sz w:val="28"/>
          <w:szCs w:val="28"/>
        </w:rPr>
        <w:tab/>
      </w:r>
      <w:r w:rsidR="00260141" w:rsidRPr="005336DE">
        <w:rPr>
          <w:bCs/>
          <w:sz w:val="28"/>
          <w:szCs w:val="28"/>
        </w:rPr>
        <w:tab/>
      </w:r>
      <w:r w:rsidR="00260141" w:rsidRPr="005336DE">
        <w:rPr>
          <w:bCs/>
          <w:sz w:val="28"/>
          <w:szCs w:val="28"/>
        </w:rPr>
        <w:tab/>
      </w:r>
      <w:r w:rsidR="00260141" w:rsidRPr="005336DE">
        <w:rPr>
          <w:bCs/>
          <w:sz w:val="28"/>
          <w:szCs w:val="28"/>
        </w:rPr>
        <w:tab/>
      </w:r>
      <w:r w:rsidR="00260141" w:rsidRPr="005336DE">
        <w:rPr>
          <w:bCs/>
          <w:sz w:val="28"/>
          <w:szCs w:val="28"/>
        </w:rPr>
        <w:tab/>
        <w:t xml:space="preserve">                                       г. Сургут</w:t>
      </w:r>
    </w:p>
    <w:p w:rsidR="00E4767D" w:rsidRDefault="00260141" w:rsidP="00260141">
      <w:pPr>
        <w:ind w:right="-1"/>
        <w:rPr>
          <w:bCs/>
          <w:sz w:val="28"/>
          <w:szCs w:val="28"/>
        </w:rPr>
      </w:pPr>
      <w:r w:rsidRPr="005336DE">
        <w:rPr>
          <w:bCs/>
          <w:sz w:val="28"/>
          <w:szCs w:val="28"/>
        </w:rPr>
        <w:t>1</w:t>
      </w:r>
      <w:r w:rsidR="00587FCE">
        <w:rPr>
          <w:bCs/>
          <w:sz w:val="28"/>
          <w:szCs w:val="28"/>
        </w:rPr>
        <w:t>4</w:t>
      </w:r>
      <w:r w:rsidR="00183416" w:rsidRPr="005336DE">
        <w:rPr>
          <w:bCs/>
          <w:sz w:val="28"/>
          <w:szCs w:val="28"/>
        </w:rPr>
        <w:t>.</w:t>
      </w:r>
      <w:r w:rsidR="00587FCE">
        <w:rPr>
          <w:bCs/>
          <w:sz w:val="28"/>
          <w:szCs w:val="28"/>
        </w:rPr>
        <w:t>3</w:t>
      </w:r>
      <w:r w:rsidR="00183416" w:rsidRPr="005336DE">
        <w:rPr>
          <w:bCs/>
          <w:sz w:val="28"/>
          <w:szCs w:val="28"/>
        </w:rPr>
        <w:t>0</w:t>
      </w:r>
      <w:r w:rsidRPr="005336DE">
        <w:rPr>
          <w:bCs/>
          <w:sz w:val="28"/>
          <w:szCs w:val="28"/>
        </w:rPr>
        <w:t xml:space="preserve"> часов </w:t>
      </w:r>
      <w:r w:rsidRPr="005336DE">
        <w:rPr>
          <w:bCs/>
          <w:sz w:val="28"/>
          <w:szCs w:val="28"/>
        </w:rPr>
        <w:tab/>
      </w:r>
    </w:p>
    <w:tbl>
      <w:tblPr>
        <w:tblStyle w:val="af6"/>
        <w:tblW w:w="0" w:type="auto"/>
        <w:tblLook w:val="04A0" w:firstRow="1" w:lastRow="0" w:firstColumn="1" w:lastColumn="0" w:noHBand="0" w:noVBand="1"/>
      </w:tblPr>
      <w:tblGrid>
        <w:gridCol w:w="3794"/>
        <w:gridCol w:w="309"/>
        <w:gridCol w:w="6211"/>
      </w:tblGrid>
      <w:tr w:rsidR="00E4767D" w:rsidTr="0035703F">
        <w:tc>
          <w:tcPr>
            <w:tcW w:w="3794" w:type="dxa"/>
          </w:tcPr>
          <w:p w:rsidR="00E4767D" w:rsidRDefault="00E4767D" w:rsidP="00250798">
            <w:pPr>
              <w:ind w:right="-1"/>
              <w:rPr>
                <w:bCs/>
                <w:sz w:val="28"/>
                <w:szCs w:val="28"/>
              </w:rPr>
            </w:pPr>
            <w:r w:rsidRPr="005336DE">
              <w:rPr>
                <w:sz w:val="28"/>
                <w:szCs w:val="28"/>
              </w:rPr>
              <w:t>Председательствовал:</w:t>
            </w:r>
          </w:p>
        </w:tc>
        <w:tc>
          <w:tcPr>
            <w:tcW w:w="309" w:type="dxa"/>
          </w:tcPr>
          <w:p w:rsidR="00E4767D" w:rsidRDefault="00E4767D" w:rsidP="00260141">
            <w:pPr>
              <w:ind w:right="-1"/>
              <w:rPr>
                <w:bCs/>
                <w:sz w:val="28"/>
                <w:szCs w:val="28"/>
              </w:rPr>
            </w:pPr>
          </w:p>
        </w:tc>
        <w:tc>
          <w:tcPr>
            <w:tcW w:w="6211" w:type="dxa"/>
          </w:tcPr>
          <w:p w:rsidR="00E4767D" w:rsidRDefault="00E4767D" w:rsidP="00250798">
            <w:pPr>
              <w:ind w:right="-1"/>
              <w:rPr>
                <w:bCs/>
                <w:sz w:val="28"/>
                <w:szCs w:val="28"/>
              </w:rPr>
            </w:pPr>
          </w:p>
        </w:tc>
      </w:tr>
      <w:tr w:rsidR="00E4767D" w:rsidTr="0035703F">
        <w:trPr>
          <w:trHeight w:val="723"/>
        </w:trPr>
        <w:tc>
          <w:tcPr>
            <w:tcW w:w="3794" w:type="dxa"/>
          </w:tcPr>
          <w:p w:rsidR="00E4767D" w:rsidRPr="005336DE" w:rsidRDefault="00E4767D" w:rsidP="00250798">
            <w:pPr>
              <w:ind w:right="-1"/>
              <w:jc w:val="both"/>
              <w:rPr>
                <w:sz w:val="28"/>
                <w:szCs w:val="28"/>
              </w:rPr>
            </w:pPr>
            <w:r>
              <w:rPr>
                <w:sz w:val="28"/>
                <w:szCs w:val="28"/>
              </w:rPr>
              <w:t>Попов</w:t>
            </w:r>
            <w:r w:rsidRPr="005336DE">
              <w:rPr>
                <w:sz w:val="28"/>
                <w:szCs w:val="28"/>
              </w:rPr>
              <w:t xml:space="preserve"> </w:t>
            </w:r>
            <w:r>
              <w:rPr>
                <w:sz w:val="28"/>
                <w:szCs w:val="28"/>
              </w:rPr>
              <w:t xml:space="preserve">                               </w:t>
            </w:r>
          </w:p>
          <w:p w:rsidR="00E4767D" w:rsidRPr="005336DE" w:rsidRDefault="00E4767D" w:rsidP="00250798">
            <w:pPr>
              <w:ind w:right="-1"/>
              <w:jc w:val="both"/>
              <w:rPr>
                <w:bCs/>
                <w:sz w:val="28"/>
                <w:szCs w:val="28"/>
              </w:rPr>
            </w:pPr>
            <w:r>
              <w:rPr>
                <w:sz w:val="28"/>
                <w:szCs w:val="28"/>
              </w:rPr>
              <w:t>Дмитрий Валерьев</w:t>
            </w:r>
            <w:r w:rsidRPr="005336DE">
              <w:rPr>
                <w:sz w:val="28"/>
                <w:szCs w:val="28"/>
              </w:rPr>
              <w:t>ич</w:t>
            </w:r>
          </w:p>
        </w:tc>
        <w:tc>
          <w:tcPr>
            <w:tcW w:w="309" w:type="dxa"/>
          </w:tcPr>
          <w:p w:rsidR="00E4767D" w:rsidRDefault="00250798" w:rsidP="00260141">
            <w:pPr>
              <w:ind w:right="-1"/>
              <w:rPr>
                <w:bCs/>
                <w:sz w:val="28"/>
                <w:szCs w:val="28"/>
              </w:rPr>
            </w:pPr>
            <w:r>
              <w:rPr>
                <w:bCs/>
                <w:sz w:val="28"/>
                <w:szCs w:val="28"/>
              </w:rPr>
              <w:t>-</w:t>
            </w:r>
          </w:p>
        </w:tc>
        <w:tc>
          <w:tcPr>
            <w:tcW w:w="6211" w:type="dxa"/>
          </w:tcPr>
          <w:p w:rsidR="0081588F" w:rsidRDefault="0081588F" w:rsidP="00250798">
            <w:pPr>
              <w:tabs>
                <w:tab w:val="left" w:pos="600"/>
              </w:tabs>
              <w:suppressAutoHyphens/>
              <w:ind w:right="-1"/>
              <w:jc w:val="both"/>
              <w:rPr>
                <w:sz w:val="28"/>
                <w:szCs w:val="28"/>
              </w:rPr>
            </w:pPr>
            <w:r>
              <w:rPr>
                <w:sz w:val="28"/>
                <w:szCs w:val="28"/>
              </w:rPr>
              <w:t>Председатель комиссии,</w:t>
            </w:r>
          </w:p>
          <w:p w:rsidR="00C960BA" w:rsidRPr="005336DE" w:rsidRDefault="00E4767D" w:rsidP="0081588F">
            <w:pPr>
              <w:tabs>
                <w:tab w:val="left" w:pos="600"/>
              </w:tabs>
              <w:suppressAutoHyphens/>
              <w:ind w:right="-1"/>
              <w:jc w:val="both"/>
              <w:rPr>
                <w:sz w:val="28"/>
                <w:szCs w:val="28"/>
              </w:rPr>
            </w:pPr>
            <w:r>
              <w:rPr>
                <w:sz w:val="28"/>
                <w:szCs w:val="28"/>
              </w:rPr>
              <w:t>Г</w:t>
            </w:r>
            <w:r w:rsidRPr="005336DE">
              <w:rPr>
                <w:sz w:val="28"/>
                <w:szCs w:val="28"/>
              </w:rPr>
              <w:t>лав</w:t>
            </w:r>
            <w:r>
              <w:rPr>
                <w:sz w:val="28"/>
                <w:szCs w:val="28"/>
              </w:rPr>
              <w:t>а</w:t>
            </w:r>
            <w:r w:rsidRPr="005336DE">
              <w:rPr>
                <w:sz w:val="28"/>
                <w:szCs w:val="28"/>
              </w:rPr>
              <w:t xml:space="preserve"> города</w:t>
            </w:r>
          </w:p>
        </w:tc>
      </w:tr>
      <w:tr w:rsidR="00FD4E1E" w:rsidTr="0035703F">
        <w:tc>
          <w:tcPr>
            <w:tcW w:w="3794" w:type="dxa"/>
          </w:tcPr>
          <w:p w:rsidR="00FD4E1E" w:rsidRDefault="000757A7" w:rsidP="00250798">
            <w:pPr>
              <w:ind w:right="-1"/>
              <w:jc w:val="both"/>
              <w:rPr>
                <w:bCs/>
                <w:sz w:val="28"/>
                <w:szCs w:val="28"/>
              </w:rPr>
            </w:pPr>
            <w:r>
              <w:rPr>
                <w:bCs/>
                <w:sz w:val="28"/>
                <w:szCs w:val="28"/>
              </w:rPr>
              <w:t>Лапин</w:t>
            </w:r>
          </w:p>
          <w:p w:rsidR="00FD4E1E" w:rsidRPr="005336DE" w:rsidRDefault="000757A7" w:rsidP="000757A7">
            <w:pPr>
              <w:ind w:right="-1"/>
              <w:jc w:val="both"/>
              <w:rPr>
                <w:bCs/>
                <w:sz w:val="28"/>
                <w:szCs w:val="28"/>
              </w:rPr>
            </w:pPr>
            <w:r>
              <w:rPr>
                <w:bCs/>
                <w:sz w:val="28"/>
                <w:szCs w:val="28"/>
              </w:rPr>
              <w:t>Олег Михайлович</w:t>
            </w:r>
          </w:p>
        </w:tc>
        <w:tc>
          <w:tcPr>
            <w:tcW w:w="309" w:type="dxa"/>
          </w:tcPr>
          <w:p w:rsidR="00FD4E1E" w:rsidRDefault="00FD4E1E" w:rsidP="00260141">
            <w:pPr>
              <w:ind w:right="-1"/>
              <w:rPr>
                <w:bCs/>
                <w:sz w:val="28"/>
                <w:szCs w:val="28"/>
              </w:rPr>
            </w:pPr>
            <w:r>
              <w:rPr>
                <w:bCs/>
                <w:sz w:val="28"/>
                <w:szCs w:val="28"/>
              </w:rPr>
              <w:t>-</w:t>
            </w:r>
          </w:p>
        </w:tc>
        <w:tc>
          <w:tcPr>
            <w:tcW w:w="6211" w:type="dxa"/>
          </w:tcPr>
          <w:p w:rsidR="00FD4E1E" w:rsidRDefault="001640F6" w:rsidP="000757A7">
            <w:pPr>
              <w:ind w:right="-1"/>
              <w:rPr>
                <w:bCs/>
                <w:sz w:val="28"/>
                <w:szCs w:val="28"/>
              </w:rPr>
            </w:pPr>
            <w:r>
              <w:rPr>
                <w:bCs/>
                <w:sz w:val="28"/>
                <w:szCs w:val="28"/>
              </w:rPr>
              <w:t>з</w:t>
            </w:r>
            <w:r w:rsidR="00FD4E1E">
              <w:rPr>
                <w:bCs/>
                <w:sz w:val="28"/>
                <w:szCs w:val="28"/>
              </w:rPr>
              <w:t xml:space="preserve">аместитель </w:t>
            </w:r>
            <w:r w:rsidR="000757A7">
              <w:rPr>
                <w:bCs/>
                <w:sz w:val="28"/>
                <w:szCs w:val="28"/>
              </w:rPr>
              <w:t>главы Администрации города, заместитель председателя комиссии</w:t>
            </w:r>
          </w:p>
        </w:tc>
      </w:tr>
      <w:tr w:rsidR="00FD4E1E" w:rsidTr="0035703F">
        <w:tc>
          <w:tcPr>
            <w:tcW w:w="3794" w:type="dxa"/>
          </w:tcPr>
          <w:p w:rsidR="00FD4E1E" w:rsidRDefault="00FD4E1E" w:rsidP="00FD4E1E">
            <w:pPr>
              <w:ind w:right="-1"/>
              <w:jc w:val="both"/>
              <w:rPr>
                <w:sz w:val="28"/>
                <w:szCs w:val="28"/>
              </w:rPr>
            </w:pPr>
            <w:r>
              <w:rPr>
                <w:sz w:val="28"/>
                <w:szCs w:val="28"/>
              </w:rPr>
              <w:t>Калашникова</w:t>
            </w:r>
          </w:p>
          <w:p w:rsidR="00FD4E1E" w:rsidRPr="005336DE" w:rsidRDefault="00FD4E1E" w:rsidP="00FD4E1E">
            <w:pPr>
              <w:ind w:right="-1"/>
              <w:jc w:val="both"/>
              <w:rPr>
                <w:bCs/>
                <w:sz w:val="28"/>
                <w:szCs w:val="28"/>
              </w:rPr>
            </w:pPr>
            <w:r>
              <w:rPr>
                <w:sz w:val="28"/>
                <w:szCs w:val="28"/>
              </w:rPr>
              <w:t>Наталия Владимировна</w:t>
            </w:r>
          </w:p>
        </w:tc>
        <w:tc>
          <w:tcPr>
            <w:tcW w:w="309" w:type="dxa"/>
          </w:tcPr>
          <w:p w:rsidR="00FD4E1E" w:rsidRDefault="00FD4E1E" w:rsidP="00260141">
            <w:pPr>
              <w:ind w:right="-1"/>
              <w:rPr>
                <w:bCs/>
                <w:sz w:val="28"/>
                <w:szCs w:val="28"/>
              </w:rPr>
            </w:pPr>
            <w:r>
              <w:rPr>
                <w:bCs/>
                <w:sz w:val="28"/>
                <w:szCs w:val="28"/>
              </w:rPr>
              <w:t>-</w:t>
            </w:r>
          </w:p>
        </w:tc>
        <w:tc>
          <w:tcPr>
            <w:tcW w:w="6211" w:type="dxa"/>
          </w:tcPr>
          <w:p w:rsidR="00FD4E1E" w:rsidRDefault="00FD4E1E" w:rsidP="00250798">
            <w:pPr>
              <w:ind w:right="-1"/>
              <w:rPr>
                <w:bCs/>
                <w:sz w:val="28"/>
                <w:szCs w:val="28"/>
              </w:rPr>
            </w:pPr>
            <w:r>
              <w:rPr>
                <w:bCs/>
                <w:sz w:val="28"/>
                <w:szCs w:val="28"/>
              </w:rPr>
              <w:t>секретарь комиссии, главный специалист отдела по вопросам общественной безопасности Администрации города</w:t>
            </w:r>
          </w:p>
        </w:tc>
      </w:tr>
      <w:tr w:rsidR="00FD4E1E" w:rsidTr="0035703F">
        <w:tc>
          <w:tcPr>
            <w:tcW w:w="3794" w:type="dxa"/>
          </w:tcPr>
          <w:p w:rsidR="00FD4E1E" w:rsidRDefault="00FD4E1E" w:rsidP="00A239B7">
            <w:pPr>
              <w:ind w:right="-1"/>
              <w:jc w:val="both"/>
              <w:rPr>
                <w:bCs/>
                <w:sz w:val="28"/>
                <w:szCs w:val="28"/>
              </w:rPr>
            </w:pPr>
            <w:r w:rsidRPr="005336DE">
              <w:rPr>
                <w:bCs/>
                <w:sz w:val="28"/>
                <w:szCs w:val="28"/>
              </w:rPr>
              <w:t>Присутствовали  члены комиссии</w:t>
            </w:r>
            <w:r w:rsidRPr="005336DE">
              <w:rPr>
                <w:sz w:val="28"/>
                <w:szCs w:val="28"/>
              </w:rPr>
              <w:t>:</w:t>
            </w:r>
          </w:p>
        </w:tc>
        <w:tc>
          <w:tcPr>
            <w:tcW w:w="309" w:type="dxa"/>
          </w:tcPr>
          <w:p w:rsidR="00FD4E1E" w:rsidRDefault="00FD4E1E" w:rsidP="00260141">
            <w:pPr>
              <w:ind w:right="-1"/>
              <w:rPr>
                <w:bCs/>
                <w:sz w:val="28"/>
                <w:szCs w:val="28"/>
              </w:rPr>
            </w:pPr>
          </w:p>
        </w:tc>
        <w:tc>
          <w:tcPr>
            <w:tcW w:w="6211" w:type="dxa"/>
          </w:tcPr>
          <w:p w:rsidR="00FD4E1E" w:rsidRDefault="00FD4E1E" w:rsidP="0081588F">
            <w:pPr>
              <w:ind w:right="-1"/>
              <w:jc w:val="both"/>
              <w:rPr>
                <w:bCs/>
                <w:sz w:val="28"/>
                <w:szCs w:val="28"/>
              </w:rPr>
            </w:pPr>
            <w:r>
              <w:rPr>
                <w:bCs/>
                <w:sz w:val="28"/>
                <w:szCs w:val="28"/>
              </w:rPr>
              <w:t xml:space="preserve"> </w:t>
            </w:r>
          </w:p>
        </w:tc>
      </w:tr>
      <w:tr w:rsidR="00FD4E1E" w:rsidTr="0035703F">
        <w:tc>
          <w:tcPr>
            <w:tcW w:w="3794" w:type="dxa"/>
          </w:tcPr>
          <w:p w:rsidR="00FD4E1E" w:rsidRDefault="00FD4E1E" w:rsidP="00A239B7">
            <w:pPr>
              <w:ind w:right="-1"/>
              <w:jc w:val="both"/>
              <w:rPr>
                <w:bCs/>
                <w:sz w:val="28"/>
                <w:szCs w:val="28"/>
              </w:rPr>
            </w:pPr>
            <w:proofErr w:type="spellStart"/>
            <w:r>
              <w:rPr>
                <w:bCs/>
                <w:sz w:val="28"/>
                <w:szCs w:val="28"/>
              </w:rPr>
              <w:t>Баянова</w:t>
            </w:r>
            <w:proofErr w:type="spellEnd"/>
          </w:p>
          <w:p w:rsidR="00FD4E1E" w:rsidRPr="005336DE" w:rsidRDefault="00FD4E1E" w:rsidP="00A239B7">
            <w:pPr>
              <w:ind w:right="-1"/>
              <w:jc w:val="both"/>
              <w:rPr>
                <w:bCs/>
                <w:sz w:val="28"/>
                <w:szCs w:val="28"/>
              </w:rPr>
            </w:pPr>
            <w:r>
              <w:rPr>
                <w:bCs/>
                <w:sz w:val="28"/>
                <w:szCs w:val="28"/>
              </w:rPr>
              <w:t>Лариса Викторовна</w:t>
            </w:r>
          </w:p>
        </w:tc>
        <w:tc>
          <w:tcPr>
            <w:tcW w:w="309" w:type="dxa"/>
          </w:tcPr>
          <w:p w:rsidR="00FD4E1E" w:rsidRDefault="00FD4E1E" w:rsidP="00260141">
            <w:pPr>
              <w:ind w:right="-1"/>
              <w:rPr>
                <w:bCs/>
                <w:sz w:val="28"/>
                <w:szCs w:val="28"/>
              </w:rPr>
            </w:pPr>
            <w:r>
              <w:rPr>
                <w:bCs/>
                <w:sz w:val="28"/>
                <w:szCs w:val="28"/>
              </w:rPr>
              <w:t>-</w:t>
            </w:r>
          </w:p>
        </w:tc>
        <w:tc>
          <w:tcPr>
            <w:tcW w:w="6211" w:type="dxa"/>
          </w:tcPr>
          <w:p w:rsidR="00FD4E1E" w:rsidRDefault="001640F6" w:rsidP="001640F6">
            <w:pPr>
              <w:ind w:right="-1"/>
              <w:jc w:val="both"/>
              <w:rPr>
                <w:bCs/>
                <w:sz w:val="28"/>
                <w:szCs w:val="28"/>
              </w:rPr>
            </w:pPr>
            <w:r>
              <w:rPr>
                <w:bCs/>
                <w:sz w:val="28"/>
                <w:szCs w:val="28"/>
              </w:rPr>
              <w:t>н</w:t>
            </w:r>
            <w:r w:rsidR="00FD4E1E">
              <w:rPr>
                <w:bCs/>
                <w:sz w:val="28"/>
                <w:szCs w:val="28"/>
              </w:rPr>
              <w:t>ачальник отдела УФМС России по ХМАО-Югре в городе Сургуте (по согласованию)</w:t>
            </w:r>
          </w:p>
        </w:tc>
      </w:tr>
      <w:tr w:rsidR="00FD4E1E" w:rsidTr="0035703F">
        <w:tc>
          <w:tcPr>
            <w:tcW w:w="3794" w:type="dxa"/>
          </w:tcPr>
          <w:p w:rsidR="00DB680E" w:rsidRDefault="00DB680E" w:rsidP="00DB680E">
            <w:pPr>
              <w:ind w:right="-1"/>
              <w:jc w:val="both"/>
              <w:rPr>
                <w:sz w:val="28"/>
                <w:szCs w:val="28"/>
              </w:rPr>
            </w:pPr>
            <w:r>
              <w:rPr>
                <w:sz w:val="28"/>
                <w:szCs w:val="28"/>
              </w:rPr>
              <w:t>Бондаренко</w:t>
            </w:r>
          </w:p>
          <w:p w:rsidR="00DB680E" w:rsidRDefault="00DB680E" w:rsidP="00DB680E">
            <w:pPr>
              <w:ind w:right="-1"/>
              <w:jc w:val="both"/>
              <w:rPr>
                <w:sz w:val="28"/>
                <w:szCs w:val="28"/>
              </w:rPr>
            </w:pPr>
            <w:r>
              <w:rPr>
                <w:sz w:val="28"/>
                <w:szCs w:val="28"/>
              </w:rPr>
              <w:t>Елена Ивановна</w:t>
            </w:r>
          </w:p>
          <w:p w:rsidR="00FD4E1E" w:rsidRPr="005336DE" w:rsidRDefault="00FD4E1E" w:rsidP="00A239B7">
            <w:pPr>
              <w:ind w:right="-1"/>
              <w:jc w:val="both"/>
              <w:rPr>
                <w:bCs/>
                <w:sz w:val="28"/>
                <w:szCs w:val="28"/>
              </w:rPr>
            </w:pPr>
          </w:p>
        </w:tc>
        <w:tc>
          <w:tcPr>
            <w:tcW w:w="309" w:type="dxa"/>
          </w:tcPr>
          <w:p w:rsidR="00FD4E1E" w:rsidRDefault="00DB680E" w:rsidP="00260141">
            <w:pPr>
              <w:ind w:right="-1"/>
              <w:rPr>
                <w:bCs/>
                <w:sz w:val="28"/>
                <w:szCs w:val="28"/>
              </w:rPr>
            </w:pPr>
            <w:r>
              <w:rPr>
                <w:bCs/>
                <w:sz w:val="28"/>
                <w:szCs w:val="28"/>
              </w:rPr>
              <w:t>-</w:t>
            </w:r>
          </w:p>
        </w:tc>
        <w:tc>
          <w:tcPr>
            <w:tcW w:w="6211" w:type="dxa"/>
          </w:tcPr>
          <w:p w:rsidR="00FD4E1E" w:rsidRDefault="00DB680E" w:rsidP="0081588F">
            <w:pPr>
              <w:ind w:right="-1"/>
              <w:jc w:val="both"/>
              <w:rPr>
                <w:bCs/>
                <w:sz w:val="28"/>
                <w:szCs w:val="28"/>
              </w:rPr>
            </w:pPr>
            <w:r>
              <w:rPr>
                <w:sz w:val="28"/>
                <w:szCs w:val="28"/>
              </w:rPr>
              <w:t xml:space="preserve">начальник Управления социальной защиты населения по городу Сургуту и </w:t>
            </w:r>
            <w:proofErr w:type="spellStart"/>
            <w:r>
              <w:rPr>
                <w:sz w:val="28"/>
                <w:szCs w:val="28"/>
              </w:rPr>
              <w:t>Сургутскому</w:t>
            </w:r>
            <w:proofErr w:type="spellEnd"/>
            <w:r>
              <w:rPr>
                <w:sz w:val="28"/>
                <w:szCs w:val="28"/>
              </w:rPr>
              <w:t xml:space="preserve"> району департамента социального развития населения ХМАО-Югры (по согласованию)</w:t>
            </w:r>
          </w:p>
        </w:tc>
      </w:tr>
      <w:tr w:rsidR="00DB680E" w:rsidTr="0035703F">
        <w:tc>
          <w:tcPr>
            <w:tcW w:w="3794" w:type="dxa"/>
          </w:tcPr>
          <w:p w:rsidR="00DB680E" w:rsidRDefault="00DB680E" w:rsidP="00DB680E">
            <w:pPr>
              <w:ind w:right="-1"/>
              <w:jc w:val="both"/>
              <w:rPr>
                <w:sz w:val="28"/>
                <w:szCs w:val="28"/>
              </w:rPr>
            </w:pPr>
            <w:r>
              <w:rPr>
                <w:sz w:val="28"/>
                <w:szCs w:val="28"/>
              </w:rPr>
              <w:t>Бондаренко</w:t>
            </w:r>
          </w:p>
          <w:p w:rsidR="00DB680E" w:rsidRPr="005336DE" w:rsidRDefault="00DB680E" w:rsidP="00DB680E">
            <w:pPr>
              <w:ind w:right="-1"/>
              <w:jc w:val="both"/>
              <w:rPr>
                <w:bCs/>
                <w:sz w:val="28"/>
                <w:szCs w:val="28"/>
              </w:rPr>
            </w:pPr>
            <w:r>
              <w:rPr>
                <w:sz w:val="28"/>
                <w:szCs w:val="28"/>
              </w:rPr>
              <w:t>Сергей Афанасьевич</w:t>
            </w:r>
          </w:p>
        </w:tc>
        <w:tc>
          <w:tcPr>
            <w:tcW w:w="309" w:type="dxa"/>
          </w:tcPr>
          <w:p w:rsidR="00DB680E" w:rsidRDefault="00DB680E" w:rsidP="00260141">
            <w:pPr>
              <w:ind w:right="-1"/>
              <w:rPr>
                <w:bCs/>
                <w:sz w:val="28"/>
                <w:szCs w:val="28"/>
              </w:rPr>
            </w:pPr>
            <w:r>
              <w:rPr>
                <w:bCs/>
                <w:sz w:val="28"/>
                <w:szCs w:val="28"/>
              </w:rPr>
              <w:t>-</w:t>
            </w:r>
          </w:p>
        </w:tc>
        <w:tc>
          <w:tcPr>
            <w:tcW w:w="6211" w:type="dxa"/>
          </w:tcPr>
          <w:p w:rsidR="00DB680E" w:rsidRDefault="00DB680E" w:rsidP="0081588F">
            <w:pPr>
              <w:ind w:right="-1"/>
              <w:jc w:val="both"/>
              <w:rPr>
                <w:bCs/>
                <w:sz w:val="28"/>
                <w:szCs w:val="28"/>
              </w:rPr>
            </w:pPr>
            <w:r>
              <w:rPr>
                <w:sz w:val="28"/>
                <w:szCs w:val="28"/>
              </w:rPr>
              <w:t>председатель Думы города</w:t>
            </w:r>
          </w:p>
        </w:tc>
      </w:tr>
      <w:tr w:rsidR="00DB680E" w:rsidTr="0035703F">
        <w:tc>
          <w:tcPr>
            <w:tcW w:w="3794" w:type="dxa"/>
          </w:tcPr>
          <w:p w:rsidR="00DB680E" w:rsidRDefault="00DB680E" w:rsidP="00DB680E">
            <w:pPr>
              <w:ind w:right="-1"/>
              <w:rPr>
                <w:sz w:val="28"/>
                <w:szCs w:val="28"/>
              </w:rPr>
            </w:pPr>
            <w:r>
              <w:rPr>
                <w:sz w:val="28"/>
                <w:szCs w:val="28"/>
              </w:rPr>
              <w:t>Бурла</w:t>
            </w:r>
          </w:p>
          <w:p w:rsidR="00DB680E" w:rsidRPr="005336DE" w:rsidRDefault="00DB680E" w:rsidP="00DB680E">
            <w:pPr>
              <w:ind w:right="-1"/>
              <w:jc w:val="both"/>
              <w:rPr>
                <w:bCs/>
                <w:sz w:val="28"/>
                <w:szCs w:val="28"/>
              </w:rPr>
            </w:pPr>
            <w:r>
              <w:rPr>
                <w:sz w:val="28"/>
                <w:szCs w:val="28"/>
              </w:rPr>
              <w:t>Федор Викторович</w:t>
            </w:r>
          </w:p>
        </w:tc>
        <w:tc>
          <w:tcPr>
            <w:tcW w:w="309" w:type="dxa"/>
          </w:tcPr>
          <w:p w:rsidR="00DB680E" w:rsidRDefault="00DB680E" w:rsidP="00260141">
            <w:pPr>
              <w:ind w:right="-1"/>
              <w:rPr>
                <w:bCs/>
                <w:sz w:val="28"/>
                <w:szCs w:val="28"/>
              </w:rPr>
            </w:pPr>
            <w:r>
              <w:rPr>
                <w:bCs/>
                <w:sz w:val="28"/>
                <w:szCs w:val="28"/>
              </w:rPr>
              <w:t>-</w:t>
            </w:r>
          </w:p>
        </w:tc>
        <w:tc>
          <w:tcPr>
            <w:tcW w:w="6211" w:type="dxa"/>
          </w:tcPr>
          <w:p w:rsidR="00DB680E" w:rsidRDefault="00DB680E" w:rsidP="0081588F">
            <w:pPr>
              <w:ind w:right="-1"/>
              <w:jc w:val="both"/>
              <w:rPr>
                <w:bCs/>
                <w:sz w:val="28"/>
                <w:szCs w:val="28"/>
              </w:rPr>
            </w:pPr>
            <w:r w:rsidRPr="000A6926">
              <w:rPr>
                <w:sz w:val="28"/>
                <w:szCs w:val="28"/>
              </w:rPr>
              <w:t>специалист-эксперт аналитического отдела правового управления Администрации города</w:t>
            </w:r>
          </w:p>
        </w:tc>
      </w:tr>
      <w:tr w:rsidR="003566C0" w:rsidTr="0035703F">
        <w:tc>
          <w:tcPr>
            <w:tcW w:w="3794" w:type="dxa"/>
          </w:tcPr>
          <w:p w:rsidR="003566C0" w:rsidRDefault="00496D9B" w:rsidP="00AE7B2D">
            <w:pPr>
              <w:ind w:right="-1"/>
              <w:rPr>
                <w:sz w:val="28"/>
                <w:szCs w:val="28"/>
              </w:rPr>
            </w:pPr>
            <w:proofErr w:type="spellStart"/>
            <w:r>
              <w:rPr>
                <w:sz w:val="28"/>
                <w:szCs w:val="28"/>
              </w:rPr>
              <w:t>Подколзина</w:t>
            </w:r>
            <w:proofErr w:type="spellEnd"/>
          </w:p>
          <w:p w:rsidR="00496D9B" w:rsidRDefault="00496D9B" w:rsidP="00AE7B2D">
            <w:pPr>
              <w:ind w:right="-1"/>
              <w:rPr>
                <w:sz w:val="28"/>
                <w:szCs w:val="28"/>
              </w:rPr>
            </w:pPr>
            <w:r>
              <w:rPr>
                <w:sz w:val="28"/>
                <w:szCs w:val="28"/>
              </w:rPr>
              <w:t>Светлана Геннадьевна</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Pr="000A6926" w:rsidRDefault="00496D9B" w:rsidP="00496D9B">
            <w:pPr>
              <w:ind w:right="-1"/>
              <w:jc w:val="both"/>
              <w:rPr>
                <w:sz w:val="28"/>
                <w:szCs w:val="28"/>
              </w:rPr>
            </w:pPr>
            <w:proofErr w:type="spellStart"/>
            <w:r>
              <w:rPr>
                <w:sz w:val="28"/>
                <w:szCs w:val="28"/>
              </w:rPr>
              <w:t>и.о</w:t>
            </w:r>
            <w:proofErr w:type="spellEnd"/>
            <w:r>
              <w:rPr>
                <w:sz w:val="28"/>
                <w:szCs w:val="28"/>
              </w:rPr>
              <w:t xml:space="preserve">. </w:t>
            </w:r>
            <w:r w:rsidR="003566C0">
              <w:rPr>
                <w:sz w:val="28"/>
                <w:szCs w:val="28"/>
              </w:rPr>
              <w:t>директор</w:t>
            </w:r>
            <w:r>
              <w:rPr>
                <w:sz w:val="28"/>
                <w:szCs w:val="28"/>
              </w:rPr>
              <w:t>а</w:t>
            </w:r>
            <w:r w:rsidR="003566C0">
              <w:rPr>
                <w:sz w:val="28"/>
                <w:szCs w:val="28"/>
              </w:rPr>
              <w:t xml:space="preserve"> департамента культуры, молодёжной политики и спорта Администрации города</w:t>
            </w:r>
          </w:p>
        </w:tc>
      </w:tr>
      <w:tr w:rsidR="003566C0" w:rsidTr="0035703F">
        <w:tc>
          <w:tcPr>
            <w:tcW w:w="3794" w:type="dxa"/>
          </w:tcPr>
          <w:p w:rsidR="003566C0" w:rsidRDefault="003566C0" w:rsidP="001E77A6">
            <w:pPr>
              <w:ind w:right="-1"/>
              <w:jc w:val="both"/>
              <w:rPr>
                <w:sz w:val="28"/>
                <w:szCs w:val="28"/>
              </w:rPr>
            </w:pPr>
            <w:r>
              <w:rPr>
                <w:sz w:val="28"/>
                <w:szCs w:val="28"/>
              </w:rPr>
              <w:t>Воробьёв</w:t>
            </w:r>
          </w:p>
          <w:p w:rsidR="003566C0" w:rsidRDefault="003566C0" w:rsidP="001E77A6">
            <w:pPr>
              <w:ind w:right="-1"/>
              <w:jc w:val="both"/>
              <w:rPr>
                <w:sz w:val="28"/>
                <w:szCs w:val="28"/>
              </w:rPr>
            </w:pPr>
            <w:r>
              <w:rPr>
                <w:sz w:val="28"/>
                <w:szCs w:val="28"/>
              </w:rPr>
              <w:t>Аркадий Александрович</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Default="003566C0" w:rsidP="001640F6">
            <w:pPr>
              <w:ind w:right="-1"/>
              <w:jc w:val="both"/>
              <w:rPr>
                <w:bCs/>
                <w:sz w:val="28"/>
                <w:szCs w:val="28"/>
              </w:rPr>
            </w:pPr>
            <w:r>
              <w:rPr>
                <w:sz w:val="28"/>
                <w:szCs w:val="28"/>
              </w:rPr>
              <w:t xml:space="preserve">начальник управления общественных связей Администрации города </w:t>
            </w:r>
          </w:p>
        </w:tc>
      </w:tr>
      <w:tr w:rsidR="003566C0" w:rsidTr="0035703F">
        <w:tc>
          <w:tcPr>
            <w:tcW w:w="3794" w:type="dxa"/>
          </w:tcPr>
          <w:p w:rsidR="003566C0" w:rsidRPr="005336DE" w:rsidRDefault="003566C0" w:rsidP="00DB680E">
            <w:pPr>
              <w:ind w:right="-1"/>
              <w:jc w:val="both"/>
              <w:rPr>
                <w:sz w:val="28"/>
                <w:szCs w:val="28"/>
              </w:rPr>
            </w:pPr>
            <w:r w:rsidRPr="005336DE">
              <w:rPr>
                <w:sz w:val="28"/>
                <w:szCs w:val="28"/>
              </w:rPr>
              <w:t xml:space="preserve">Ерохов </w:t>
            </w:r>
          </w:p>
          <w:p w:rsidR="003566C0" w:rsidRDefault="003566C0" w:rsidP="00DB680E">
            <w:pPr>
              <w:ind w:right="-1"/>
              <w:jc w:val="both"/>
              <w:rPr>
                <w:sz w:val="28"/>
                <w:szCs w:val="28"/>
              </w:rPr>
            </w:pPr>
            <w:r w:rsidRPr="005336DE">
              <w:rPr>
                <w:sz w:val="28"/>
                <w:szCs w:val="28"/>
              </w:rPr>
              <w:t>Александр Михайлович</w:t>
            </w:r>
          </w:p>
        </w:tc>
        <w:tc>
          <w:tcPr>
            <w:tcW w:w="309" w:type="dxa"/>
          </w:tcPr>
          <w:p w:rsidR="003566C0" w:rsidRDefault="003566C0" w:rsidP="00260141">
            <w:pPr>
              <w:ind w:right="-1"/>
              <w:rPr>
                <w:bCs/>
                <w:sz w:val="28"/>
                <w:szCs w:val="28"/>
              </w:rPr>
            </w:pPr>
          </w:p>
        </w:tc>
        <w:tc>
          <w:tcPr>
            <w:tcW w:w="6211" w:type="dxa"/>
          </w:tcPr>
          <w:p w:rsidR="003566C0" w:rsidRDefault="003566C0" w:rsidP="00DB680E">
            <w:pPr>
              <w:ind w:right="-1"/>
              <w:jc w:val="both"/>
              <w:rPr>
                <w:sz w:val="28"/>
                <w:szCs w:val="28"/>
              </w:rPr>
            </w:pPr>
            <w:r w:rsidRPr="005336DE">
              <w:rPr>
                <w:sz w:val="28"/>
                <w:szCs w:val="28"/>
              </w:rPr>
              <w:t>начальник У</w:t>
            </w:r>
            <w:r>
              <w:rPr>
                <w:sz w:val="28"/>
                <w:szCs w:val="28"/>
              </w:rPr>
              <w:t>МВД</w:t>
            </w:r>
            <w:r w:rsidRPr="005336DE">
              <w:rPr>
                <w:sz w:val="28"/>
                <w:szCs w:val="28"/>
              </w:rPr>
              <w:t xml:space="preserve"> Российской Федерации по городу Сургуту</w:t>
            </w:r>
            <w:r>
              <w:rPr>
                <w:sz w:val="28"/>
                <w:szCs w:val="28"/>
              </w:rPr>
              <w:t xml:space="preserve"> (по согласованию)</w:t>
            </w:r>
          </w:p>
        </w:tc>
      </w:tr>
      <w:tr w:rsidR="003566C0" w:rsidTr="0035703F">
        <w:tc>
          <w:tcPr>
            <w:tcW w:w="3794" w:type="dxa"/>
          </w:tcPr>
          <w:p w:rsidR="003566C0" w:rsidRDefault="003566C0" w:rsidP="00A239B7">
            <w:pPr>
              <w:ind w:right="-1"/>
              <w:rPr>
                <w:sz w:val="28"/>
                <w:szCs w:val="28"/>
              </w:rPr>
            </w:pPr>
            <w:r>
              <w:rPr>
                <w:sz w:val="28"/>
                <w:szCs w:val="28"/>
              </w:rPr>
              <w:t>Колокольчиков</w:t>
            </w:r>
          </w:p>
          <w:p w:rsidR="003566C0" w:rsidRDefault="003566C0" w:rsidP="00A239B7">
            <w:pPr>
              <w:ind w:right="-1"/>
              <w:rPr>
                <w:sz w:val="28"/>
                <w:szCs w:val="28"/>
              </w:rPr>
            </w:pPr>
            <w:r>
              <w:rPr>
                <w:sz w:val="28"/>
                <w:szCs w:val="28"/>
              </w:rPr>
              <w:t>Михаил Алексеевич</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Default="003566C0" w:rsidP="001640F6">
            <w:pPr>
              <w:spacing w:line="120" w:lineRule="atLeast"/>
              <w:ind w:right="-1"/>
              <w:jc w:val="both"/>
              <w:rPr>
                <w:sz w:val="28"/>
                <w:szCs w:val="28"/>
              </w:rPr>
            </w:pPr>
            <w:r>
              <w:rPr>
                <w:sz w:val="28"/>
                <w:szCs w:val="28"/>
              </w:rPr>
              <w:t>заместитель прокурора города Сургута</w:t>
            </w:r>
          </w:p>
          <w:p w:rsidR="003566C0" w:rsidRDefault="003566C0" w:rsidP="001640F6">
            <w:pPr>
              <w:ind w:right="-1"/>
              <w:jc w:val="both"/>
              <w:rPr>
                <w:bCs/>
                <w:sz w:val="28"/>
                <w:szCs w:val="28"/>
              </w:rPr>
            </w:pPr>
            <w:r>
              <w:rPr>
                <w:sz w:val="28"/>
                <w:szCs w:val="28"/>
              </w:rPr>
              <w:t xml:space="preserve">(по согласованию)  </w:t>
            </w:r>
          </w:p>
        </w:tc>
      </w:tr>
      <w:tr w:rsidR="003566C0" w:rsidTr="0035703F">
        <w:tc>
          <w:tcPr>
            <w:tcW w:w="3794" w:type="dxa"/>
          </w:tcPr>
          <w:p w:rsidR="003566C0" w:rsidRDefault="003566C0" w:rsidP="00250798">
            <w:pPr>
              <w:tabs>
                <w:tab w:val="right" w:pos="3011"/>
              </w:tabs>
              <w:ind w:right="-1"/>
              <w:jc w:val="both"/>
              <w:rPr>
                <w:sz w:val="28"/>
                <w:szCs w:val="28"/>
              </w:rPr>
            </w:pPr>
            <w:r>
              <w:rPr>
                <w:sz w:val="28"/>
                <w:szCs w:val="28"/>
              </w:rPr>
              <w:t>Пелевин</w:t>
            </w:r>
            <w:r>
              <w:rPr>
                <w:sz w:val="28"/>
                <w:szCs w:val="28"/>
              </w:rPr>
              <w:tab/>
            </w:r>
          </w:p>
          <w:p w:rsidR="003566C0" w:rsidRDefault="003566C0" w:rsidP="00250798">
            <w:pPr>
              <w:ind w:right="-1"/>
              <w:rPr>
                <w:bCs/>
                <w:sz w:val="28"/>
                <w:szCs w:val="28"/>
              </w:rPr>
            </w:pPr>
            <w:r>
              <w:rPr>
                <w:sz w:val="28"/>
                <w:szCs w:val="28"/>
              </w:rPr>
              <w:t>Александр Рудольфович</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Default="003566C0" w:rsidP="00250798">
            <w:pPr>
              <w:ind w:right="-1"/>
              <w:jc w:val="both"/>
              <w:rPr>
                <w:sz w:val="28"/>
                <w:szCs w:val="28"/>
              </w:rPr>
            </w:pPr>
            <w:r>
              <w:rPr>
                <w:sz w:val="28"/>
                <w:szCs w:val="28"/>
              </w:rPr>
              <w:t xml:space="preserve">заместитель главы </w:t>
            </w:r>
          </w:p>
          <w:p w:rsidR="003566C0" w:rsidRDefault="003566C0" w:rsidP="00250798">
            <w:pPr>
              <w:ind w:right="-1"/>
              <w:rPr>
                <w:bCs/>
                <w:sz w:val="28"/>
                <w:szCs w:val="28"/>
              </w:rPr>
            </w:pPr>
            <w:r>
              <w:rPr>
                <w:sz w:val="28"/>
                <w:szCs w:val="28"/>
              </w:rPr>
              <w:t>Администрации города</w:t>
            </w:r>
          </w:p>
        </w:tc>
      </w:tr>
      <w:tr w:rsidR="003566C0" w:rsidTr="0035703F">
        <w:tc>
          <w:tcPr>
            <w:tcW w:w="3794" w:type="dxa"/>
          </w:tcPr>
          <w:p w:rsidR="003566C0" w:rsidRDefault="003566C0" w:rsidP="00250798">
            <w:pPr>
              <w:ind w:right="-1"/>
              <w:jc w:val="both"/>
              <w:rPr>
                <w:sz w:val="28"/>
                <w:szCs w:val="28"/>
              </w:rPr>
            </w:pPr>
            <w:r>
              <w:rPr>
                <w:sz w:val="28"/>
                <w:szCs w:val="28"/>
              </w:rPr>
              <w:t>Швидкая</w:t>
            </w:r>
          </w:p>
          <w:p w:rsidR="003566C0" w:rsidRDefault="003566C0" w:rsidP="00250798">
            <w:pPr>
              <w:ind w:right="-1"/>
              <w:jc w:val="both"/>
              <w:rPr>
                <w:sz w:val="28"/>
                <w:szCs w:val="28"/>
              </w:rPr>
            </w:pPr>
            <w:r>
              <w:rPr>
                <w:sz w:val="28"/>
                <w:szCs w:val="28"/>
              </w:rPr>
              <w:t xml:space="preserve">Екатерина Анатольевна </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Default="003566C0" w:rsidP="007623C8">
            <w:pPr>
              <w:ind w:right="-1"/>
              <w:jc w:val="both"/>
              <w:rPr>
                <w:sz w:val="28"/>
                <w:szCs w:val="28"/>
              </w:rPr>
            </w:pPr>
            <w:r>
              <w:rPr>
                <w:sz w:val="28"/>
                <w:szCs w:val="28"/>
              </w:rPr>
              <w:t>начальник управления информационной политики Администрации города</w:t>
            </w:r>
          </w:p>
        </w:tc>
      </w:tr>
      <w:tr w:rsidR="003566C0" w:rsidTr="0035703F">
        <w:tc>
          <w:tcPr>
            <w:tcW w:w="3794" w:type="dxa"/>
          </w:tcPr>
          <w:p w:rsidR="003566C0" w:rsidRPr="00FE5EBA" w:rsidRDefault="003566C0" w:rsidP="001640F6">
            <w:pPr>
              <w:ind w:right="-1"/>
              <w:jc w:val="both"/>
              <w:rPr>
                <w:sz w:val="28"/>
                <w:szCs w:val="28"/>
              </w:rPr>
            </w:pPr>
            <w:r w:rsidRPr="00FE5EBA">
              <w:rPr>
                <w:sz w:val="28"/>
                <w:szCs w:val="28"/>
              </w:rPr>
              <w:t>Приглашённые:</w:t>
            </w:r>
          </w:p>
        </w:tc>
        <w:tc>
          <w:tcPr>
            <w:tcW w:w="309" w:type="dxa"/>
          </w:tcPr>
          <w:p w:rsidR="003566C0" w:rsidRDefault="003566C0" w:rsidP="00260141">
            <w:pPr>
              <w:ind w:right="-1"/>
              <w:rPr>
                <w:bCs/>
                <w:sz w:val="28"/>
                <w:szCs w:val="28"/>
              </w:rPr>
            </w:pPr>
          </w:p>
        </w:tc>
        <w:tc>
          <w:tcPr>
            <w:tcW w:w="6211" w:type="dxa"/>
          </w:tcPr>
          <w:p w:rsidR="003566C0" w:rsidRDefault="003566C0" w:rsidP="00250798">
            <w:pPr>
              <w:ind w:right="-1"/>
              <w:jc w:val="both"/>
              <w:rPr>
                <w:sz w:val="28"/>
                <w:szCs w:val="28"/>
              </w:rPr>
            </w:pPr>
          </w:p>
        </w:tc>
      </w:tr>
      <w:tr w:rsidR="003566C0" w:rsidTr="0035703F">
        <w:tc>
          <w:tcPr>
            <w:tcW w:w="3794" w:type="dxa"/>
          </w:tcPr>
          <w:p w:rsidR="003566C0" w:rsidRDefault="003566C0" w:rsidP="00250798">
            <w:pPr>
              <w:ind w:right="-1"/>
              <w:jc w:val="both"/>
              <w:rPr>
                <w:sz w:val="28"/>
                <w:szCs w:val="28"/>
              </w:rPr>
            </w:pPr>
            <w:r>
              <w:rPr>
                <w:sz w:val="28"/>
                <w:szCs w:val="28"/>
              </w:rPr>
              <w:t>Яремаченко</w:t>
            </w:r>
          </w:p>
          <w:p w:rsidR="003566C0" w:rsidRDefault="003566C0" w:rsidP="00250798">
            <w:pPr>
              <w:ind w:right="-1"/>
              <w:jc w:val="both"/>
              <w:rPr>
                <w:sz w:val="28"/>
                <w:szCs w:val="28"/>
              </w:rPr>
            </w:pPr>
            <w:r>
              <w:rPr>
                <w:sz w:val="28"/>
                <w:szCs w:val="28"/>
              </w:rPr>
              <w:t>Владимир Иванович</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Default="003566C0" w:rsidP="00250798">
            <w:pPr>
              <w:ind w:right="-1"/>
              <w:jc w:val="both"/>
              <w:rPr>
                <w:sz w:val="28"/>
                <w:szCs w:val="28"/>
              </w:rPr>
            </w:pPr>
            <w:r>
              <w:rPr>
                <w:sz w:val="28"/>
                <w:szCs w:val="28"/>
              </w:rPr>
              <w:t>начальник отдела по вопросам общественной безопасности Администрации города</w:t>
            </w:r>
          </w:p>
        </w:tc>
      </w:tr>
      <w:tr w:rsidR="003566C0" w:rsidTr="0035703F">
        <w:tc>
          <w:tcPr>
            <w:tcW w:w="3794" w:type="dxa"/>
          </w:tcPr>
          <w:p w:rsidR="003566C0" w:rsidRDefault="000757A7" w:rsidP="003F14EB">
            <w:pPr>
              <w:ind w:right="-1"/>
              <w:rPr>
                <w:sz w:val="28"/>
                <w:szCs w:val="28"/>
              </w:rPr>
            </w:pPr>
            <w:r>
              <w:rPr>
                <w:sz w:val="28"/>
                <w:szCs w:val="28"/>
              </w:rPr>
              <w:t>Иванова</w:t>
            </w:r>
          </w:p>
          <w:p w:rsidR="003566C0" w:rsidRDefault="000757A7" w:rsidP="000757A7">
            <w:pPr>
              <w:ind w:right="-1"/>
              <w:rPr>
                <w:sz w:val="28"/>
                <w:szCs w:val="28"/>
              </w:rPr>
            </w:pPr>
            <w:r>
              <w:rPr>
                <w:sz w:val="28"/>
                <w:szCs w:val="28"/>
              </w:rPr>
              <w:t>Ольга Юрьевна</w:t>
            </w:r>
          </w:p>
        </w:tc>
        <w:tc>
          <w:tcPr>
            <w:tcW w:w="309" w:type="dxa"/>
          </w:tcPr>
          <w:p w:rsidR="003566C0" w:rsidRDefault="003566C0" w:rsidP="003F14EB">
            <w:pPr>
              <w:ind w:right="-1"/>
              <w:rPr>
                <w:bCs/>
                <w:sz w:val="28"/>
                <w:szCs w:val="28"/>
              </w:rPr>
            </w:pPr>
            <w:r>
              <w:rPr>
                <w:bCs/>
                <w:sz w:val="28"/>
                <w:szCs w:val="28"/>
              </w:rPr>
              <w:t>-</w:t>
            </w:r>
          </w:p>
        </w:tc>
        <w:tc>
          <w:tcPr>
            <w:tcW w:w="6211" w:type="dxa"/>
          </w:tcPr>
          <w:p w:rsidR="003566C0" w:rsidRDefault="003566C0" w:rsidP="000757A7">
            <w:pPr>
              <w:ind w:right="-1"/>
              <w:jc w:val="both"/>
              <w:rPr>
                <w:sz w:val="28"/>
                <w:szCs w:val="28"/>
              </w:rPr>
            </w:pPr>
            <w:r>
              <w:rPr>
                <w:sz w:val="28"/>
                <w:szCs w:val="28"/>
              </w:rPr>
              <w:t xml:space="preserve">заместитель </w:t>
            </w:r>
            <w:proofErr w:type="gramStart"/>
            <w:r w:rsidR="000757A7">
              <w:rPr>
                <w:sz w:val="28"/>
                <w:szCs w:val="28"/>
              </w:rPr>
              <w:t>директора департамента образования Администрации города</w:t>
            </w:r>
            <w:proofErr w:type="gramEnd"/>
          </w:p>
        </w:tc>
      </w:tr>
      <w:tr w:rsidR="003566C0" w:rsidTr="0035703F">
        <w:tc>
          <w:tcPr>
            <w:tcW w:w="3794" w:type="dxa"/>
          </w:tcPr>
          <w:p w:rsidR="003566C0" w:rsidRDefault="003566C0" w:rsidP="00250798">
            <w:pPr>
              <w:ind w:right="-1"/>
              <w:jc w:val="both"/>
              <w:rPr>
                <w:sz w:val="28"/>
                <w:szCs w:val="28"/>
              </w:rPr>
            </w:pPr>
            <w:r>
              <w:rPr>
                <w:sz w:val="28"/>
                <w:szCs w:val="28"/>
              </w:rPr>
              <w:t>Матвеев</w:t>
            </w:r>
          </w:p>
          <w:p w:rsidR="003566C0" w:rsidRDefault="003566C0" w:rsidP="00250798">
            <w:pPr>
              <w:ind w:right="-1"/>
              <w:jc w:val="both"/>
              <w:rPr>
                <w:sz w:val="28"/>
                <w:szCs w:val="28"/>
              </w:rPr>
            </w:pPr>
            <w:r>
              <w:rPr>
                <w:sz w:val="28"/>
                <w:szCs w:val="28"/>
              </w:rPr>
              <w:t>Иван Николаевич</w:t>
            </w:r>
          </w:p>
        </w:tc>
        <w:tc>
          <w:tcPr>
            <w:tcW w:w="309" w:type="dxa"/>
          </w:tcPr>
          <w:p w:rsidR="003566C0" w:rsidRDefault="003566C0" w:rsidP="00260141">
            <w:pPr>
              <w:ind w:right="-1"/>
              <w:rPr>
                <w:bCs/>
                <w:sz w:val="28"/>
                <w:szCs w:val="28"/>
              </w:rPr>
            </w:pPr>
            <w:r>
              <w:rPr>
                <w:bCs/>
                <w:sz w:val="28"/>
                <w:szCs w:val="28"/>
              </w:rPr>
              <w:t>-</w:t>
            </w:r>
          </w:p>
        </w:tc>
        <w:tc>
          <w:tcPr>
            <w:tcW w:w="6211" w:type="dxa"/>
          </w:tcPr>
          <w:p w:rsidR="003566C0" w:rsidRDefault="003566C0" w:rsidP="00250798">
            <w:pPr>
              <w:ind w:right="-1"/>
              <w:jc w:val="both"/>
              <w:rPr>
                <w:sz w:val="28"/>
                <w:szCs w:val="28"/>
              </w:rPr>
            </w:pPr>
            <w:r>
              <w:rPr>
                <w:bCs/>
                <w:sz w:val="28"/>
                <w:szCs w:val="28"/>
              </w:rPr>
              <w:t>председатель правления Ханты-Мансийского регионального отделения студенческих отрядов</w:t>
            </w:r>
          </w:p>
        </w:tc>
      </w:tr>
    </w:tbl>
    <w:p w:rsidR="00FF4E21" w:rsidRPr="005336DE" w:rsidRDefault="00F04BCE" w:rsidP="00FF4E21">
      <w:pPr>
        <w:pStyle w:val="af8"/>
        <w:numPr>
          <w:ilvl w:val="0"/>
          <w:numId w:val="19"/>
        </w:numPr>
        <w:tabs>
          <w:tab w:val="left" w:pos="1134"/>
        </w:tabs>
        <w:ind w:left="0" w:right="6" w:firstLine="709"/>
        <w:jc w:val="both"/>
        <w:rPr>
          <w:bCs/>
          <w:sz w:val="28"/>
          <w:szCs w:val="28"/>
        </w:rPr>
      </w:pPr>
      <w:r>
        <w:rPr>
          <w:bCs/>
          <w:sz w:val="28"/>
          <w:szCs w:val="28"/>
        </w:rPr>
        <w:lastRenderedPageBreak/>
        <w:t>Городской конкурс социальной рекламы «Простые правила», как один из инструментов информационного  противодействия экстремистской деятельности.</w:t>
      </w:r>
      <w:r w:rsidR="00BA4886">
        <w:rPr>
          <w:bCs/>
          <w:sz w:val="28"/>
          <w:szCs w:val="28"/>
        </w:rPr>
        <w:t xml:space="preserve"> </w:t>
      </w:r>
    </w:p>
    <w:p w:rsidR="00FF4E21" w:rsidRPr="005336DE" w:rsidRDefault="00A05004" w:rsidP="00A05004">
      <w:pPr>
        <w:tabs>
          <w:tab w:val="num" w:pos="0"/>
        </w:tabs>
        <w:ind w:right="-1" w:firstLine="709"/>
        <w:jc w:val="both"/>
        <w:rPr>
          <w:sz w:val="28"/>
          <w:szCs w:val="28"/>
        </w:rPr>
      </w:pPr>
      <w:r>
        <w:rPr>
          <w:sz w:val="28"/>
          <w:szCs w:val="28"/>
        </w:rPr>
        <w:t xml:space="preserve">Слушали: </w:t>
      </w:r>
      <w:r w:rsidR="00F04BCE">
        <w:rPr>
          <w:sz w:val="28"/>
          <w:szCs w:val="28"/>
        </w:rPr>
        <w:t>Швидкая Е.А.</w:t>
      </w:r>
    </w:p>
    <w:p w:rsidR="00FF4E21" w:rsidRPr="005336DE" w:rsidRDefault="00FF4E21" w:rsidP="006C6328">
      <w:pPr>
        <w:tabs>
          <w:tab w:val="num" w:pos="0"/>
        </w:tabs>
        <w:ind w:right="-1" w:firstLine="709"/>
        <w:jc w:val="both"/>
        <w:rPr>
          <w:bCs/>
          <w:sz w:val="28"/>
          <w:szCs w:val="28"/>
        </w:rPr>
      </w:pPr>
      <w:r w:rsidRPr="005336DE">
        <w:rPr>
          <w:bCs/>
          <w:sz w:val="28"/>
          <w:szCs w:val="28"/>
        </w:rPr>
        <w:t>Решили:</w:t>
      </w:r>
    </w:p>
    <w:p w:rsidR="006C6328" w:rsidRDefault="00FF4E21" w:rsidP="006C6328">
      <w:pPr>
        <w:pStyle w:val="af8"/>
        <w:numPr>
          <w:ilvl w:val="1"/>
          <w:numId w:val="19"/>
        </w:numPr>
        <w:tabs>
          <w:tab w:val="left" w:pos="0"/>
        </w:tabs>
        <w:ind w:left="0" w:right="6" w:firstLine="709"/>
        <w:jc w:val="both"/>
        <w:rPr>
          <w:bCs/>
          <w:sz w:val="28"/>
          <w:szCs w:val="28"/>
        </w:rPr>
      </w:pPr>
      <w:r w:rsidRPr="005336DE">
        <w:rPr>
          <w:sz w:val="28"/>
          <w:szCs w:val="28"/>
        </w:rPr>
        <w:t xml:space="preserve">Информацию </w:t>
      </w:r>
      <w:r w:rsidR="005336DE">
        <w:rPr>
          <w:sz w:val="28"/>
          <w:szCs w:val="28"/>
        </w:rPr>
        <w:t xml:space="preserve">по вопросу </w:t>
      </w:r>
      <w:r w:rsidRPr="005336DE">
        <w:rPr>
          <w:sz w:val="28"/>
          <w:szCs w:val="28"/>
        </w:rPr>
        <w:t>«</w:t>
      </w:r>
      <w:r w:rsidR="00F04BCE">
        <w:rPr>
          <w:sz w:val="28"/>
          <w:szCs w:val="28"/>
        </w:rPr>
        <w:t>Городской конкурс социальной рекламы «Простые правила», как один из инструментов информационного противодействия экстремистской деятельности</w:t>
      </w:r>
      <w:r w:rsidR="005F7407">
        <w:rPr>
          <w:bCs/>
          <w:sz w:val="28"/>
          <w:szCs w:val="28"/>
        </w:rPr>
        <w:t>»</w:t>
      </w:r>
      <w:r w:rsidR="006C6328" w:rsidRPr="005336DE">
        <w:rPr>
          <w:bCs/>
          <w:sz w:val="28"/>
          <w:szCs w:val="28"/>
        </w:rPr>
        <w:t xml:space="preserve"> принять к сведению. </w:t>
      </w:r>
    </w:p>
    <w:p w:rsidR="00052276" w:rsidRPr="008542A9" w:rsidRDefault="00660D98" w:rsidP="006C6328">
      <w:pPr>
        <w:pStyle w:val="af8"/>
        <w:numPr>
          <w:ilvl w:val="1"/>
          <w:numId w:val="19"/>
        </w:numPr>
        <w:tabs>
          <w:tab w:val="left" w:pos="0"/>
        </w:tabs>
        <w:ind w:left="0" w:right="6" w:firstLine="709"/>
        <w:jc w:val="both"/>
        <w:rPr>
          <w:bCs/>
          <w:sz w:val="28"/>
          <w:szCs w:val="28"/>
        </w:rPr>
      </w:pPr>
      <w:r w:rsidRPr="008542A9">
        <w:rPr>
          <w:bCs/>
          <w:sz w:val="28"/>
          <w:szCs w:val="28"/>
        </w:rPr>
        <w:t>Управление информационной политики Администрации города – Швидкая Е.А.:</w:t>
      </w:r>
    </w:p>
    <w:p w:rsidR="00620356" w:rsidRPr="008542A9" w:rsidRDefault="00252E57" w:rsidP="00252E57">
      <w:pPr>
        <w:tabs>
          <w:tab w:val="left" w:pos="0"/>
        </w:tabs>
        <w:ind w:right="6"/>
        <w:jc w:val="both"/>
        <w:rPr>
          <w:bCs/>
          <w:sz w:val="28"/>
          <w:szCs w:val="28"/>
        </w:rPr>
      </w:pPr>
      <w:r w:rsidRPr="008542A9">
        <w:rPr>
          <w:bCs/>
          <w:sz w:val="28"/>
          <w:szCs w:val="28"/>
        </w:rPr>
        <w:tab/>
        <w:t xml:space="preserve">1.2.1.На </w:t>
      </w:r>
      <w:r w:rsidR="00F70952" w:rsidRPr="008542A9">
        <w:rPr>
          <w:bCs/>
          <w:sz w:val="28"/>
          <w:szCs w:val="28"/>
        </w:rPr>
        <w:t>очередном</w:t>
      </w:r>
      <w:r w:rsidRPr="008542A9">
        <w:rPr>
          <w:bCs/>
          <w:sz w:val="28"/>
          <w:szCs w:val="28"/>
        </w:rPr>
        <w:t xml:space="preserve"> заседани</w:t>
      </w:r>
      <w:r w:rsidR="00F70952" w:rsidRPr="008542A9">
        <w:rPr>
          <w:bCs/>
          <w:sz w:val="28"/>
          <w:szCs w:val="28"/>
        </w:rPr>
        <w:t>и</w:t>
      </w:r>
      <w:r w:rsidRPr="008542A9">
        <w:rPr>
          <w:bCs/>
          <w:sz w:val="28"/>
          <w:szCs w:val="28"/>
        </w:rPr>
        <w:t xml:space="preserve"> </w:t>
      </w:r>
      <w:r w:rsidR="00F70952" w:rsidRPr="008542A9">
        <w:rPr>
          <w:bCs/>
          <w:i/>
          <w:sz w:val="28"/>
          <w:szCs w:val="28"/>
        </w:rPr>
        <w:t xml:space="preserve">постоянно действующей </w:t>
      </w:r>
      <w:r w:rsidRPr="008542A9">
        <w:rPr>
          <w:bCs/>
          <w:i/>
          <w:sz w:val="28"/>
          <w:szCs w:val="28"/>
        </w:rPr>
        <w:t>рабочей группы по информационному сопровождению антитеррористической деятельности и информационному противодействию распространения идеологии терроризма</w:t>
      </w:r>
      <w:r w:rsidRPr="008542A9">
        <w:rPr>
          <w:bCs/>
          <w:sz w:val="28"/>
          <w:szCs w:val="28"/>
        </w:rPr>
        <w:t xml:space="preserve"> в муниципальном образовании городской округ город Сургут рассмотреть вопрос по информационному противодействию экстремизма в городе Сургуте, с приглашением представителей прокуратуры города. </w:t>
      </w:r>
    </w:p>
    <w:p w:rsidR="00252E57" w:rsidRPr="008542A9" w:rsidRDefault="00620356" w:rsidP="00252E57">
      <w:pPr>
        <w:tabs>
          <w:tab w:val="left" w:pos="0"/>
        </w:tabs>
        <w:ind w:right="6"/>
        <w:jc w:val="both"/>
        <w:rPr>
          <w:bCs/>
          <w:sz w:val="28"/>
          <w:szCs w:val="28"/>
          <w:u w:val="single"/>
        </w:rPr>
      </w:pPr>
      <w:r w:rsidRPr="008542A9">
        <w:rPr>
          <w:bCs/>
          <w:sz w:val="28"/>
          <w:szCs w:val="28"/>
        </w:rPr>
        <w:tab/>
      </w:r>
      <w:r w:rsidRPr="008542A9">
        <w:rPr>
          <w:bCs/>
          <w:sz w:val="28"/>
          <w:szCs w:val="28"/>
          <w:u w:val="single"/>
        </w:rPr>
        <w:t>срок: декабрь 2014</w:t>
      </w:r>
      <w:r w:rsidR="00252E57" w:rsidRPr="008542A9">
        <w:rPr>
          <w:bCs/>
          <w:sz w:val="28"/>
          <w:szCs w:val="28"/>
          <w:u w:val="single"/>
        </w:rPr>
        <w:t xml:space="preserve">  </w:t>
      </w:r>
    </w:p>
    <w:p w:rsidR="005B675D" w:rsidRPr="008542A9" w:rsidRDefault="00620356" w:rsidP="00252E57">
      <w:pPr>
        <w:tabs>
          <w:tab w:val="left" w:pos="0"/>
        </w:tabs>
        <w:ind w:right="6"/>
        <w:jc w:val="both"/>
        <w:rPr>
          <w:bCs/>
          <w:sz w:val="28"/>
          <w:szCs w:val="28"/>
        </w:rPr>
      </w:pPr>
      <w:r w:rsidRPr="008542A9">
        <w:rPr>
          <w:bCs/>
          <w:sz w:val="28"/>
          <w:szCs w:val="28"/>
        </w:rPr>
        <w:tab/>
        <w:t xml:space="preserve">1.2.2.Пригласить к участию </w:t>
      </w:r>
      <w:r w:rsidR="005B675D" w:rsidRPr="008542A9">
        <w:rPr>
          <w:bCs/>
          <w:sz w:val="28"/>
          <w:szCs w:val="28"/>
        </w:rPr>
        <w:t>в</w:t>
      </w:r>
      <w:r w:rsidRPr="008542A9">
        <w:rPr>
          <w:bCs/>
          <w:sz w:val="28"/>
          <w:szCs w:val="28"/>
        </w:rPr>
        <w:t xml:space="preserve"> </w:t>
      </w:r>
      <w:r w:rsidR="005B675D" w:rsidRPr="008542A9">
        <w:rPr>
          <w:bCs/>
          <w:sz w:val="28"/>
          <w:szCs w:val="28"/>
        </w:rPr>
        <w:t xml:space="preserve"> </w:t>
      </w:r>
      <w:r w:rsidR="005B675D" w:rsidRPr="008542A9">
        <w:rPr>
          <w:bCs/>
          <w:sz w:val="28"/>
          <w:szCs w:val="28"/>
          <w:lang w:val="en-US"/>
        </w:rPr>
        <w:t>IV</w:t>
      </w:r>
      <w:r w:rsidR="005B675D" w:rsidRPr="008542A9">
        <w:rPr>
          <w:bCs/>
          <w:sz w:val="28"/>
          <w:szCs w:val="28"/>
        </w:rPr>
        <w:t xml:space="preserve"> о</w:t>
      </w:r>
      <w:r w:rsidRPr="008542A9">
        <w:rPr>
          <w:bCs/>
          <w:sz w:val="28"/>
          <w:szCs w:val="28"/>
        </w:rPr>
        <w:t>кружно</w:t>
      </w:r>
      <w:r w:rsidR="005B675D" w:rsidRPr="008542A9">
        <w:rPr>
          <w:bCs/>
          <w:sz w:val="28"/>
          <w:szCs w:val="28"/>
        </w:rPr>
        <w:t>м</w:t>
      </w:r>
      <w:r w:rsidRPr="008542A9">
        <w:rPr>
          <w:bCs/>
          <w:sz w:val="28"/>
          <w:szCs w:val="28"/>
        </w:rPr>
        <w:t xml:space="preserve"> Форум</w:t>
      </w:r>
      <w:r w:rsidR="005B675D" w:rsidRPr="008542A9">
        <w:rPr>
          <w:bCs/>
          <w:sz w:val="28"/>
          <w:szCs w:val="28"/>
        </w:rPr>
        <w:t>е социальной рекламы, который состоится в ноябре 2014 года членов межведомственной комиссии по противодействию экстремистской деятельности муниципального образования городской округ город Сургут.</w:t>
      </w:r>
    </w:p>
    <w:p w:rsidR="00620356" w:rsidRPr="008542A9" w:rsidRDefault="005B675D" w:rsidP="00252E57">
      <w:pPr>
        <w:tabs>
          <w:tab w:val="left" w:pos="0"/>
        </w:tabs>
        <w:ind w:right="6"/>
        <w:jc w:val="both"/>
        <w:rPr>
          <w:bCs/>
          <w:sz w:val="28"/>
          <w:szCs w:val="28"/>
          <w:u w:val="single"/>
        </w:rPr>
      </w:pPr>
      <w:r w:rsidRPr="008542A9">
        <w:rPr>
          <w:bCs/>
          <w:sz w:val="28"/>
          <w:szCs w:val="28"/>
        </w:rPr>
        <w:t xml:space="preserve">          </w:t>
      </w:r>
      <w:r w:rsidRPr="008542A9">
        <w:rPr>
          <w:bCs/>
          <w:sz w:val="28"/>
          <w:szCs w:val="28"/>
          <w:u w:val="single"/>
        </w:rPr>
        <w:t xml:space="preserve">срок: ноябрь 2014 </w:t>
      </w:r>
      <w:r w:rsidR="00620356" w:rsidRPr="008542A9">
        <w:rPr>
          <w:bCs/>
          <w:sz w:val="28"/>
          <w:szCs w:val="28"/>
          <w:u w:val="single"/>
        </w:rPr>
        <w:t xml:space="preserve"> </w:t>
      </w:r>
    </w:p>
    <w:p w:rsidR="00BA4886" w:rsidRDefault="00E822E8" w:rsidP="00C4497B">
      <w:pPr>
        <w:pStyle w:val="af8"/>
        <w:numPr>
          <w:ilvl w:val="1"/>
          <w:numId w:val="19"/>
        </w:numPr>
        <w:tabs>
          <w:tab w:val="left" w:pos="0"/>
        </w:tabs>
        <w:ind w:left="0" w:right="6" w:firstLine="709"/>
        <w:jc w:val="both"/>
        <w:rPr>
          <w:sz w:val="28"/>
          <w:szCs w:val="28"/>
        </w:rPr>
      </w:pPr>
      <w:r>
        <w:rPr>
          <w:sz w:val="28"/>
          <w:szCs w:val="28"/>
        </w:rPr>
        <w:t>В рамках городского конкурса социальной рекламы «Простые правила» продолжить  работу над номинацией «Создание логотипа городской кампании противодействия экстремизма»</w:t>
      </w:r>
      <w:r w:rsidR="00282BEF">
        <w:rPr>
          <w:sz w:val="28"/>
          <w:szCs w:val="28"/>
        </w:rPr>
        <w:t>.</w:t>
      </w:r>
      <w:r w:rsidR="00F04BCE">
        <w:rPr>
          <w:sz w:val="28"/>
          <w:szCs w:val="28"/>
        </w:rPr>
        <w:t xml:space="preserve"> </w:t>
      </w:r>
    </w:p>
    <w:p w:rsidR="0081588F" w:rsidRDefault="00F04BCE" w:rsidP="001D086E">
      <w:pPr>
        <w:pStyle w:val="af8"/>
        <w:tabs>
          <w:tab w:val="left" w:pos="0"/>
        </w:tabs>
        <w:ind w:left="709" w:right="6"/>
        <w:jc w:val="both"/>
        <w:rPr>
          <w:sz w:val="28"/>
          <w:szCs w:val="28"/>
          <w:u w:val="single"/>
        </w:rPr>
      </w:pPr>
      <w:r>
        <w:rPr>
          <w:sz w:val="28"/>
          <w:szCs w:val="28"/>
        </w:rPr>
        <w:t xml:space="preserve"> </w:t>
      </w:r>
      <w:r w:rsidR="00C05731" w:rsidRPr="00C05731">
        <w:rPr>
          <w:sz w:val="28"/>
          <w:szCs w:val="28"/>
          <w:u w:val="single"/>
        </w:rPr>
        <w:t>срок: до</w:t>
      </w:r>
      <w:r w:rsidR="00282BEF">
        <w:rPr>
          <w:sz w:val="28"/>
          <w:szCs w:val="28"/>
          <w:u w:val="single"/>
        </w:rPr>
        <w:t xml:space="preserve"> </w:t>
      </w:r>
      <w:r w:rsidR="00DF1C65">
        <w:rPr>
          <w:sz w:val="28"/>
          <w:szCs w:val="28"/>
          <w:u w:val="single"/>
        </w:rPr>
        <w:t>10.12.2014</w:t>
      </w:r>
      <w:r w:rsidR="00C05731" w:rsidRPr="00C05731">
        <w:rPr>
          <w:sz w:val="28"/>
          <w:szCs w:val="28"/>
          <w:u w:val="single"/>
        </w:rPr>
        <w:t xml:space="preserve"> </w:t>
      </w:r>
    </w:p>
    <w:p w:rsidR="00BA4886" w:rsidRDefault="00BA4886" w:rsidP="00C05731">
      <w:pPr>
        <w:tabs>
          <w:tab w:val="left" w:pos="0"/>
        </w:tabs>
        <w:ind w:right="6"/>
        <w:jc w:val="both"/>
        <w:rPr>
          <w:sz w:val="28"/>
          <w:szCs w:val="28"/>
          <w:u w:val="single"/>
        </w:rPr>
      </w:pPr>
      <w:r w:rsidRPr="00C05731">
        <w:rPr>
          <w:sz w:val="28"/>
          <w:szCs w:val="28"/>
          <w:u w:val="single"/>
        </w:rPr>
        <w:t xml:space="preserve"> </w:t>
      </w:r>
      <w:r w:rsidR="00B16059" w:rsidRPr="00C05731">
        <w:rPr>
          <w:sz w:val="28"/>
          <w:szCs w:val="28"/>
          <w:u w:val="single"/>
        </w:rPr>
        <w:t xml:space="preserve"> </w:t>
      </w:r>
    </w:p>
    <w:p w:rsidR="00FF4E21" w:rsidRPr="005336DE" w:rsidRDefault="00F04BCE" w:rsidP="00FF4E21">
      <w:pPr>
        <w:pStyle w:val="af8"/>
        <w:numPr>
          <w:ilvl w:val="0"/>
          <w:numId w:val="19"/>
        </w:numPr>
        <w:tabs>
          <w:tab w:val="left" w:pos="1134"/>
        </w:tabs>
        <w:ind w:left="0" w:right="6" w:firstLine="709"/>
        <w:jc w:val="both"/>
        <w:rPr>
          <w:rStyle w:val="af5"/>
          <w:bCs w:val="0"/>
          <w:sz w:val="28"/>
          <w:szCs w:val="28"/>
        </w:rPr>
      </w:pPr>
      <w:r>
        <w:rPr>
          <w:rStyle w:val="af5"/>
          <w:b w:val="0"/>
          <w:sz w:val="28"/>
          <w:szCs w:val="28"/>
        </w:rPr>
        <w:t>Информация о состоянии миграционной ситуации в городе, проводимых мероприятиях по соблюдению миграционного законодательства и принимаемых мерах по ее стабилизации.</w:t>
      </w:r>
    </w:p>
    <w:p w:rsidR="006C6328" w:rsidRDefault="00E22A0E" w:rsidP="00E22A0E">
      <w:pPr>
        <w:pStyle w:val="af8"/>
        <w:ind w:left="0" w:firstLine="709"/>
        <w:rPr>
          <w:sz w:val="28"/>
          <w:szCs w:val="28"/>
        </w:rPr>
      </w:pPr>
      <w:r>
        <w:rPr>
          <w:sz w:val="28"/>
          <w:szCs w:val="28"/>
        </w:rPr>
        <w:t xml:space="preserve">Слушали: </w:t>
      </w:r>
      <w:proofErr w:type="spellStart"/>
      <w:r w:rsidR="00F04BCE">
        <w:rPr>
          <w:sz w:val="28"/>
          <w:szCs w:val="28"/>
        </w:rPr>
        <w:t>Баянова</w:t>
      </w:r>
      <w:proofErr w:type="spellEnd"/>
      <w:r w:rsidR="00F04BCE">
        <w:rPr>
          <w:sz w:val="28"/>
          <w:szCs w:val="28"/>
        </w:rPr>
        <w:t xml:space="preserve"> Л.В.</w:t>
      </w:r>
    </w:p>
    <w:p w:rsidR="00E22A0E" w:rsidRPr="005336DE" w:rsidRDefault="00E22A0E" w:rsidP="00E22A0E">
      <w:pPr>
        <w:pStyle w:val="af8"/>
        <w:ind w:left="0" w:firstLine="709"/>
        <w:rPr>
          <w:sz w:val="28"/>
          <w:szCs w:val="28"/>
        </w:rPr>
      </w:pPr>
      <w:r>
        <w:rPr>
          <w:sz w:val="28"/>
          <w:szCs w:val="28"/>
        </w:rPr>
        <w:t>Решили:</w:t>
      </w:r>
    </w:p>
    <w:p w:rsidR="00B75F21" w:rsidRPr="005336DE" w:rsidRDefault="00B75F21" w:rsidP="00B75F21">
      <w:pPr>
        <w:pStyle w:val="af8"/>
        <w:numPr>
          <w:ilvl w:val="1"/>
          <w:numId w:val="19"/>
        </w:numPr>
        <w:tabs>
          <w:tab w:val="left" w:pos="0"/>
        </w:tabs>
        <w:ind w:left="0" w:right="6" w:firstLine="709"/>
        <w:jc w:val="both"/>
        <w:rPr>
          <w:bCs/>
          <w:sz w:val="28"/>
          <w:szCs w:val="28"/>
        </w:rPr>
      </w:pPr>
      <w:r w:rsidRPr="005336DE">
        <w:rPr>
          <w:sz w:val="28"/>
          <w:szCs w:val="28"/>
        </w:rPr>
        <w:t>Информацию</w:t>
      </w:r>
      <w:r w:rsidR="00B9415A">
        <w:rPr>
          <w:sz w:val="28"/>
          <w:szCs w:val="28"/>
        </w:rPr>
        <w:t xml:space="preserve"> по вопросу </w:t>
      </w:r>
      <w:r w:rsidRPr="005336DE">
        <w:rPr>
          <w:sz w:val="28"/>
          <w:szCs w:val="28"/>
        </w:rPr>
        <w:t>«</w:t>
      </w:r>
      <w:r w:rsidR="008424BD">
        <w:rPr>
          <w:sz w:val="28"/>
          <w:szCs w:val="28"/>
        </w:rPr>
        <w:t>О</w:t>
      </w:r>
      <w:r w:rsidR="00F04BCE">
        <w:rPr>
          <w:sz w:val="28"/>
          <w:szCs w:val="28"/>
        </w:rPr>
        <w:t xml:space="preserve"> состоянии миграционной ситуации в городе, проводимых мероприятиях по соблюдению миграционного законодательства и принимаемых мерах по ее стабилизации</w:t>
      </w:r>
      <w:r w:rsidR="00B9415A">
        <w:rPr>
          <w:rStyle w:val="af5"/>
          <w:b w:val="0"/>
          <w:sz w:val="28"/>
          <w:szCs w:val="28"/>
        </w:rPr>
        <w:t>»</w:t>
      </w:r>
      <w:r w:rsidR="005F7407">
        <w:rPr>
          <w:rStyle w:val="af5"/>
          <w:b w:val="0"/>
          <w:sz w:val="28"/>
          <w:szCs w:val="28"/>
        </w:rPr>
        <w:t>»</w:t>
      </w:r>
      <w:r w:rsidRPr="005336DE">
        <w:rPr>
          <w:sz w:val="28"/>
          <w:szCs w:val="28"/>
        </w:rPr>
        <w:t xml:space="preserve"> </w:t>
      </w:r>
      <w:r w:rsidRPr="005336DE">
        <w:rPr>
          <w:bCs/>
          <w:sz w:val="28"/>
          <w:szCs w:val="28"/>
        </w:rPr>
        <w:t xml:space="preserve">принять к сведению. </w:t>
      </w:r>
    </w:p>
    <w:p w:rsidR="00F04BCE" w:rsidRPr="00F70952" w:rsidRDefault="00F70952" w:rsidP="0035703F">
      <w:pPr>
        <w:pStyle w:val="af8"/>
        <w:numPr>
          <w:ilvl w:val="1"/>
          <w:numId w:val="19"/>
        </w:numPr>
        <w:tabs>
          <w:tab w:val="left" w:pos="0"/>
          <w:tab w:val="left" w:pos="1418"/>
        </w:tabs>
        <w:ind w:left="0" w:right="6" w:firstLine="709"/>
        <w:jc w:val="both"/>
        <w:rPr>
          <w:bCs/>
          <w:sz w:val="28"/>
          <w:szCs w:val="28"/>
        </w:rPr>
      </w:pPr>
      <w:r w:rsidRPr="00F70952">
        <w:rPr>
          <w:bCs/>
          <w:sz w:val="28"/>
          <w:szCs w:val="28"/>
        </w:rPr>
        <w:t>Рекомендовать о</w:t>
      </w:r>
      <w:r w:rsidR="004354F1" w:rsidRPr="00F70952">
        <w:rPr>
          <w:bCs/>
          <w:sz w:val="28"/>
          <w:szCs w:val="28"/>
        </w:rPr>
        <w:t>тделу УФМС России по ХМАО-Югре в городе Сургуте</w:t>
      </w:r>
      <w:r w:rsidR="009821FF" w:rsidRPr="00F70952">
        <w:rPr>
          <w:bCs/>
          <w:sz w:val="28"/>
          <w:szCs w:val="28"/>
        </w:rPr>
        <w:t xml:space="preserve"> – </w:t>
      </w:r>
      <w:proofErr w:type="spellStart"/>
      <w:r w:rsidR="009821FF" w:rsidRPr="00F70952">
        <w:rPr>
          <w:bCs/>
          <w:sz w:val="28"/>
          <w:szCs w:val="28"/>
        </w:rPr>
        <w:t>Баянов</w:t>
      </w:r>
      <w:r w:rsidR="00EC3C2C" w:rsidRPr="00F70952">
        <w:rPr>
          <w:bCs/>
          <w:sz w:val="28"/>
          <w:szCs w:val="28"/>
        </w:rPr>
        <w:t>а</w:t>
      </w:r>
      <w:proofErr w:type="spellEnd"/>
      <w:r w:rsidR="009821FF" w:rsidRPr="00F70952">
        <w:rPr>
          <w:bCs/>
          <w:sz w:val="28"/>
          <w:szCs w:val="28"/>
        </w:rPr>
        <w:t xml:space="preserve"> Л.В.</w:t>
      </w:r>
      <w:r w:rsidRPr="00F70952">
        <w:rPr>
          <w:bCs/>
          <w:sz w:val="28"/>
          <w:szCs w:val="28"/>
        </w:rPr>
        <w:t xml:space="preserve"> </w:t>
      </w:r>
      <w:r w:rsidR="004354F1" w:rsidRPr="00F70952">
        <w:rPr>
          <w:bCs/>
          <w:sz w:val="28"/>
          <w:szCs w:val="28"/>
        </w:rPr>
        <w:t>продолж</w:t>
      </w:r>
      <w:r w:rsidR="009821FF" w:rsidRPr="00F70952">
        <w:rPr>
          <w:bCs/>
          <w:sz w:val="28"/>
          <w:szCs w:val="28"/>
        </w:rPr>
        <w:t>ить</w:t>
      </w:r>
      <w:r w:rsidR="004354F1" w:rsidRPr="00F70952">
        <w:rPr>
          <w:bCs/>
          <w:sz w:val="28"/>
          <w:szCs w:val="28"/>
        </w:rPr>
        <w:t xml:space="preserve"> пров</w:t>
      </w:r>
      <w:r>
        <w:rPr>
          <w:bCs/>
          <w:sz w:val="28"/>
          <w:szCs w:val="28"/>
        </w:rPr>
        <w:t>едение</w:t>
      </w:r>
      <w:r w:rsidR="004354F1" w:rsidRPr="00F70952">
        <w:rPr>
          <w:bCs/>
          <w:sz w:val="28"/>
          <w:szCs w:val="28"/>
        </w:rPr>
        <w:t xml:space="preserve"> совместны</w:t>
      </w:r>
      <w:r>
        <w:rPr>
          <w:bCs/>
          <w:sz w:val="28"/>
          <w:szCs w:val="28"/>
        </w:rPr>
        <w:t>х</w:t>
      </w:r>
      <w:r w:rsidR="004354F1" w:rsidRPr="00F70952">
        <w:rPr>
          <w:bCs/>
          <w:sz w:val="28"/>
          <w:szCs w:val="28"/>
        </w:rPr>
        <w:t xml:space="preserve"> оперативно-профилактически</w:t>
      </w:r>
      <w:r>
        <w:rPr>
          <w:bCs/>
          <w:sz w:val="28"/>
          <w:szCs w:val="28"/>
        </w:rPr>
        <w:t>х</w:t>
      </w:r>
      <w:r w:rsidR="004354F1" w:rsidRPr="00F70952">
        <w:rPr>
          <w:bCs/>
          <w:sz w:val="28"/>
          <w:szCs w:val="28"/>
        </w:rPr>
        <w:t xml:space="preserve"> мероприяти</w:t>
      </w:r>
      <w:r>
        <w:rPr>
          <w:bCs/>
          <w:sz w:val="28"/>
          <w:szCs w:val="28"/>
        </w:rPr>
        <w:t>й</w:t>
      </w:r>
      <w:r w:rsidR="004354F1" w:rsidRPr="00F70952">
        <w:rPr>
          <w:bCs/>
          <w:sz w:val="28"/>
          <w:szCs w:val="28"/>
        </w:rPr>
        <w:t xml:space="preserve"> с УМВД РФ по городу Сургуту для стабилизации миграционной обстановки в городе.</w:t>
      </w:r>
      <w:r w:rsidR="00B9415A" w:rsidRPr="00F70952">
        <w:rPr>
          <w:bCs/>
          <w:sz w:val="28"/>
          <w:szCs w:val="28"/>
        </w:rPr>
        <w:t xml:space="preserve"> </w:t>
      </w:r>
      <w:r w:rsidR="00566AC0" w:rsidRPr="00F70952">
        <w:rPr>
          <w:bCs/>
          <w:sz w:val="28"/>
          <w:szCs w:val="28"/>
        </w:rPr>
        <w:t xml:space="preserve">Вопрос рассмотреть на заседании комиссии в </w:t>
      </w:r>
      <w:r w:rsidR="00566AC0" w:rsidRPr="00F70952">
        <w:rPr>
          <w:bCs/>
          <w:sz w:val="28"/>
          <w:szCs w:val="28"/>
          <w:lang w:val="en-US"/>
        </w:rPr>
        <w:t>I</w:t>
      </w:r>
      <w:r w:rsidR="00566AC0" w:rsidRPr="00F70952">
        <w:rPr>
          <w:bCs/>
          <w:sz w:val="28"/>
          <w:szCs w:val="28"/>
        </w:rPr>
        <w:t xml:space="preserve"> квартале 2015 года.</w:t>
      </w:r>
    </w:p>
    <w:p w:rsidR="00566AC0" w:rsidRPr="00566AC0" w:rsidRDefault="00566AC0" w:rsidP="0035703F">
      <w:pPr>
        <w:tabs>
          <w:tab w:val="left" w:pos="0"/>
          <w:tab w:val="left" w:pos="1418"/>
        </w:tabs>
        <w:ind w:right="6" w:firstLine="709"/>
        <w:jc w:val="both"/>
        <w:rPr>
          <w:bCs/>
          <w:sz w:val="28"/>
          <w:szCs w:val="28"/>
          <w:u w:val="single"/>
        </w:rPr>
      </w:pPr>
      <w:proofErr w:type="gramStart"/>
      <w:r w:rsidRPr="00566AC0">
        <w:rPr>
          <w:bCs/>
          <w:sz w:val="28"/>
          <w:szCs w:val="28"/>
          <w:u w:val="single"/>
        </w:rPr>
        <w:t>с</w:t>
      </w:r>
      <w:proofErr w:type="gramEnd"/>
      <w:r w:rsidRPr="00566AC0">
        <w:rPr>
          <w:bCs/>
          <w:sz w:val="28"/>
          <w:szCs w:val="28"/>
          <w:u w:val="single"/>
        </w:rPr>
        <w:t>рок: март 2015 года</w:t>
      </w:r>
    </w:p>
    <w:p w:rsidR="000566AC" w:rsidRPr="00566AC0" w:rsidRDefault="00E22A0E" w:rsidP="00A2437D">
      <w:pPr>
        <w:pStyle w:val="af8"/>
        <w:tabs>
          <w:tab w:val="left" w:pos="0"/>
        </w:tabs>
        <w:ind w:left="0" w:right="6" w:firstLine="709"/>
        <w:jc w:val="both"/>
        <w:rPr>
          <w:bCs/>
          <w:sz w:val="28"/>
          <w:szCs w:val="28"/>
          <w:u w:val="single"/>
        </w:rPr>
      </w:pPr>
      <w:r w:rsidRPr="00566AC0">
        <w:rPr>
          <w:bCs/>
          <w:sz w:val="28"/>
          <w:szCs w:val="28"/>
          <w:u w:val="single"/>
        </w:rPr>
        <w:t xml:space="preserve"> </w:t>
      </w:r>
    </w:p>
    <w:p w:rsidR="00ED0308" w:rsidRPr="005336DE" w:rsidRDefault="00F04BCE" w:rsidP="00ED0308">
      <w:pPr>
        <w:pStyle w:val="af8"/>
        <w:numPr>
          <w:ilvl w:val="0"/>
          <w:numId w:val="19"/>
        </w:numPr>
        <w:tabs>
          <w:tab w:val="left" w:pos="1134"/>
        </w:tabs>
        <w:ind w:left="0" w:right="6" w:firstLine="709"/>
        <w:jc w:val="both"/>
        <w:rPr>
          <w:sz w:val="28"/>
          <w:szCs w:val="28"/>
        </w:rPr>
      </w:pPr>
      <w:r>
        <w:rPr>
          <w:sz w:val="28"/>
          <w:szCs w:val="28"/>
        </w:rPr>
        <w:t>Информация о выявленных фактах массового незаконного пребывания граждан в жилом фонде города Сургута.</w:t>
      </w:r>
    </w:p>
    <w:p w:rsidR="00B23A6A" w:rsidRDefault="00E22A0E" w:rsidP="00B9415A">
      <w:pPr>
        <w:pStyle w:val="af8"/>
        <w:ind w:left="0" w:firstLine="709"/>
        <w:rPr>
          <w:sz w:val="28"/>
          <w:szCs w:val="28"/>
        </w:rPr>
      </w:pPr>
      <w:r>
        <w:rPr>
          <w:sz w:val="28"/>
          <w:szCs w:val="28"/>
        </w:rPr>
        <w:t xml:space="preserve">Слушали: </w:t>
      </w:r>
      <w:r w:rsidR="00F04BCE">
        <w:rPr>
          <w:sz w:val="28"/>
          <w:szCs w:val="28"/>
        </w:rPr>
        <w:t>Ерохов А.М.</w:t>
      </w:r>
      <w:r w:rsidR="00B9415A">
        <w:rPr>
          <w:sz w:val="28"/>
          <w:szCs w:val="28"/>
        </w:rPr>
        <w:t xml:space="preserve">, </w:t>
      </w:r>
      <w:proofErr w:type="spellStart"/>
      <w:r w:rsidR="00F04BCE">
        <w:rPr>
          <w:sz w:val="28"/>
          <w:szCs w:val="28"/>
        </w:rPr>
        <w:t>Баянова</w:t>
      </w:r>
      <w:proofErr w:type="spellEnd"/>
      <w:r w:rsidR="00F04BCE">
        <w:rPr>
          <w:sz w:val="28"/>
          <w:szCs w:val="28"/>
        </w:rPr>
        <w:t xml:space="preserve"> Л.В.</w:t>
      </w:r>
    </w:p>
    <w:p w:rsidR="00E22A0E" w:rsidRPr="005336DE" w:rsidRDefault="00B54D97" w:rsidP="00E22A0E">
      <w:pPr>
        <w:ind w:firstLine="709"/>
        <w:rPr>
          <w:sz w:val="28"/>
          <w:szCs w:val="28"/>
        </w:rPr>
      </w:pPr>
      <w:r>
        <w:rPr>
          <w:sz w:val="28"/>
          <w:szCs w:val="28"/>
        </w:rPr>
        <w:t xml:space="preserve"> Решили:</w:t>
      </w:r>
    </w:p>
    <w:p w:rsidR="005E06EF" w:rsidRPr="00F04BCE" w:rsidRDefault="00914FA6" w:rsidP="005E06EF">
      <w:pPr>
        <w:pStyle w:val="af8"/>
        <w:numPr>
          <w:ilvl w:val="1"/>
          <w:numId w:val="19"/>
        </w:numPr>
        <w:tabs>
          <w:tab w:val="left" w:pos="0"/>
        </w:tabs>
        <w:ind w:left="0" w:right="6" w:firstLine="709"/>
        <w:jc w:val="both"/>
        <w:rPr>
          <w:bCs/>
          <w:sz w:val="28"/>
          <w:szCs w:val="28"/>
        </w:rPr>
      </w:pPr>
      <w:r>
        <w:rPr>
          <w:sz w:val="28"/>
          <w:szCs w:val="28"/>
        </w:rPr>
        <w:t>И</w:t>
      </w:r>
      <w:r w:rsidR="005F7407">
        <w:rPr>
          <w:sz w:val="28"/>
          <w:szCs w:val="28"/>
        </w:rPr>
        <w:t xml:space="preserve">нформацию </w:t>
      </w:r>
      <w:r>
        <w:rPr>
          <w:sz w:val="28"/>
          <w:szCs w:val="28"/>
        </w:rPr>
        <w:t>«</w:t>
      </w:r>
      <w:r w:rsidR="00EC3C2C">
        <w:rPr>
          <w:sz w:val="28"/>
          <w:szCs w:val="28"/>
        </w:rPr>
        <w:t>О</w:t>
      </w:r>
      <w:r w:rsidR="00F04BCE">
        <w:rPr>
          <w:sz w:val="28"/>
          <w:szCs w:val="28"/>
        </w:rPr>
        <w:t xml:space="preserve"> выявленных фактах массового незаконного пребывания граждан в жилом фонде города Сургута</w:t>
      </w:r>
      <w:r>
        <w:rPr>
          <w:sz w:val="28"/>
          <w:szCs w:val="28"/>
        </w:rPr>
        <w:t>» принять к сведению.</w:t>
      </w:r>
    </w:p>
    <w:p w:rsidR="00F04BCE" w:rsidRDefault="004A1EC1" w:rsidP="005E06EF">
      <w:pPr>
        <w:pStyle w:val="af8"/>
        <w:numPr>
          <w:ilvl w:val="1"/>
          <w:numId w:val="19"/>
        </w:numPr>
        <w:tabs>
          <w:tab w:val="left" w:pos="0"/>
        </w:tabs>
        <w:ind w:left="0" w:right="6" w:firstLine="709"/>
        <w:jc w:val="both"/>
        <w:rPr>
          <w:bCs/>
          <w:sz w:val="28"/>
          <w:szCs w:val="28"/>
        </w:rPr>
      </w:pPr>
      <w:r>
        <w:rPr>
          <w:bCs/>
          <w:sz w:val="28"/>
          <w:szCs w:val="28"/>
        </w:rPr>
        <w:t>УМВД РФ по городу Сургуту – Ерохов А.М.</w:t>
      </w:r>
    </w:p>
    <w:p w:rsidR="004A1EC1" w:rsidRPr="00AE7B2D" w:rsidRDefault="004A724B" w:rsidP="004A724B">
      <w:pPr>
        <w:tabs>
          <w:tab w:val="left" w:pos="0"/>
        </w:tabs>
        <w:ind w:right="6"/>
        <w:jc w:val="both"/>
        <w:rPr>
          <w:bCs/>
          <w:sz w:val="28"/>
          <w:szCs w:val="28"/>
        </w:rPr>
      </w:pPr>
      <w:r>
        <w:rPr>
          <w:bCs/>
          <w:sz w:val="28"/>
          <w:szCs w:val="28"/>
        </w:rPr>
        <w:lastRenderedPageBreak/>
        <w:tab/>
        <w:t>3.2.1.</w:t>
      </w:r>
      <w:r w:rsidR="00FD10CA" w:rsidRPr="00AE7B2D">
        <w:rPr>
          <w:bCs/>
          <w:sz w:val="28"/>
          <w:szCs w:val="28"/>
        </w:rPr>
        <w:t>Активизировать взаимодействи</w:t>
      </w:r>
      <w:r w:rsidR="00F70952">
        <w:rPr>
          <w:bCs/>
          <w:sz w:val="28"/>
          <w:szCs w:val="28"/>
        </w:rPr>
        <w:t>е</w:t>
      </w:r>
      <w:r w:rsidR="00FD10CA" w:rsidRPr="00AE7B2D">
        <w:rPr>
          <w:bCs/>
          <w:sz w:val="28"/>
          <w:szCs w:val="28"/>
        </w:rPr>
        <w:t xml:space="preserve"> с населением города и </w:t>
      </w:r>
      <w:r w:rsidR="00F70952">
        <w:rPr>
          <w:bCs/>
          <w:sz w:val="28"/>
          <w:szCs w:val="28"/>
        </w:rPr>
        <w:t>у</w:t>
      </w:r>
      <w:r w:rsidR="00FD10CA" w:rsidRPr="00AE7B2D">
        <w:rPr>
          <w:bCs/>
          <w:sz w:val="28"/>
          <w:szCs w:val="28"/>
        </w:rPr>
        <w:t xml:space="preserve">правляющими компаниями города </w:t>
      </w:r>
      <w:r w:rsidR="00F70952">
        <w:rPr>
          <w:bCs/>
          <w:sz w:val="28"/>
          <w:szCs w:val="28"/>
        </w:rPr>
        <w:t xml:space="preserve">при выполнении </w:t>
      </w:r>
      <w:r w:rsidR="00FD10CA" w:rsidRPr="00AE7B2D">
        <w:rPr>
          <w:bCs/>
          <w:sz w:val="28"/>
          <w:szCs w:val="28"/>
        </w:rPr>
        <w:t>мероприяти</w:t>
      </w:r>
      <w:r w:rsidR="00F70952">
        <w:rPr>
          <w:bCs/>
          <w:sz w:val="28"/>
          <w:szCs w:val="28"/>
        </w:rPr>
        <w:t>й</w:t>
      </w:r>
      <w:r w:rsidR="00FD10CA" w:rsidRPr="00AE7B2D">
        <w:rPr>
          <w:bCs/>
          <w:sz w:val="28"/>
          <w:szCs w:val="28"/>
        </w:rPr>
        <w:t>, направленны</w:t>
      </w:r>
      <w:r w:rsidR="00F70952">
        <w:rPr>
          <w:bCs/>
          <w:sz w:val="28"/>
          <w:szCs w:val="28"/>
        </w:rPr>
        <w:t>х</w:t>
      </w:r>
      <w:r w:rsidR="00FD10CA" w:rsidRPr="00AE7B2D">
        <w:rPr>
          <w:bCs/>
          <w:sz w:val="28"/>
          <w:szCs w:val="28"/>
        </w:rPr>
        <w:t xml:space="preserve"> на выявление «Резиновых квартир», а также лиц</w:t>
      </w:r>
      <w:r w:rsidR="00AE7B2D" w:rsidRPr="00AE7B2D">
        <w:rPr>
          <w:bCs/>
          <w:sz w:val="28"/>
          <w:szCs w:val="28"/>
        </w:rPr>
        <w:t>,</w:t>
      </w:r>
      <w:r w:rsidR="00FD10CA" w:rsidRPr="00AE7B2D">
        <w:rPr>
          <w:bCs/>
          <w:sz w:val="28"/>
          <w:szCs w:val="28"/>
        </w:rPr>
        <w:t xml:space="preserve"> незаконно предоставляющих жилье иностранным гражданам.</w:t>
      </w:r>
    </w:p>
    <w:p w:rsidR="00FD10CA" w:rsidRPr="00AE7B2D" w:rsidRDefault="004A724B" w:rsidP="004A724B">
      <w:pPr>
        <w:tabs>
          <w:tab w:val="left" w:pos="0"/>
        </w:tabs>
        <w:ind w:right="6"/>
        <w:jc w:val="both"/>
        <w:rPr>
          <w:bCs/>
          <w:sz w:val="28"/>
          <w:szCs w:val="28"/>
        </w:rPr>
      </w:pPr>
      <w:r w:rsidRPr="00AE7B2D">
        <w:rPr>
          <w:bCs/>
          <w:sz w:val="28"/>
          <w:szCs w:val="28"/>
        </w:rPr>
        <w:tab/>
        <w:t>3.2.2.Продолжит</w:t>
      </w:r>
      <w:r w:rsidR="00AE7B2D" w:rsidRPr="00AE7B2D">
        <w:rPr>
          <w:bCs/>
          <w:sz w:val="28"/>
          <w:szCs w:val="28"/>
        </w:rPr>
        <w:t>ь</w:t>
      </w:r>
      <w:r w:rsidRPr="00AE7B2D">
        <w:rPr>
          <w:bCs/>
          <w:sz w:val="28"/>
          <w:szCs w:val="28"/>
        </w:rPr>
        <w:t xml:space="preserve"> осуществление мониторинга и анализа оперативной обстановки в миграционной сфере; проведение межведомственных совещаний по вопросам контроля миграционных потоков и пресечения каналов незаконной миграции.</w:t>
      </w:r>
    </w:p>
    <w:p w:rsidR="003B0532" w:rsidRDefault="003B0532" w:rsidP="004A724B">
      <w:pPr>
        <w:tabs>
          <w:tab w:val="left" w:pos="0"/>
        </w:tabs>
        <w:ind w:right="6"/>
        <w:jc w:val="both"/>
        <w:rPr>
          <w:bCs/>
          <w:sz w:val="28"/>
          <w:szCs w:val="28"/>
        </w:rPr>
      </w:pPr>
      <w:r w:rsidRPr="00AE7B2D">
        <w:rPr>
          <w:bCs/>
          <w:sz w:val="28"/>
          <w:szCs w:val="28"/>
        </w:rPr>
        <w:tab/>
        <w:t>3.2.3.</w:t>
      </w:r>
      <w:r w:rsidR="00F70952">
        <w:rPr>
          <w:bCs/>
          <w:sz w:val="28"/>
          <w:szCs w:val="28"/>
        </w:rPr>
        <w:t xml:space="preserve"> </w:t>
      </w:r>
      <w:r w:rsidRPr="00AE7B2D">
        <w:rPr>
          <w:bCs/>
          <w:sz w:val="28"/>
          <w:szCs w:val="28"/>
        </w:rPr>
        <w:t>Активно использовать возможности средств массовой информации.</w:t>
      </w:r>
    </w:p>
    <w:p w:rsidR="00566AC0" w:rsidRDefault="00566AC0" w:rsidP="004A724B">
      <w:pPr>
        <w:tabs>
          <w:tab w:val="left" w:pos="0"/>
        </w:tabs>
        <w:ind w:right="6"/>
        <w:jc w:val="both"/>
        <w:rPr>
          <w:bCs/>
          <w:sz w:val="28"/>
          <w:szCs w:val="28"/>
        </w:rPr>
      </w:pPr>
      <w:r>
        <w:rPr>
          <w:bCs/>
          <w:sz w:val="28"/>
          <w:szCs w:val="28"/>
        </w:rPr>
        <w:tab/>
        <w:t>3.3.</w:t>
      </w:r>
      <w:r w:rsidR="00F70952">
        <w:rPr>
          <w:bCs/>
          <w:sz w:val="28"/>
          <w:szCs w:val="28"/>
        </w:rPr>
        <w:t xml:space="preserve"> </w:t>
      </w:r>
      <w:r w:rsidR="00554C6F">
        <w:rPr>
          <w:bCs/>
          <w:sz w:val="28"/>
          <w:szCs w:val="28"/>
        </w:rPr>
        <w:t>Департамент городского хозяйства Администрации города – Кочетков В.В.</w:t>
      </w:r>
    </w:p>
    <w:p w:rsidR="006320DD" w:rsidRDefault="00A67BCD" w:rsidP="004A724B">
      <w:pPr>
        <w:tabs>
          <w:tab w:val="left" w:pos="0"/>
        </w:tabs>
        <w:ind w:right="6"/>
        <w:jc w:val="both"/>
        <w:rPr>
          <w:bCs/>
          <w:sz w:val="28"/>
          <w:szCs w:val="28"/>
        </w:rPr>
      </w:pPr>
      <w:r>
        <w:rPr>
          <w:bCs/>
          <w:sz w:val="28"/>
          <w:szCs w:val="28"/>
        </w:rPr>
        <w:tab/>
        <w:t>3.3.</w:t>
      </w:r>
      <w:r w:rsidR="00C01142">
        <w:rPr>
          <w:bCs/>
          <w:sz w:val="28"/>
          <w:szCs w:val="28"/>
        </w:rPr>
        <w:t>1</w:t>
      </w:r>
      <w:r>
        <w:rPr>
          <w:bCs/>
          <w:sz w:val="28"/>
          <w:szCs w:val="28"/>
        </w:rPr>
        <w:t>.</w:t>
      </w:r>
      <w:r w:rsidR="00F70952">
        <w:rPr>
          <w:bCs/>
          <w:sz w:val="28"/>
          <w:szCs w:val="28"/>
        </w:rPr>
        <w:t xml:space="preserve"> Совместно с управляющими компаниями города разработать систему информирования</w:t>
      </w:r>
      <w:r>
        <w:rPr>
          <w:bCs/>
          <w:sz w:val="28"/>
          <w:szCs w:val="28"/>
        </w:rPr>
        <w:t xml:space="preserve"> </w:t>
      </w:r>
      <w:r w:rsidR="0037361F">
        <w:rPr>
          <w:bCs/>
          <w:sz w:val="28"/>
          <w:szCs w:val="28"/>
        </w:rPr>
        <w:t xml:space="preserve">жильцов </w:t>
      </w:r>
      <w:r w:rsidR="00F70952">
        <w:rPr>
          <w:bCs/>
          <w:sz w:val="28"/>
          <w:szCs w:val="28"/>
        </w:rPr>
        <w:t xml:space="preserve">(в виде </w:t>
      </w:r>
      <w:r>
        <w:rPr>
          <w:bCs/>
          <w:sz w:val="28"/>
          <w:szCs w:val="28"/>
        </w:rPr>
        <w:t>памят</w:t>
      </w:r>
      <w:r w:rsidR="00F70952">
        <w:rPr>
          <w:bCs/>
          <w:sz w:val="28"/>
          <w:szCs w:val="28"/>
        </w:rPr>
        <w:t>о</w:t>
      </w:r>
      <w:r>
        <w:rPr>
          <w:bCs/>
          <w:sz w:val="28"/>
          <w:szCs w:val="28"/>
        </w:rPr>
        <w:t>к</w:t>
      </w:r>
      <w:r w:rsidR="00F70952">
        <w:rPr>
          <w:bCs/>
          <w:sz w:val="28"/>
          <w:szCs w:val="28"/>
        </w:rPr>
        <w:t>, объявлений на информационных стендах в местах оплаты за ЖКУ и т.д.)</w:t>
      </w:r>
      <w:r>
        <w:rPr>
          <w:bCs/>
          <w:sz w:val="28"/>
          <w:szCs w:val="28"/>
        </w:rPr>
        <w:t xml:space="preserve"> с указанием номеров телефонов и должностных лиц, в адрес которых необходимо направлять интересующую информацию о квартиросъемщиках</w:t>
      </w:r>
      <w:r w:rsidR="006320DD">
        <w:rPr>
          <w:bCs/>
          <w:sz w:val="28"/>
          <w:szCs w:val="28"/>
        </w:rPr>
        <w:t>, допускающих незаконное пребывание иностранных граждан</w:t>
      </w:r>
      <w:r>
        <w:rPr>
          <w:bCs/>
          <w:sz w:val="28"/>
          <w:szCs w:val="28"/>
        </w:rPr>
        <w:t>.</w:t>
      </w:r>
    </w:p>
    <w:p w:rsidR="006320DD" w:rsidRDefault="006320DD" w:rsidP="004A724B">
      <w:pPr>
        <w:tabs>
          <w:tab w:val="left" w:pos="0"/>
        </w:tabs>
        <w:ind w:right="6"/>
        <w:jc w:val="both"/>
        <w:rPr>
          <w:bCs/>
          <w:sz w:val="28"/>
          <w:szCs w:val="28"/>
          <w:u w:val="single"/>
        </w:rPr>
      </w:pPr>
      <w:r>
        <w:rPr>
          <w:bCs/>
          <w:sz w:val="28"/>
          <w:szCs w:val="28"/>
        </w:rPr>
        <w:tab/>
      </w:r>
      <w:r w:rsidRPr="006320DD">
        <w:rPr>
          <w:bCs/>
          <w:sz w:val="28"/>
          <w:szCs w:val="28"/>
          <w:u w:val="single"/>
        </w:rPr>
        <w:t>срок: до 15.12.2014</w:t>
      </w:r>
      <w:r w:rsidR="00554C6F" w:rsidRPr="006320DD">
        <w:rPr>
          <w:bCs/>
          <w:sz w:val="28"/>
          <w:szCs w:val="28"/>
          <w:u w:val="single"/>
        </w:rPr>
        <w:t xml:space="preserve"> </w:t>
      </w:r>
    </w:p>
    <w:p w:rsidR="003B0532" w:rsidRPr="00AE7B2D" w:rsidRDefault="006320DD" w:rsidP="004A724B">
      <w:pPr>
        <w:tabs>
          <w:tab w:val="left" w:pos="0"/>
        </w:tabs>
        <w:ind w:right="6"/>
        <w:jc w:val="both"/>
        <w:rPr>
          <w:bCs/>
          <w:sz w:val="28"/>
          <w:szCs w:val="28"/>
        </w:rPr>
      </w:pPr>
      <w:r>
        <w:rPr>
          <w:bCs/>
          <w:sz w:val="28"/>
          <w:szCs w:val="28"/>
        </w:rPr>
        <w:tab/>
      </w:r>
    </w:p>
    <w:p w:rsidR="003B0532" w:rsidRPr="00AE7B2D" w:rsidRDefault="003B0532" w:rsidP="004A724B">
      <w:pPr>
        <w:tabs>
          <w:tab w:val="left" w:pos="0"/>
        </w:tabs>
        <w:ind w:right="6"/>
        <w:jc w:val="both"/>
        <w:rPr>
          <w:bCs/>
          <w:sz w:val="28"/>
          <w:szCs w:val="28"/>
        </w:rPr>
      </w:pPr>
      <w:r w:rsidRPr="00AE7B2D">
        <w:rPr>
          <w:bCs/>
          <w:sz w:val="28"/>
          <w:szCs w:val="28"/>
        </w:rPr>
        <w:tab/>
        <w:t>3.</w:t>
      </w:r>
      <w:r w:rsidR="00C01142">
        <w:rPr>
          <w:bCs/>
          <w:sz w:val="28"/>
          <w:szCs w:val="28"/>
        </w:rPr>
        <w:t>4</w:t>
      </w:r>
      <w:r w:rsidRPr="00AE7B2D">
        <w:rPr>
          <w:bCs/>
          <w:sz w:val="28"/>
          <w:szCs w:val="28"/>
        </w:rPr>
        <w:t>.Начальнику управления информационной политики Администрации города –</w:t>
      </w:r>
      <w:r w:rsidR="00635F7B" w:rsidRPr="00AE7B2D">
        <w:rPr>
          <w:bCs/>
          <w:sz w:val="28"/>
          <w:szCs w:val="28"/>
        </w:rPr>
        <w:t xml:space="preserve"> </w:t>
      </w:r>
      <w:r w:rsidRPr="00AE7B2D">
        <w:rPr>
          <w:bCs/>
          <w:sz w:val="28"/>
          <w:szCs w:val="28"/>
        </w:rPr>
        <w:t>Швидк</w:t>
      </w:r>
      <w:r w:rsidR="00FE5EBA">
        <w:rPr>
          <w:bCs/>
          <w:sz w:val="28"/>
          <w:szCs w:val="28"/>
        </w:rPr>
        <w:t>ая</w:t>
      </w:r>
      <w:r w:rsidRPr="00AE7B2D">
        <w:rPr>
          <w:bCs/>
          <w:sz w:val="28"/>
          <w:szCs w:val="28"/>
        </w:rPr>
        <w:t xml:space="preserve"> Е.А.</w:t>
      </w:r>
    </w:p>
    <w:p w:rsidR="003B0532" w:rsidRPr="008542A9" w:rsidRDefault="003B0532" w:rsidP="004A724B">
      <w:pPr>
        <w:tabs>
          <w:tab w:val="left" w:pos="0"/>
        </w:tabs>
        <w:ind w:right="6"/>
        <w:jc w:val="both"/>
        <w:rPr>
          <w:bCs/>
          <w:sz w:val="28"/>
          <w:szCs w:val="28"/>
        </w:rPr>
      </w:pPr>
      <w:r w:rsidRPr="00AE7B2D">
        <w:rPr>
          <w:bCs/>
          <w:sz w:val="28"/>
          <w:szCs w:val="28"/>
        </w:rPr>
        <w:tab/>
        <w:t>3.</w:t>
      </w:r>
      <w:r w:rsidR="00C01142">
        <w:rPr>
          <w:bCs/>
          <w:sz w:val="28"/>
          <w:szCs w:val="28"/>
        </w:rPr>
        <w:t>4</w:t>
      </w:r>
      <w:r w:rsidRPr="00AE7B2D">
        <w:rPr>
          <w:bCs/>
          <w:sz w:val="28"/>
          <w:szCs w:val="28"/>
        </w:rPr>
        <w:t>.1.  Для минимизации негативных последствий своевременно освещать обсто</w:t>
      </w:r>
      <w:r w:rsidR="00635F7B" w:rsidRPr="00AE7B2D">
        <w:rPr>
          <w:bCs/>
          <w:sz w:val="28"/>
          <w:szCs w:val="28"/>
        </w:rPr>
        <w:t>я</w:t>
      </w:r>
      <w:r w:rsidRPr="00AE7B2D">
        <w:rPr>
          <w:bCs/>
          <w:sz w:val="28"/>
          <w:szCs w:val="28"/>
        </w:rPr>
        <w:t>тельства резонансных правонарушений, совершенных ми</w:t>
      </w:r>
      <w:r w:rsidR="00635F7B" w:rsidRPr="00AE7B2D">
        <w:rPr>
          <w:bCs/>
          <w:sz w:val="28"/>
          <w:szCs w:val="28"/>
        </w:rPr>
        <w:t>г</w:t>
      </w:r>
      <w:r w:rsidRPr="00AE7B2D">
        <w:rPr>
          <w:bCs/>
          <w:sz w:val="28"/>
          <w:szCs w:val="28"/>
        </w:rPr>
        <w:t xml:space="preserve">рантами </w:t>
      </w:r>
      <w:r w:rsidR="0037361F" w:rsidRPr="008542A9">
        <w:rPr>
          <w:bCs/>
          <w:sz w:val="28"/>
          <w:szCs w:val="28"/>
        </w:rPr>
        <w:t>и совершенных по мотиву национальной или конфессиональной розни.</w:t>
      </w:r>
    </w:p>
    <w:p w:rsidR="001D086E" w:rsidRDefault="00F04BCE" w:rsidP="005E634F">
      <w:pPr>
        <w:pStyle w:val="af8"/>
        <w:tabs>
          <w:tab w:val="left" w:pos="0"/>
        </w:tabs>
        <w:ind w:left="0" w:right="6" w:firstLine="709"/>
        <w:jc w:val="both"/>
        <w:rPr>
          <w:sz w:val="28"/>
          <w:szCs w:val="28"/>
        </w:rPr>
      </w:pPr>
      <w:r>
        <w:rPr>
          <w:sz w:val="28"/>
          <w:szCs w:val="28"/>
        </w:rPr>
        <w:t xml:space="preserve"> </w:t>
      </w:r>
    </w:p>
    <w:p w:rsidR="00ED668B" w:rsidRDefault="0081588F" w:rsidP="005E634F">
      <w:pPr>
        <w:pStyle w:val="af8"/>
        <w:tabs>
          <w:tab w:val="left" w:pos="0"/>
        </w:tabs>
        <w:ind w:left="0" w:right="6" w:firstLine="709"/>
        <w:jc w:val="both"/>
        <w:rPr>
          <w:sz w:val="28"/>
          <w:szCs w:val="28"/>
        </w:rPr>
      </w:pPr>
      <w:proofErr w:type="gramStart"/>
      <w:r>
        <w:rPr>
          <w:sz w:val="28"/>
          <w:szCs w:val="28"/>
        </w:rPr>
        <w:t>4.</w:t>
      </w:r>
      <w:r w:rsidR="00560099">
        <w:rPr>
          <w:sz w:val="28"/>
          <w:szCs w:val="28"/>
        </w:rPr>
        <w:t>Информация об организации деятельности органов местного самоуправления по решению вопроса местного значения «Разработка и осуществление мер, направленных на укрепление межнационального и межконфессионального согласия, поддержку и развитие языков и культур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предусмотренных п. 7</w:t>
      </w:r>
      <w:r w:rsidR="00560099" w:rsidRPr="00560099">
        <w:rPr>
          <w:sz w:val="28"/>
          <w:szCs w:val="28"/>
          <w:vertAlign w:val="superscript"/>
        </w:rPr>
        <w:t>2</w:t>
      </w:r>
      <w:r w:rsidR="00560099">
        <w:rPr>
          <w:sz w:val="28"/>
          <w:szCs w:val="28"/>
          <w:vertAlign w:val="superscript"/>
        </w:rPr>
        <w:t xml:space="preserve"> </w:t>
      </w:r>
      <w:r w:rsidR="00560099" w:rsidRPr="00560099">
        <w:rPr>
          <w:sz w:val="28"/>
          <w:szCs w:val="28"/>
        </w:rPr>
        <w:t>ч.1</w:t>
      </w:r>
      <w:r w:rsidR="00560099">
        <w:rPr>
          <w:sz w:val="28"/>
          <w:szCs w:val="28"/>
        </w:rPr>
        <w:t xml:space="preserve"> ст.16 Федерального</w:t>
      </w:r>
      <w:proofErr w:type="gramEnd"/>
      <w:r w:rsidR="00560099">
        <w:rPr>
          <w:sz w:val="28"/>
          <w:szCs w:val="28"/>
        </w:rPr>
        <w:t xml:space="preserve"> </w:t>
      </w:r>
      <w:proofErr w:type="gramStart"/>
      <w:r w:rsidR="00560099">
        <w:rPr>
          <w:sz w:val="28"/>
          <w:szCs w:val="28"/>
        </w:rPr>
        <w:t>закона</w:t>
      </w:r>
      <w:proofErr w:type="gramEnd"/>
      <w:r w:rsidR="00560099">
        <w:rPr>
          <w:sz w:val="28"/>
          <w:szCs w:val="28"/>
        </w:rPr>
        <w:t xml:space="preserve"> от 06.10.2003 №131-ФЗ «Об общих принципах организации местного самоуправления в Российской Федерации».</w:t>
      </w:r>
    </w:p>
    <w:p w:rsidR="0081588F" w:rsidRDefault="00560099" w:rsidP="005E634F">
      <w:pPr>
        <w:pStyle w:val="af8"/>
        <w:tabs>
          <w:tab w:val="left" w:pos="0"/>
        </w:tabs>
        <w:ind w:left="0" w:right="6" w:firstLine="709"/>
        <w:jc w:val="both"/>
        <w:rPr>
          <w:sz w:val="28"/>
          <w:szCs w:val="28"/>
        </w:rPr>
      </w:pPr>
      <w:r>
        <w:rPr>
          <w:sz w:val="28"/>
          <w:szCs w:val="28"/>
        </w:rPr>
        <w:t>Слушали</w:t>
      </w:r>
      <w:r w:rsidR="0081588F">
        <w:rPr>
          <w:sz w:val="28"/>
          <w:szCs w:val="28"/>
        </w:rPr>
        <w:t>:</w:t>
      </w:r>
      <w:r>
        <w:rPr>
          <w:sz w:val="28"/>
          <w:szCs w:val="28"/>
        </w:rPr>
        <w:t xml:space="preserve"> Яремаченко В.И. </w:t>
      </w:r>
    </w:p>
    <w:p w:rsidR="00245ACF" w:rsidRDefault="008D7631" w:rsidP="008D7631">
      <w:pPr>
        <w:pStyle w:val="af8"/>
        <w:tabs>
          <w:tab w:val="left" w:pos="0"/>
        </w:tabs>
        <w:ind w:left="0" w:right="6" w:firstLine="709"/>
        <w:jc w:val="both"/>
        <w:rPr>
          <w:sz w:val="28"/>
          <w:szCs w:val="28"/>
        </w:rPr>
      </w:pPr>
      <w:r>
        <w:rPr>
          <w:sz w:val="28"/>
          <w:szCs w:val="28"/>
        </w:rPr>
        <w:t xml:space="preserve">Решили: </w:t>
      </w:r>
    </w:p>
    <w:p w:rsidR="008D7631" w:rsidRDefault="00245ACF" w:rsidP="008D7631">
      <w:pPr>
        <w:pStyle w:val="af8"/>
        <w:tabs>
          <w:tab w:val="left" w:pos="0"/>
        </w:tabs>
        <w:ind w:left="0" w:right="6" w:firstLine="709"/>
        <w:jc w:val="both"/>
        <w:rPr>
          <w:sz w:val="28"/>
          <w:szCs w:val="28"/>
        </w:rPr>
      </w:pPr>
      <w:proofErr w:type="gramStart"/>
      <w:r>
        <w:rPr>
          <w:sz w:val="28"/>
          <w:szCs w:val="28"/>
        </w:rPr>
        <w:t>4.1.</w:t>
      </w:r>
      <w:r w:rsidR="008D7631">
        <w:rPr>
          <w:sz w:val="28"/>
          <w:szCs w:val="28"/>
        </w:rPr>
        <w:t>Информацию</w:t>
      </w:r>
      <w:r w:rsidR="00C57C09">
        <w:rPr>
          <w:sz w:val="28"/>
          <w:szCs w:val="28"/>
        </w:rPr>
        <w:t xml:space="preserve"> «О</w:t>
      </w:r>
      <w:r w:rsidR="008D7631">
        <w:rPr>
          <w:sz w:val="28"/>
          <w:szCs w:val="28"/>
        </w:rPr>
        <w:t>б организации деятельности органов местного самоуправления по решению вопроса местного значения «Разработка и осуществление мер, направленных на укрепление межнационального и межконфессионального согласия, поддержку и развитие языков и культур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предусмотренных п.7</w:t>
      </w:r>
      <w:r w:rsidR="008D7631" w:rsidRPr="00560099">
        <w:rPr>
          <w:sz w:val="28"/>
          <w:szCs w:val="28"/>
          <w:vertAlign w:val="superscript"/>
        </w:rPr>
        <w:t>2</w:t>
      </w:r>
      <w:r w:rsidR="008D7631">
        <w:rPr>
          <w:sz w:val="28"/>
          <w:szCs w:val="28"/>
          <w:vertAlign w:val="superscript"/>
        </w:rPr>
        <w:t xml:space="preserve"> </w:t>
      </w:r>
      <w:r w:rsidR="008D7631" w:rsidRPr="00560099">
        <w:rPr>
          <w:sz w:val="28"/>
          <w:szCs w:val="28"/>
        </w:rPr>
        <w:t>ч.1</w:t>
      </w:r>
      <w:r w:rsidR="008D7631">
        <w:rPr>
          <w:sz w:val="28"/>
          <w:szCs w:val="28"/>
        </w:rPr>
        <w:t xml:space="preserve"> ст.16 Федерального</w:t>
      </w:r>
      <w:proofErr w:type="gramEnd"/>
      <w:r w:rsidR="008D7631">
        <w:rPr>
          <w:sz w:val="28"/>
          <w:szCs w:val="28"/>
        </w:rPr>
        <w:t xml:space="preserve"> закона от 06.10.2003 №131-ФЗ «Об общих принципах организации местного самоуправления в Российской Федерации» принять к сведению.</w:t>
      </w:r>
    </w:p>
    <w:p w:rsidR="0037361F" w:rsidRDefault="0037361F" w:rsidP="008D7631">
      <w:pPr>
        <w:pStyle w:val="af8"/>
        <w:tabs>
          <w:tab w:val="left" w:pos="0"/>
        </w:tabs>
        <w:ind w:left="0" w:right="6" w:firstLine="709"/>
        <w:jc w:val="both"/>
        <w:rPr>
          <w:sz w:val="28"/>
          <w:szCs w:val="28"/>
        </w:rPr>
      </w:pPr>
    </w:p>
    <w:p w:rsidR="00245ACF" w:rsidRDefault="008D7631" w:rsidP="0037361F">
      <w:pPr>
        <w:pStyle w:val="af8"/>
        <w:tabs>
          <w:tab w:val="left" w:pos="0"/>
        </w:tabs>
        <w:ind w:left="0" w:right="6" w:firstLine="709"/>
        <w:jc w:val="both"/>
        <w:rPr>
          <w:sz w:val="28"/>
          <w:szCs w:val="28"/>
        </w:rPr>
      </w:pPr>
      <w:r>
        <w:rPr>
          <w:sz w:val="28"/>
          <w:szCs w:val="28"/>
        </w:rPr>
        <w:lastRenderedPageBreak/>
        <w:t>4.</w:t>
      </w:r>
      <w:r w:rsidR="0037361F">
        <w:rPr>
          <w:sz w:val="28"/>
          <w:szCs w:val="28"/>
        </w:rPr>
        <w:t>2</w:t>
      </w:r>
      <w:r>
        <w:rPr>
          <w:sz w:val="28"/>
          <w:szCs w:val="28"/>
        </w:rPr>
        <w:t>.</w:t>
      </w:r>
      <w:r w:rsidR="00245ACF">
        <w:rPr>
          <w:sz w:val="28"/>
          <w:szCs w:val="28"/>
        </w:rPr>
        <w:t xml:space="preserve"> </w:t>
      </w:r>
      <w:proofErr w:type="gramStart"/>
      <w:r w:rsidR="00245ACF">
        <w:rPr>
          <w:sz w:val="28"/>
          <w:szCs w:val="28"/>
        </w:rPr>
        <w:t>Департаменту  культуры, молодёжной политики и спорта</w:t>
      </w:r>
      <w:r>
        <w:rPr>
          <w:sz w:val="28"/>
          <w:szCs w:val="28"/>
        </w:rPr>
        <w:t xml:space="preserve"> </w:t>
      </w:r>
      <w:r w:rsidR="00245ACF">
        <w:rPr>
          <w:sz w:val="28"/>
          <w:szCs w:val="28"/>
        </w:rPr>
        <w:t xml:space="preserve"> Администрации города - </w:t>
      </w:r>
      <w:proofErr w:type="spellStart"/>
      <w:r w:rsidR="00245ACF">
        <w:rPr>
          <w:sz w:val="28"/>
          <w:szCs w:val="28"/>
        </w:rPr>
        <w:t>Грищенков</w:t>
      </w:r>
      <w:r w:rsidR="00FE5EBA">
        <w:rPr>
          <w:sz w:val="28"/>
          <w:szCs w:val="28"/>
        </w:rPr>
        <w:t>а</w:t>
      </w:r>
      <w:proofErr w:type="spellEnd"/>
      <w:r w:rsidR="00245ACF">
        <w:rPr>
          <w:sz w:val="28"/>
          <w:szCs w:val="28"/>
        </w:rPr>
        <w:t xml:space="preserve"> Г.Р. </w:t>
      </w:r>
      <w:r w:rsidR="0037361F">
        <w:rPr>
          <w:sz w:val="28"/>
          <w:szCs w:val="28"/>
        </w:rPr>
        <w:t>р</w:t>
      </w:r>
      <w:r w:rsidR="00245ACF">
        <w:rPr>
          <w:sz w:val="28"/>
          <w:szCs w:val="28"/>
        </w:rPr>
        <w:t>азработать и представить на согласование проект муниципального правового акта</w:t>
      </w:r>
      <w:r w:rsidR="008A6CBC">
        <w:rPr>
          <w:sz w:val="28"/>
          <w:szCs w:val="28"/>
        </w:rPr>
        <w:t xml:space="preserve">, </w:t>
      </w:r>
      <w:r w:rsidR="00EC064F">
        <w:rPr>
          <w:sz w:val="28"/>
          <w:szCs w:val="28"/>
        </w:rPr>
        <w:t>о</w:t>
      </w:r>
      <w:r w:rsidR="00245ACF">
        <w:rPr>
          <w:sz w:val="28"/>
          <w:szCs w:val="28"/>
        </w:rPr>
        <w:t xml:space="preserve"> внесени</w:t>
      </w:r>
      <w:r w:rsidR="00EC064F">
        <w:rPr>
          <w:sz w:val="28"/>
          <w:szCs w:val="28"/>
        </w:rPr>
        <w:t>и</w:t>
      </w:r>
      <w:r w:rsidR="00245ACF">
        <w:rPr>
          <w:sz w:val="28"/>
          <w:szCs w:val="28"/>
        </w:rPr>
        <w:t xml:space="preserve"> изменений в положение о Департаменте в части</w:t>
      </w:r>
      <w:r w:rsidR="00EC064F">
        <w:rPr>
          <w:sz w:val="28"/>
          <w:szCs w:val="28"/>
        </w:rPr>
        <w:t xml:space="preserve"> дополнения функциями поддержания и развития языков и культуры народов Российской Федерации и обеспечением социальной и культурной адаптации мигрантов проживающих на территории городского округа город Сургут.</w:t>
      </w:r>
      <w:proofErr w:type="gramEnd"/>
    </w:p>
    <w:p w:rsidR="00DB13C0" w:rsidRPr="00DB13C0" w:rsidRDefault="00DB13C0" w:rsidP="008D7631">
      <w:pPr>
        <w:pStyle w:val="af8"/>
        <w:tabs>
          <w:tab w:val="left" w:pos="0"/>
        </w:tabs>
        <w:ind w:left="0" w:right="6" w:firstLine="709"/>
        <w:jc w:val="both"/>
        <w:rPr>
          <w:sz w:val="28"/>
          <w:szCs w:val="28"/>
          <w:u w:val="single"/>
        </w:rPr>
      </w:pPr>
      <w:r w:rsidRPr="00DB13C0">
        <w:rPr>
          <w:sz w:val="28"/>
          <w:szCs w:val="28"/>
          <w:u w:val="single"/>
        </w:rPr>
        <w:t xml:space="preserve">срок:  до </w:t>
      </w:r>
      <w:r w:rsidR="00C01142">
        <w:rPr>
          <w:sz w:val="28"/>
          <w:szCs w:val="28"/>
          <w:u w:val="single"/>
        </w:rPr>
        <w:t>3</w:t>
      </w:r>
      <w:r w:rsidR="006320DD">
        <w:rPr>
          <w:sz w:val="28"/>
          <w:szCs w:val="28"/>
          <w:u w:val="single"/>
        </w:rPr>
        <w:t>0</w:t>
      </w:r>
      <w:r w:rsidRPr="00DB13C0">
        <w:rPr>
          <w:sz w:val="28"/>
          <w:szCs w:val="28"/>
          <w:u w:val="single"/>
        </w:rPr>
        <w:t>.1</w:t>
      </w:r>
      <w:r w:rsidR="006320DD">
        <w:rPr>
          <w:sz w:val="28"/>
          <w:szCs w:val="28"/>
          <w:u w:val="single"/>
        </w:rPr>
        <w:t>1</w:t>
      </w:r>
      <w:r w:rsidRPr="00DB13C0">
        <w:rPr>
          <w:sz w:val="28"/>
          <w:szCs w:val="28"/>
          <w:u w:val="single"/>
        </w:rPr>
        <w:t>.2014</w:t>
      </w:r>
    </w:p>
    <w:p w:rsidR="00DB13C0" w:rsidRDefault="00DB13C0" w:rsidP="008D7631">
      <w:pPr>
        <w:pStyle w:val="af8"/>
        <w:tabs>
          <w:tab w:val="left" w:pos="0"/>
        </w:tabs>
        <w:ind w:left="0" w:right="6" w:firstLine="709"/>
        <w:jc w:val="both"/>
        <w:rPr>
          <w:sz w:val="28"/>
          <w:szCs w:val="28"/>
        </w:rPr>
      </w:pPr>
    </w:p>
    <w:p w:rsidR="00245ACF" w:rsidRDefault="00245ACF" w:rsidP="00245ACF">
      <w:pPr>
        <w:pStyle w:val="af8"/>
        <w:tabs>
          <w:tab w:val="left" w:pos="0"/>
        </w:tabs>
        <w:ind w:left="0" w:right="6" w:firstLine="709"/>
        <w:jc w:val="both"/>
        <w:rPr>
          <w:sz w:val="28"/>
          <w:szCs w:val="28"/>
        </w:rPr>
      </w:pPr>
      <w:r>
        <w:rPr>
          <w:sz w:val="28"/>
          <w:szCs w:val="28"/>
        </w:rPr>
        <w:t>4.</w:t>
      </w:r>
      <w:r w:rsidR="0037361F">
        <w:rPr>
          <w:sz w:val="28"/>
          <w:szCs w:val="28"/>
        </w:rPr>
        <w:t>3</w:t>
      </w:r>
      <w:r>
        <w:rPr>
          <w:sz w:val="28"/>
          <w:szCs w:val="28"/>
        </w:rPr>
        <w:t xml:space="preserve">. Департаменту образования Администрации города – </w:t>
      </w:r>
      <w:proofErr w:type="spellStart"/>
      <w:r>
        <w:rPr>
          <w:sz w:val="28"/>
          <w:szCs w:val="28"/>
        </w:rPr>
        <w:t>Османкина</w:t>
      </w:r>
      <w:proofErr w:type="spellEnd"/>
      <w:r>
        <w:rPr>
          <w:sz w:val="28"/>
          <w:szCs w:val="28"/>
        </w:rPr>
        <w:t xml:space="preserve"> Т.Н.</w:t>
      </w:r>
      <w:r w:rsidR="0037361F">
        <w:rPr>
          <w:sz w:val="28"/>
          <w:szCs w:val="28"/>
        </w:rPr>
        <w:t xml:space="preserve"> р</w:t>
      </w:r>
      <w:r>
        <w:rPr>
          <w:sz w:val="28"/>
          <w:szCs w:val="28"/>
        </w:rPr>
        <w:t>азработать и представить на согласование проект муниципального правового акта</w:t>
      </w:r>
      <w:r w:rsidR="008A6CBC">
        <w:rPr>
          <w:sz w:val="28"/>
          <w:szCs w:val="28"/>
        </w:rPr>
        <w:t xml:space="preserve">, </w:t>
      </w:r>
      <w:r w:rsidR="00EC064F">
        <w:rPr>
          <w:sz w:val="28"/>
          <w:szCs w:val="28"/>
        </w:rPr>
        <w:t>о</w:t>
      </w:r>
      <w:r>
        <w:rPr>
          <w:sz w:val="28"/>
          <w:szCs w:val="28"/>
        </w:rPr>
        <w:t xml:space="preserve"> внесени</w:t>
      </w:r>
      <w:r w:rsidR="00EC064F">
        <w:rPr>
          <w:sz w:val="28"/>
          <w:szCs w:val="28"/>
        </w:rPr>
        <w:t>и</w:t>
      </w:r>
      <w:r>
        <w:rPr>
          <w:sz w:val="28"/>
          <w:szCs w:val="28"/>
        </w:rPr>
        <w:t xml:space="preserve"> изменений в положение о Департаменте в части</w:t>
      </w:r>
      <w:r w:rsidR="00EC064F">
        <w:rPr>
          <w:sz w:val="28"/>
          <w:szCs w:val="28"/>
        </w:rPr>
        <w:t xml:space="preserve"> дополнения функциями поддержания и развития языков народов Российской Федерации и обеспечением социальной и культурной адаптации мигрантов проживающих на территории городского округа город Сургут. </w:t>
      </w:r>
    </w:p>
    <w:p w:rsidR="00DB13C0" w:rsidRPr="00DB13C0" w:rsidRDefault="00DB13C0" w:rsidP="00DB13C0">
      <w:pPr>
        <w:pStyle w:val="af8"/>
        <w:tabs>
          <w:tab w:val="left" w:pos="0"/>
        </w:tabs>
        <w:ind w:left="0" w:right="6" w:firstLine="709"/>
        <w:jc w:val="both"/>
        <w:rPr>
          <w:sz w:val="28"/>
          <w:szCs w:val="28"/>
          <w:u w:val="single"/>
        </w:rPr>
      </w:pPr>
      <w:r w:rsidRPr="00DB13C0">
        <w:rPr>
          <w:sz w:val="28"/>
          <w:szCs w:val="28"/>
          <w:u w:val="single"/>
        </w:rPr>
        <w:t xml:space="preserve">срок:  до </w:t>
      </w:r>
      <w:r w:rsidR="00C01142">
        <w:rPr>
          <w:sz w:val="28"/>
          <w:szCs w:val="28"/>
          <w:u w:val="single"/>
        </w:rPr>
        <w:t>3</w:t>
      </w:r>
      <w:r w:rsidR="006320DD">
        <w:rPr>
          <w:sz w:val="28"/>
          <w:szCs w:val="28"/>
          <w:u w:val="single"/>
        </w:rPr>
        <w:t>0</w:t>
      </w:r>
      <w:r w:rsidRPr="00DB13C0">
        <w:rPr>
          <w:sz w:val="28"/>
          <w:szCs w:val="28"/>
          <w:u w:val="single"/>
        </w:rPr>
        <w:t>.1</w:t>
      </w:r>
      <w:r w:rsidR="006320DD">
        <w:rPr>
          <w:sz w:val="28"/>
          <w:szCs w:val="28"/>
          <w:u w:val="single"/>
        </w:rPr>
        <w:t>1</w:t>
      </w:r>
      <w:r w:rsidRPr="00DB13C0">
        <w:rPr>
          <w:sz w:val="28"/>
          <w:szCs w:val="28"/>
          <w:u w:val="single"/>
        </w:rPr>
        <w:t>.2014</w:t>
      </w:r>
    </w:p>
    <w:p w:rsidR="00245ACF" w:rsidRDefault="00245ACF" w:rsidP="00245ACF">
      <w:pPr>
        <w:pStyle w:val="af8"/>
        <w:tabs>
          <w:tab w:val="left" w:pos="0"/>
        </w:tabs>
        <w:ind w:left="0" w:right="6" w:firstLine="709"/>
        <w:jc w:val="both"/>
        <w:rPr>
          <w:sz w:val="28"/>
          <w:szCs w:val="28"/>
        </w:rPr>
      </w:pPr>
    </w:p>
    <w:p w:rsidR="00245ACF" w:rsidRPr="009821FF" w:rsidRDefault="00245ACF" w:rsidP="00245ACF">
      <w:pPr>
        <w:pStyle w:val="af8"/>
        <w:tabs>
          <w:tab w:val="left" w:pos="0"/>
        </w:tabs>
        <w:ind w:left="0" w:right="6" w:firstLine="709"/>
        <w:jc w:val="both"/>
        <w:rPr>
          <w:sz w:val="28"/>
          <w:szCs w:val="28"/>
        </w:rPr>
      </w:pPr>
      <w:r w:rsidRPr="009821FF">
        <w:rPr>
          <w:sz w:val="28"/>
          <w:szCs w:val="28"/>
        </w:rPr>
        <w:t>4.</w:t>
      </w:r>
      <w:r w:rsidR="0037361F">
        <w:rPr>
          <w:sz w:val="28"/>
          <w:szCs w:val="28"/>
        </w:rPr>
        <w:t>4</w:t>
      </w:r>
      <w:r w:rsidRPr="009821FF">
        <w:rPr>
          <w:sz w:val="28"/>
          <w:szCs w:val="28"/>
        </w:rPr>
        <w:t>. Департаменту по экономической политике</w:t>
      </w:r>
      <w:r w:rsidR="0035703F">
        <w:rPr>
          <w:sz w:val="28"/>
          <w:szCs w:val="28"/>
        </w:rPr>
        <w:t xml:space="preserve"> Администрации города</w:t>
      </w:r>
      <w:r w:rsidRPr="009821FF">
        <w:rPr>
          <w:sz w:val="28"/>
          <w:szCs w:val="28"/>
        </w:rPr>
        <w:t xml:space="preserve"> – Королёв</w:t>
      </w:r>
      <w:r w:rsidR="00FE5EBA">
        <w:rPr>
          <w:sz w:val="28"/>
          <w:szCs w:val="28"/>
        </w:rPr>
        <w:t>а</w:t>
      </w:r>
      <w:r w:rsidRPr="009821FF">
        <w:rPr>
          <w:sz w:val="28"/>
          <w:szCs w:val="28"/>
        </w:rPr>
        <w:t xml:space="preserve"> Ю.Г. </w:t>
      </w:r>
      <w:r w:rsidR="0037361F">
        <w:rPr>
          <w:sz w:val="28"/>
          <w:szCs w:val="28"/>
        </w:rPr>
        <w:t>р</w:t>
      </w:r>
      <w:r w:rsidRPr="009821FF">
        <w:rPr>
          <w:sz w:val="28"/>
          <w:szCs w:val="28"/>
        </w:rPr>
        <w:t xml:space="preserve">азработать и представить на согласование проект муниципального правового акта </w:t>
      </w:r>
      <w:r w:rsidR="00EC064F" w:rsidRPr="009821FF">
        <w:rPr>
          <w:sz w:val="28"/>
          <w:szCs w:val="28"/>
        </w:rPr>
        <w:t>о</w:t>
      </w:r>
      <w:r w:rsidRPr="009821FF">
        <w:rPr>
          <w:sz w:val="28"/>
          <w:szCs w:val="28"/>
        </w:rPr>
        <w:t xml:space="preserve"> внесении изменений в положение о Департаменте</w:t>
      </w:r>
      <w:r w:rsidR="00C47DB2" w:rsidRPr="009821FF">
        <w:rPr>
          <w:sz w:val="28"/>
          <w:szCs w:val="28"/>
        </w:rPr>
        <w:t xml:space="preserve"> относительно разработки и осуществления мер, направленных на  укрепление межнационального и межконфессионального согласия, реализацию прав национальных меньшинств, обеспечение социальной адаптации мигрантов</w:t>
      </w:r>
      <w:r w:rsidR="0068459A" w:rsidRPr="009821FF">
        <w:rPr>
          <w:sz w:val="28"/>
          <w:szCs w:val="28"/>
        </w:rPr>
        <w:t>.</w:t>
      </w:r>
    </w:p>
    <w:p w:rsidR="00DB13C0" w:rsidRPr="00DB13C0" w:rsidRDefault="00DB13C0" w:rsidP="00DB13C0">
      <w:pPr>
        <w:pStyle w:val="af8"/>
        <w:tabs>
          <w:tab w:val="left" w:pos="0"/>
        </w:tabs>
        <w:ind w:left="0" w:right="6" w:firstLine="709"/>
        <w:jc w:val="both"/>
        <w:rPr>
          <w:sz w:val="28"/>
          <w:szCs w:val="28"/>
          <w:u w:val="single"/>
        </w:rPr>
      </w:pPr>
      <w:r w:rsidRPr="009821FF">
        <w:rPr>
          <w:sz w:val="28"/>
          <w:szCs w:val="28"/>
          <w:u w:val="single"/>
        </w:rPr>
        <w:t xml:space="preserve">срок:  до </w:t>
      </w:r>
      <w:r w:rsidR="00C01142">
        <w:rPr>
          <w:sz w:val="28"/>
          <w:szCs w:val="28"/>
          <w:u w:val="single"/>
        </w:rPr>
        <w:t>3</w:t>
      </w:r>
      <w:r w:rsidR="006320DD">
        <w:rPr>
          <w:sz w:val="28"/>
          <w:szCs w:val="28"/>
          <w:u w:val="single"/>
        </w:rPr>
        <w:t>0</w:t>
      </w:r>
      <w:r w:rsidRPr="009821FF">
        <w:rPr>
          <w:sz w:val="28"/>
          <w:szCs w:val="28"/>
          <w:u w:val="single"/>
        </w:rPr>
        <w:t>.1</w:t>
      </w:r>
      <w:r w:rsidR="006320DD">
        <w:rPr>
          <w:sz w:val="28"/>
          <w:szCs w:val="28"/>
          <w:u w:val="single"/>
        </w:rPr>
        <w:t>1</w:t>
      </w:r>
      <w:r w:rsidRPr="009821FF">
        <w:rPr>
          <w:sz w:val="28"/>
          <w:szCs w:val="28"/>
          <w:u w:val="single"/>
        </w:rPr>
        <w:t>.2014</w:t>
      </w:r>
    </w:p>
    <w:p w:rsidR="00DB13C0" w:rsidRDefault="00DB13C0" w:rsidP="00245ACF">
      <w:pPr>
        <w:pStyle w:val="af8"/>
        <w:tabs>
          <w:tab w:val="left" w:pos="0"/>
        </w:tabs>
        <w:ind w:left="0" w:right="6" w:firstLine="709"/>
        <w:jc w:val="both"/>
        <w:rPr>
          <w:sz w:val="28"/>
          <w:szCs w:val="28"/>
        </w:rPr>
      </w:pPr>
    </w:p>
    <w:p w:rsidR="00DB13C0" w:rsidRDefault="00DB13C0" w:rsidP="00DB13C0">
      <w:pPr>
        <w:pStyle w:val="af8"/>
        <w:tabs>
          <w:tab w:val="left" w:pos="0"/>
        </w:tabs>
        <w:ind w:left="0" w:right="6" w:firstLine="709"/>
        <w:jc w:val="both"/>
        <w:rPr>
          <w:sz w:val="28"/>
          <w:szCs w:val="28"/>
        </w:rPr>
      </w:pPr>
      <w:r>
        <w:rPr>
          <w:sz w:val="28"/>
          <w:szCs w:val="28"/>
        </w:rPr>
        <w:t>4.</w:t>
      </w:r>
      <w:r w:rsidR="0037361F">
        <w:rPr>
          <w:sz w:val="28"/>
          <w:szCs w:val="28"/>
        </w:rPr>
        <w:t>5</w:t>
      </w:r>
      <w:r>
        <w:rPr>
          <w:sz w:val="28"/>
          <w:szCs w:val="28"/>
        </w:rPr>
        <w:t>.</w:t>
      </w:r>
      <w:r w:rsidR="002E6649">
        <w:rPr>
          <w:sz w:val="28"/>
          <w:szCs w:val="28"/>
        </w:rPr>
        <w:t xml:space="preserve"> </w:t>
      </w:r>
      <w:proofErr w:type="gramStart"/>
      <w:r>
        <w:rPr>
          <w:sz w:val="28"/>
          <w:szCs w:val="28"/>
        </w:rPr>
        <w:t xml:space="preserve">Управлению общественных связей  </w:t>
      </w:r>
      <w:r w:rsidR="0035703F">
        <w:rPr>
          <w:sz w:val="28"/>
          <w:szCs w:val="28"/>
        </w:rPr>
        <w:t>Администрации города</w:t>
      </w:r>
      <w:r w:rsidR="002E6649">
        <w:rPr>
          <w:sz w:val="28"/>
          <w:szCs w:val="28"/>
        </w:rPr>
        <w:t xml:space="preserve"> </w:t>
      </w:r>
      <w:r w:rsidR="0035703F">
        <w:rPr>
          <w:sz w:val="28"/>
          <w:szCs w:val="28"/>
        </w:rPr>
        <w:t xml:space="preserve"> </w:t>
      </w:r>
      <w:r>
        <w:rPr>
          <w:sz w:val="28"/>
          <w:szCs w:val="28"/>
        </w:rPr>
        <w:t xml:space="preserve">– </w:t>
      </w:r>
      <w:r w:rsidR="0035703F">
        <w:rPr>
          <w:sz w:val="28"/>
          <w:szCs w:val="28"/>
        </w:rPr>
        <w:t xml:space="preserve">       </w:t>
      </w:r>
      <w:r>
        <w:rPr>
          <w:sz w:val="28"/>
          <w:szCs w:val="28"/>
        </w:rPr>
        <w:t>Воробьёв А.А.</w:t>
      </w:r>
      <w:r w:rsidR="0037361F">
        <w:rPr>
          <w:sz w:val="28"/>
          <w:szCs w:val="28"/>
        </w:rPr>
        <w:t xml:space="preserve"> р</w:t>
      </w:r>
      <w:r>
        <w:rPr>
          <w:sz w:val="28"/>
          <w:szCs w:val="28"/>
        </w:rPr>
        <w:t xml:space="preserve">азработать и представить на согласование проект муниципального правового акта </w:t>
      </w:r>
      <w:r w:rsidR="00EC064F">
        <w:rPr>
          <w:sz w:val="28"/>
          <w:szCs w:val="28"/>
        </w:rPr>
        <w:t>о</w:t>
      </w:r>
      <w:r>
        <w:rPr>
          <w:sz w:val="28"/>
          <w:szCs w:val="28"/>
        </w:rPr>
        <w:t xml:space="preserve"> внесении изменений в положение о</w:t>
      </w:r>
      <w:r w:rsidR="00EC064F">
        <w:rPr>
          <w:sz w:val="28"/>
          <w:szCs w:val="28"/>
        </w:rPr>
        <w:t>б</w:t>
      </w:r>
      <w:r>
        <w:rPr>
          <w:sz w:val="28"/>
          <w:szCs w:val="28"/>
        </w:rPr>
        <w:t xml:space="preserve"> </w:t>
      </w:r>
      <w:r w:rsidR="00EC064F">
        <w:rPr>
          <w:sz w:val="28"/>
          <w:szCs w:val="28"/>
        </w:rPr>
        <w:t>Управлении</w:t>
      </w:r>
      <w:r>
        <w:rPr>
          <w:sz w:val="28"/>
          <w:szCs w:val="28"/>
        </w:rPr>
        <w:t xml:space="preserve"> в части</w:t>
      </w:r>
      <w:r w:rsidR="00EC064F">
        <w:rPr>
          <w:sz w:val="28"/>
          <w:szCs w:val="28"/>
        </w:rPr>
        <w:t xml:space="preserve"> осуществления консультативного и организационно-методического содействия социально ориентированным организациям, осуществляющим деятельность в сфере ме</w:t>
      </w:r>
      <w:r w:rsidR="008A6CBC">
        <w:rPr>
          <w:sz w:val="28"/>
          <w:szCs w:val="28"/>
        </w:rPr>
        <w:t>ж</w:t>
      </w:r>
      <w:r w:rsidR="00EC064F">
        <w:rPr>
          <w:sz w:val="28"/>
          <w:szCs w:val="28"/>
        </w:rPr>
        <w:t>этнического (межконфессионального) сотрудничества</w:t>
      </w:r>
      <w:r w:rsidR="008A6CBC">
        <w:rPr>
          <w:sz w:val="28"/>
          <w:szCs w:val="28"/>
        </w:rPr>
        <w:t xml:space="preserve"> (национально-культурными автономиями, религиозными организациями) в вопросах взаимодействия с органами государственной власти, органами местного самоуправления, в том числе по вопросам</w:t>
      </w:r>
      <w:proofErr w:type="gramEnd"/>
      <w:r w:rsidR="008A6CBC">
        <w:rPr>
          <w:sz w:val="28"/>
          <w:szCs w:val="28"/>
        </w:rPr>
        <w:t xml:space="preserve"> участия в реализации государственных и муниципальных программ, получения </w:t>
      </w:r>
      <w:proofErr w:type="spellStart"/>
      <w:r w:rsidR="008A6CBC">
        <w:rPr>
          <w:sz w:val="28"/>
          <w:szCs w:val="28"/>
        </w:rPr>
        <w:t>грантовой</w:t>
      </w:r>
      <w:proofErr w:type="spellEnd"/>
      <w:r w:rsidR="008A6CBC">
        <w:rPr>
          <w:sz w:val="28"/>
          <w:szCs w:val="28"/>
        </w:rPr>
        <w:t xml:space="preserve"> поддержки и иных форм стимулирования деятельности,  оказания содействия в реализации гарантированных законодательством РФ прав и законных интересов, указанных  общественных объединений и их членов. Рассмотрение обращений организаций, осуществляющих деятельность в сфере межэтнического (межконфессионального) сотрудничества, национальных, религиозных организаций, граждан различной национальной принадлежности и религиозных убеждений о дискриминации, нарушениях прав человека и гражданина в зависимости от расы, национальности при осуществлении должностными лицами местного самоуправления, муниципальными органами и организациями своей деятельности.</w:t>
      </w:r>
    </w:p>
    <w:p w:rsidR="00DB13C0" w:rsidRDefault="00DB13C0" w:rsidP="00DB13C0">
      <w:pPr>
        <w:pStyle w:val="af8"/>
        <w:tabs>
          <w:tab w:val="left" w:pos="0"/>
        </w:tabs>
        <w:ind w:left="0" w:right="6" w:firstLine="709"/>
        <w:jc w:val="both"/>
        <w:rPr>
          <w:sz w:val="28"/>
          <w:szCs w:val="28"/>
          <w:u w:val="single"/>
        </w:rPr>
      </w:pPr>
      <w:r w:rsidRPr="00DB13C0">
        <w:rPr>
          <w:sz w:val="28"/>
          <w:szCs w:val="28"/>
          <w:u w:val="single"/>
        </w:rPr>
        <w:t xml:space="preserve">срок:  до </w:t>
      </w:r>
      <w:r w:rsidR="00C01142">
        <w:rPr>
          <w:sz w:val="28"/>
          <w:szCs w:val="28"/>
          <w:u w:val="single"/>
        </w:rPr>
        <w:t>3</w:t>
      </w:r>
      <w:r w:rsidR="006320DD">
        <w:rPr>
          <w:sz w:val="28"/>
          <w:szCs w:val="28"/>
          <w:u w:val="single"/>
        </w:rPr>
        <w:t>0</w:t>
      </w:r>
      <w:r w:rsidRPr="00DB13C0">
        <w:rPr>
          <w:sz w:val="28"/>
          <w:szCs w:val="28"/>
          <w:u w:val="single"/>
        </w:rPr>
        <w:t>.1</w:t>
      </w:r>
      <w:r w:rsidR="006320DD">
        <w:rPr>
          <w:sz w:val="28"/>
          <w:szCs w:val="28"/>
          <w:u w:val="single"/>
        </w:rPr>
        <w:t>1</w:t>
      </w:r>
      <w:r w:rsidRPr="00DB13C0">
        <w:rPr>
          <w:sz w:val="28"/>
          <w:szCs w:val="28"/>
          <w:u w:val="single"/>
        </w:rPr>
        <w:t>.2014</w:t>
      </w:r>
    </w:p>
    <w:p w:rsidR="000757A7" w:rsidRDefault="000757A7" w:rsidP="00DB13C0">
      <w:pPr>
        <w:pStyle w:val="af8"/>
        <w:tabs>
          <w:tab w:val="left" w:pos="0"/>
        </w:tabs>
        <w:ind w:left="0" w:right="6" w:firstLine="709"/>
        <w:jc w:val="both"/>
        <w:rPr>
          <w:sz w:val="28"/>
          <w:szCs w:val="28"/>
        </w:rPr>
      </w:pPr>
      <w:r w:rsidRPr="000757A7">
        <w:rPr>
          <w:sz w:val="28"/>
          <w:szCs w:val="28"/>
        </w:rPr>
        <w:t>4.6.</w:t>
      </w:r>
      <w:r>
        <w:rPr>
          <w:sz w:val="28"/>
          <w:szCs w:val="28"/>
        </w:rPr>
        <w:t xml:space="preserve">Членам межведомственной комиссии по профилактике экстремизма и </w:t>
      </w:r>
      <w:proofErr w:type="spellStart"/>
      <w:r>
        <w:rPr>
          <w:sz w:val="28"/>
          <w:szCs w:val="28"/>
        </w:rPr>
        <w:t>соадминистраторам</w:t>
      </w:r>
      <w:proofErr w:type="spellEnd"/>
      <w:r>
        <w:rPr>
          <w:sz w:val="28"/>
          <w:szCs w:val="28"/>
        </w:rPr>
        <w:t xml:space="preserve"> муниципальной программы «Профилактика экстремизма в городе Сургуте на 2014 – 2016 годы» - департамент образования Администрации </w:t>
      </w:r>
      <w:r>
        <w:rPr>
          <w:sz w:val="28"/>
          <w:szCs w:val="28"/>
        </w:rPr>
        <w:lastRenderedPageBreak/>
        <w:t xml:space="preserve">города </w:t>
      </w:r>
      <w:proofErr w:type="spellStart"/>
      <w:r>
        <w:rPr>
          <w:sz w:val="28"/>
          <w:szCs w:val="28"/>
        </w:rPr>
        <w:t>Османкина</w:t>
      </w:r>
      <w:proofErr w:type="spellEnd"/>
      <w:r>
        <w:rPr>
          <w:sz w:val="28"/>
          <w:szCs w:val="28"/>
        </w:rPr>
        <w:t xml:space="preserve"> Т.Н., управление общественных связей Администрации города – Воробьев А.А., МКУ «МФЦ» - Симакова Т.В.:</w:t>
      </w:r>
    </w:p>
    <w:p w:rsidR="000757A7" w:rsidRDefault="000757A7" w:rsidP="00DB13C0">
      <w:pPr>
        <w:pStyle w:val="af8"/>
        <w:tabs>
          <w:tab w:val="left" w:pos="0"/>
        </w:tabs>
        <w:ind w:left="0" w:right="6" w:firstLine="709"/>
        <w:jc w:val="both"/>
        <w:rPr>
          <w:sz w:val="28"/>
          <w:szCs w:val="28"/>
        </w:rPr>
      </w:pPr>
      <w:r>
        <w:rPr>
          <w:sz w:val="28"/>
          <w:szCs w:val="28"/>
        </w:rPr>
        <w:t xml:space="preserve">4.6.1. </w:t>
      </w:r>
      <w:r w:rsidR="00052276">
        <w:rPr>
          <w:sz w:val="28"/>
          <w:szCs w:val="28"/>
        </w:rPr>
        <w:t>Подготовить и направить предложения по включению в Программу «Профилактика экстремизма в городе Сургуте на 201 – 2016 годы», направленных на гармонизацию межэтнических и межконфессиональных отношений. Информацию направлять администратору Программы, в отдел по вопросам общественной безопасности Администрации города.</w:t>
      </w:r>
    </w:p>
    <w:p w:rsidR="00052276" w:rsidRPr="00052276" w:rsidRDefault="00052276" w:rsidP="00DB13C0">
      <w:pPr>
        <w:pStyle w:val="af8"/>
        <w:tabs>
          <w:tab w:val="left" w:pos="0"/>
        </w:tabs>
        <w:ind w:left="0" w:right="6" w:firstLine="709"/>
        <w:jc w:val="both"/>
        <w:rPr>
          <w:sz w:val="28"/>
          <w:szCs w:val="28"/>
          <w:u w:val="single"/>
        </w:rPr>
      </w:pPr>
      <w:r w:rsidRPr="00052276">
        <w:rPr>
          <w:sz w:val="28"/>
          <w:szCs w:val="28"/>
          <w:u w:val="single"/>
        </w:rPr>
        <w:t xml:space="preserve">срок: до </w:t>
      </w:r>
      <w:r w:rsidR="00C01142">
        <w:rPr>
          <w:sz w:val="28"/>
          <w:szCs w:val="28"/>
          <w:u w:val="single"/>
        </w:rPr>
        <w:t>30</w:t>
      </w:r>
      <w:bookmarkStart w:id="0" w:name="_GoBack"/>
      <w:bookmarkEnd w:id="0"/>
      <w:r w:rsidRPr="00052276">
        <w:rPr>
          <w:sz w:val="28"/>
          <w:szCs w:val="28"/>
          <w:u w:val="single"/>
        </w:rPr>
        <w:t xml:space="preserve">.11.2014 </w:t>
      </w:r>
    </w:p>
    <w:p w:rsidR="0037361F" w:rsidRDefault="0037361F" w:rsidP="0037361F">
      <w:pPr>
        <w:pStyle w:val="af8"/>
        <w:tabs>
          <w:tab w:val="left" w:pos="0"/>
        </w:tabs>
        <w:ind w:left="0" w:right="6" w:firstLine="709"/>
        <w:jc w:val="both"/>
        <w:rPr>
          <w:sz w:val="27"/>
          <w:szCs w:val="27"/>
          <w:shd w:val="clear" w:color="auto" w:fill="FFFFFF"/>
        </w:rPr>
      </w:pPr>
      <w:proofErr w:type="gramStart"/>
      <w:r>
        <w:rPr>
          <w:sz w:val="27"/>
          <w:szCs w:val="27"/>
          <w:shd w:val="clear" w:color="auto" w:fill="FFFFFF"/>
        </w:rPr>
        <w:t xml:space="preserve">4.7. </w:t>
      </w:r>
      <w:r w:rsidR="00C01142">
        <w:rPr>
          <w:sz w:val="27"/>
          <w:szCs w:val="27"/>
          <w:shd w:val="clear" w:color="auto" w:fill="FFFFFF"/>
        </w:rPr>
        <w:t>О</w:t>
      </w:r>
      <w:r>
        <w:rPr>
          <w:sz w:val="27"/>
          <w:szCs w:val="27"/>
          <w:shd w:val="clear" w:color="auto" w:fill="FFFFFF"/>
        </w:rPr>
        <w:t>тделу по вопросам общественной безопасности Администрации города (Яремаченко В.И.), а так же администраторам отраслевых программ (департаменту образования, департаменту  культуры, молодежной политики и спорта) провести анализ муниципальных программ, подготовить предложения  об осуществлении консолидацию мероприятий и финансовых средств по решению вопроса местного значения, предусмотренного пунктом 7</w:t>
      </w:r>
      <w:r w:rsidRPr="00642027">
        <w:rPr>
          <w:sz w:val="27"/>
          <w:szCs w:val="27"/>
          <w:shd w:val="clear" w:color="auto" w:fill="FFFFFF"/>
          <w:vertAlign w:val="superscript"/>
        </w:rPr>
        <w:t>2</w:t>
      </w:r>
      <w:r>
        <w:rPr>
          <w:sz w:val="27"/>
          <w:szCs w:val="27"/>
          <w:shd w:val="clear" w:color="auto" w:fill="FFFFFF"/>
        </w:rPr>
        <w:t xml:space="preserve"> ч.1 ст. 16 Федерального закона № 131-ФЗ в рамках единой программы </w:t>
      </w:r>
      <w:proofErr w:type="gramEnd"/>
    </w:p>
    <w:p w:rsidR="0037361F" w:rsidRPr="0037361F" w:rsidRDefault="0037361F" w:rsidP="0037361F">
      <w:pPr>
        <w:pStyle w:val="af8"/>
        <w:tabs>
          <w:tab w:val="left" w:pos="0"/>
        </w:tabs>
        <w:ind w:left="0" w:right="6" w:firstLine="709"/>
        <w:jc w:val="both"/>
        <w:rPr>
          <w:sz w:val="27"/>
          <w:szCs w:val="27"/>
          <w:u w:val="single"/>
          <w:shd w:val="clear" w:color="auto" w:fill="FFFFFF"/>
        </w:rPr>
      </w:pPr>
      <w:r w:rsidRPr="0037361F">
        <w:rPr>
          <w:sz w:val="27"/>
          <w:szCs w:val="27"/>
          <w:u w:val="single"/>
          <w:shd w:val="clear" w:color="auto" w:fill="FFFFFF"/>
        </w:rPr>
        <w:t xml:space="preserve">срок до </w:t>
      </w:r>
      <w:r w:rsidR="005761CC">
        <w:rPr>
          <w:sz w:val="27"/>
          <w:szCs w:val="27"/>
          <w:u w:val="single"/>
          <w:shd w:val="clear" w:color="auto" w:fill="FFFFFF"/>
        </w:rPr>
        <w:t>30</w:t>
      </w:r>
      <w:r w:rsidRPr="0037361F">
        <w:rPr>
          <w:sz w:val="27"/>
          <w:szCs w:val="27"/>
          <w:u w:val="single"/>
          <w:shd w:val="clear" w:color="auto" w:fill="FFFFFF"/>
        </w:rPr>
        <w:t>.11.2014</w:t>
      </w:r>
    </w:p>
    <w:p w:rsidR="00245ACF" w:rsidRDefault="00245ACF" w:rsidP="008D7631">
      <w:pPr>
        <w:pStyle w:val="af8"/>
        <w:tabs>
          <w:tab w:val="left" w:pos="0"/>
        </w:tabs>
        <w:ind w:left="0" w:right="6" w:firstLine="709"/>
        <w:jc w:val="both"/>
        <w:rPr>
          <w:sz w:val="28"/>
          <w:szCs w:val="28"/>
        </w:rPr>
      </w:pPr>
    </w:p>
    <w:p w:rsidR="00BC18A9" w:rsidRDefault="00BC18A9" w:rsidP="00BC18A9">
      <w:pPr>
        <w:tabs>
          <w:tab w:val="left" w:pos="1134"/>
        </w:tabs>
        <w:ind w:left="1101" w:right="6"/>
        <w:contextualSpacing/>
        <w:jc w:val="both"/>
        <w:rPr>
          <w:sz w:val="28"/>
          <w:szCs w:val="28"/>
        </w:rPr>
      </w:pPr>
    </w:p>
    <w:p w:rsidR="00DB13C0" w:rsidRDefault="00DB13C0" w:rsidP="00BC18A9">
      <w:pPr>
        <w:tabs>
          <w:tab w:val="left" w:pos="1134"/>
        </w:tabs>
        <w:ind w:left="1101" w:right="6"/>
        <w:contextualSpacing/>
        <w:jc w:val="both"/>
        <w:rPr>
          <w:sz w:val="28"/>
          <w:szCs w:val="28"/>
        </w:rPr>
      </w:pPr>
    </w:p>
    <w:p w:rsidR="00F461A7" w:rsidRDefault="00FE3D63" w:rsidP="008F704E">
      <w:pPr>
        <w:ind w:right="-1"/>
        <w:rPr>
          <w:snapToGrid w:val="0"/>
          <w:sz w:val="28"/>
          <w:szCs w:val="28"/>
        </w:rPr>
      </w:pPr>
      <w:r>
        <w:rPr>
          <w:snapToGrid w:val="0"/>
          <w:sz w:val="28"/>
          <w:szCs w:val="28"/>
        </w:rPr>
        <w:t>Председатель комиссии</w:t>
      </w:r>
      <w:r w:rsidR="00F461A7">
        <w:rPr>
          <w:snapToGrid w:val="0"/>
          <w:sz w:val="28"/>
          <w:szCs w:val="28"/>
        </w:rPr>
        <w:t>,</w:t>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009E0037">
        <w:rPr>
          <w:snapToGrid w:val="0"/>
          <w:sz w:val="28"/>
          <w:szCs w:val="28"/>
        </w:rPr>
        <w:t xml:space="preserve">   </w:t>
      </w:r>
      <w:r w:rsidR="00A147A8">
        <w:rPr>
          <w:snapToGrid w:val="0"/>
          <w:sz w:val="28"/>
          <w:szCs w:val="28"/>
        </w:rPr>
        <w:t xml:space="preserve">             </w:t>
      </w:r>
      <w:r w:rsidR="00FE5EBA">
        <w:rPr>
          <w:snapToGrid w:val="0"/>
          <w:sz w:val="28"/>
          <w:szCs w:val="28"/>
        </w:rPr>
        <w:t xml:space="preserve">         </w:t>
      </w:r>
      <w:r w:rsidR="00F461A7">
        <w:rPr>
          <w:snapToGrid w:val="0"/>
          <w:sz w:val="28"/>
          <w:szCs w:val="28"/>
        </w:rPr>
        <w:t>Д.В. Попов</w:t>
      </w:r>
    </w:p>
    <w:p w:rsidR="00F461A7" w:rsidRDefault="00FE3D63" w:rsidP="008F704E">
      <w:pPr>
        <w:ind w:right="-1"/>
        <w:rPr>
          <w:snapToGrid w:val="0"/>
          <w:sz w:val="28"/>
          <w:szCs w:val="28"/>
        </w:rPr>
      </w:pPr>
      <w:r>
        <w:rPr>
          <w:snapToGrid w:val="0"/>
          <w:sz w:val="28"/>
          <w:szCs w:val="28"/>
        </w:rPr>
        <w:t>Глава города</w:t>
      </w:r>
    </w:p>
    <w:p w:rsidR="008F704E" w:rsidRDefault="00206871" w:rsidP="008F704E">
      <w:pPr>
        <w:ind w:right="-1"/>
        <w:rPr>
          <w:snapToGrid w:val="0"/>
          <w:sz w:val="28"/>
          <w:szCs w:val="28"/>
        </w:rPr>
      </w:pPr>
      <w:r>
        <w:rPr>
          <w:snapToGrid w:val="0"/>
          <w:sz w:val="28"/>
          <w:szCs w:val="28"/>
        </w:rPr>
        <w:t xml:space="preserve"> </w:t>
      </w:r>
    </w:p>
    <w:p w:rsidR="00F461A7" w:rsidRDefault="00F461A7" w:rsidP="008F704E">
      <w:pPr>
        <w:ind w:right="-1"/>
        <w:rPr>
          <w:snapToGrid w:val="0"/>
          <w:sz w:val="28"/>
          <w:szCs w:val="28"/>
        </w:rPr>
      </w:pPr>
    </w:p>
    <w:p w:rsidR="008F704E" w:rsidRPr="005336DE" w:rsidRDefault="008F704E" w:rsidP="008F704E">
      <w:pPr>
        <w:ind w:right="-1"/>
        <w:rPr>
          <w:snapToGrid w:val="0"/>
          <w:sz w:val="28"/>
          <w:szCs w:val="28"/>
        </w:rPr>
      </w:pPr>
      <w:r w:rsidRPr="005336DE">
        <w:rPr>
          <w:snapToGrid w:val="0"/>
          <w:sz w:val="28"/>
          <w:szCs w:val="28"/>
        </w:rPr>
        <w:t>Секретарь</w:t>
      </w:r>
      <w:r w:rsidR="00F461A7">
        <w:rPr>
          <w:snapToGrid w:val="0"/>
          <w:sz w:val="28"/>
          <w:szCs w:val="28"/>
        </w:rPr>
        <w:t xml:space="preserve"> комиссии                  </w:t>
      </w:r>
      <w:r w:rsidR="00F461A7">
        <w:rPr>
          <w:snapToGrid w:val="0"/>
          <w:sz w:val="28"/>
          <w:szCs w:val="28"/>
        </w:rPr>
        <w:tab/>
      </w:r>
      <w:r w:rsidR="00F461A7">
        <w:rPr>
          <w:snapToGrid w:val="0"/>
          <w:sz w:val="28"/>
          <w:szCs w:val="28"/>
        </w:rPr>
        <w:tab/>
      </w:r>
      <w:r w:rsidR="00F461A7">
        <w:rPr>
          <w:snapToGrid w:val="0"/>
          <w:sz w:val="28"/>
          <w:szCs w:val="28"/>
        </w:rPr>
        <w:tab/>
      </w:r>
      <w:r w:rsidR="00F461A7">
        <w:rPr>
          <w:snapToGrid w:val="0"/>
          <w:sz w:val="28"/>
          <w:szCs w:val="28"/>
        </w:rPr>
        <w:tab/>
      </w:r>
      <w:r w:rsidRPr="005336DE">
        <w:rPr>
          <w:snapToGrid w:val="0"/>
          <w:sz w:val="28"/>
          <w:szCs w:val="28"/>
        </w:rPr>
        <w:t xml:space="preserve">    </w:t>
      </w:r>
      <w:r w:rsidR="00F461A7">
        <w:rPr>
          <w:snapToGrid w:val="0"/>
          <w:sz w:val="28"/>
          <w:szCs w:val="28"/>
        </w:rPr>
        <w:t xml:space="preserve">     </w:t>
      </w:r>
      <w:r w:rsidR="009E0037">
        <w:rPr>
          <w:snapToGrid w:val="0"/>
          <w:sz w:val="28"/>
          <w:szCs w:val="28"/>
        </w:rPr>
        <w:t xml:space="preserve">   </w:t>
      </w:r>
      <w:r w:rsidR="00F461A7">
        <w:rPr>
          <w:snapToGrid w:val="0"/>
          <w:sz w:val="28"/>
          <w:szCs w:val="28"/>
        </w:rPr>
        <w:t xml:space="preserve"> </w:t>
      </w:r>
      <w:r w:rsidR="009E0037">
        <w:rPr>
          <w:snapToGrid w:val="0"/>
          <w:sz w:val="28"/>
          <w:szCs w:val="28"/>
        </w:rPr>
        <w:t xml:space="preserve"> </w:t>
      </w:r>
      <w:r w:rsidR="00FE5EBA">
        <w:rPr>
          <w:snapToGrid w:val="0"/>
          <w:sz w:val="28"/>
          <w:szCs w:val="28"/>
        </w:rPr>
        <w:t xml:space="preserve">         </w:t>
      </w:r>
      <w:r>
        <w:rPr>
          <w:snapToGrid w:val="0"/>
          <w:sz w:val="28"/>
          <w:szCs w:val="28"/>
        </w:rPr>
        <w:t>Н.В. Калашникова</w:t>
      </w:r>
    </w:p>
    <w:p w:rsidR="00BC18A9" w:rsidRDefault="00BC18A9" w:rsidP="008F704E">
      <w:pPr>
        <w:tabs>
          <w:tab w:val="left" w:pos="1134"/>
        </w:tabs>
        <w:ind w:right="6"/>
        <w:contextualSpacing/>
        <w:jc w:val="both"/>
        <w:rPr>
          <w:sz w:val="28"/>
          <w:szCs w:val="28"/>
        </w:rPr>
      </w:pPr>
      <w:r>
        <w:rPr>
          <w:sz w:val="28"/>
          <w:szCs w:val="28"/>
        </w:rPr>
        <w:t xml:space="preserve"> </w:t>
      </w:r>
    </w:p>
    <w:p w:rsidR="00BC18A9" w:rsidRDefault="00BC18A9" w:rsidP="00BC18A9">
      <w:pPr>
        <w:tabs>
          <w:tab w:val="left" w:pos="1134"/>
        </w:tabs>
        <w:ind w:left="1101" w:right="6"/>
        <w:contextualSpacing/>
        <w:jc w:val="both"/>
        <w:rPr>
          <w:sz w:val="28"/>
          <w:szCs w:val="28"/>
        </w:rPr>
      </w:pPr>
      <w:r>
        <w:rPr>
          <w:sz w:val="28"/>
          <w:szCs w:val="28"/>
        </w:rPr>
        <w:t xml:space="preserve"> </w:t>
      </w:r>
    </w:p>
    <w:p w:rsidR="00BC18A9" w:rsidRDefault="00BC18A9" w:rsidP="00BC18A9">
      <w:pPr>
        <w:tabs>
          <w:tab w:val="left" w:pos="1134"/>
        </w:tabs>
        <w:ind w:left="709" w:right="6"/>
        <w:contextualSpacing/>
        <w:jc w:val="both"/>
        <w:rPr>
          <w:sz w:val="28"/>
          <w:szCs w:val="28"/>
        </w:rPr>
      </w:pPr>
      <w:r>
        <w:rPr>
          <w:sz w:val="28"/>
          <w:szCs w:val="28"/>
        </w:rPr>
        <w:t xml:space="preserve"> </w:t>
      </w:r>
    </w:p>
    <w:p w:rsidR="008F704E" w:rsidRDefault="00BC18A9" w:rsidP="00BC18A9">
      <w:pPr>
        <w:tabs>
          <w:tab w:val="left" w:pos="709"/>
        </w:tabs>
        <w:ind w:right="6"/>
        <w:contextualSpacing/>
        <w:jc w:val="both"/>
        <w:rPr>
          <w:sz w:val="28"/>
          <w:szCs w:val="28"/>
        </w:rPr>
      </w:pPr>
      <w:r>
        <w:rPr>
          <w:sz w:val="28"/>
          <w:szCs w:val="28"/>
        </w:rPr>
        <w:tab/>
      </w:r>
    </w:p>
    <w:sectPr w:rsidR="008F704E" w:rsidSect="0035703F">
      <w:headerReference w:type="default" r:id="rId9"/>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25" w:rsidRDefault="00182625">
      <w:r>
        <w:separator/>
      </w:r>
    </w:p>
  </w:endnote>
  <w:endnote w:type="continuationSeparator" w:id="0">
    <w:p w:rsidR="00182625" w:rsidRDefault="0018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25" w:rsidRDefault="00182625">
      <w:r>
        <w:separator/>
      </w:r>
    </w:p>
  </w:footnote>
  <w:footnote w:type="continuationSeparator" w:id="0">
    <w:p w:rsidR="00182625" w:rsidRDefault="00182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65" w:rsidRPr="008A2CD5" w:rsidRDefault="009A044A" w:rsidP="00A96C6F">
    <w:pPr>
      <w:pStyle w:val="a6"/>
      <w:jc w:val="center"/>
    </w:pPr>
    <w:r>
      <w:fldChar w:fldCharType="begin"/>
    </w:r>
    <w:r>
      <w:instrText xml:space="preserve"> PAGE   \* MERGEFORMAT </w:instrText>
    </w:r>
    <w:r>
      <w:fldChar w:fldCharType="separate"/>
    </w:r>
    <w:r w:rsidR="00C0114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36416EF"/>
    <w:multiLevelType w:val="multilevel"/>
    <w:tmpl w:val="0B24E7AC"/>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8">
    <w:nsid w:val="30903F8F"/>
    <w:multiLevelType w:val="hybridMultilevel"/>
    <w:tmpl w:val="4FFCEB02"/>
    <w:lvl w:ilvl="0" w:tplc="075496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7B0D0A"/>
    <w:multiLevelType w:val="multilevel"/>
    <w:tmpl w:val="C9FE9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80E58"/>
    <w:multiLevelType w:val="multilevel"/>
    <w:tmpl w:val="D0E8E8CE"/>
    <w:lvl w:ilvl="0">
      <w:start w:val="1"/>
      <w:numFmt w:val="decimal"/>
      <w:lvlText w:val="%1"/>
      <w:lvlJc w:val="left"/>
      <w:pPr>
        <w:ind w:left="600" w:hanging="600"/>
      </w:pPr>
      <w:rPr>
        <w:rFonts w:hint="default"/>
      </w:rPr>
    </w:lvl>
    <w:lvl w:ilvl="1">
      <w:start w:val="2"/>
      <w:numFmt w:val="decimal"/>
      <w:lvlText w:val="%1.%2"/>
      <w:lvlJc w:val="left"/>
      <w:pPr>
        <w:ind w:left="1330" w:hanging="6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2">
    <w:nsid w:val="4FA240EF"/>
    <w:multiLevelType w:val="hybridMultilevel"/>
    <w:tmpl w:val="B7A4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6">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rFonts w:hint="default"/>
        <w:b w:val="0"/>
        <w:i w:val="0"/>
        <w:color w:val="auto"/>
      </w:rPr>
    </w:lvl>
    <w:lvl w:ilvl="2">
      <w:start w:val="1"/>
      <w:numFmt w:val="decimal"/>
      <w:isLgl/>
      <w:lvlText w:val="%1.%2.%3."/>
      <w:lvlJc w:val="left"/>
      <w:pPr>
        <w:ind w:left="2053"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7">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8">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E037B2"/>
    <w:multiLevelType w:val="multilevel"/>
    <w:tmpl w:val="C1C89136"/>
    <w:lvl w:ilvl="0">
      <w:start w:val="1"/>
      <w:numFmt w:val="decimal"/>
      <w:lvlText w:val="%1."/>
      <w:lvlJc w:val="left"/>
      <w:pPr>
        <w:ind w:left="1461" w:hanging="360"/>
      </w:pPr>
      <w:rPr>
        <w:rFonts w:hint="default"/>
        <w:b w:val="0"/>
      </w:rPr>
    </w:lvl>
    <w:lvl w:ilvl="1">
      <w:start w:val="1"/>
      <w:numFmt w:val="decimal"/>
      <w:isLgl/>
      <w:lvlText w:val="%1.%2."/>
      <w:lvlJc w:val="left"/>
      <w:pPr>
        <w:ind w:left="3470"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0">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1">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3">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5"/>
  </w:num>
  <w:num w:numId="7">
    <w:abstractNumId w:val="23"/>
  </w:num>
  <w:num w:numId="8">
    <w:abstractNumId w:val="18"/>
  </w:num>
  <w:num w:numId="9">
    <w:abstractNumId w:val="21"/>
  </w:num>
  <w:num w:numId="10">
    <w:abstractNumId w:val="4"/>
  </w:num>
  <w:num w:numId="11">
    <w:abstractNumId w:val="9"/>
  </w:num>
  <w:num w:numId="12">
    <w:abstractNumId w:val="16"/>
  </w:num>
  <w:num w:numId="13">
    <w:abstractNumId w:val="20"/>
  </w:num>
  <w:num w:numId="14">
    <w:abstractNumId w:val="22"/>
  </w:num>
  <w:num w:numId="15">
    <w:abstractNumId w:val="7"/>
  </w:num>
  <w:num w:numId="16">
    <w:abstractNumId w:val="17"/>
  </w:num>
  <w:num w:numId="17">
    <w:abstractNumId w:val="0"/>
  </w:num>
  <w:num w:numId="18">
    <w:abstractNumId w:val="2"/>
  </w:num>
  <w:num w:numId="19">
    <w:abstractNumId w:val="16"/>
  </w:num>
  <w:num w:numId="20">
    <w:abstractNumId w:val="12"/>
  </w:num>
  <w:num w:numId="21">
    <w:abstractNumId w:val="19"/>
  </w:num>
  <w:num w:numId="22">
    <w:abstractNumId w:val="6"/>
  </w:num>
  <w:num w:numId="23">
    <w:abstractNumId w:val="3"/>
  </w:num>
  <w:num w:numId="24">
    <w:abstractNumId w:val="10"/>
  </w:num>
  <w:num w:numId="25">
    <w:abstractNumId w:val="8"/>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0B"/>
    <w:rsid w:val="0000018D"/>
    <w:rsid w:val="00000498"/>
    <w:rsid w:val="00000CA3"/>
    <w:rsid w:val="00001F8D"/>
    <w:rsid w:val="000034F3"/>
    <w:rsid w:val="00003A85"/>
    <w:rsid w:val="00003AB0"/>
    <w:rsid w:val="00004060"/>
    <w:rsid w:val="00004631"/>
    <w:rsid w:val="000059A4"/>
    <w:rsid w:val="00005F9A"/>
    <w:rsid w:val="00006D26"/>
    <w:rsid w:val="00006FF7"/>
    <w:rsid w:val="000077AB"/>
    <w:rsid w:val="00010595"/>
    <w:rsid w:val="0001086D"/>
    <w:rsid w:val="00011A42"/>
    <w:rsid w:val="00011A44"/>
    <w:rsid w:val="00012131"/>
    <w:rsid w:val="000138AA"/>
    <w:rsid w:val="00015F76"/>
    <w:rsid w:val="00016AE5"/>
    <w:rsid w:val="00016D23"/>
    <w:rsid w:val="00017826"/>
    <w:rsid w:val="000204E0"/>
    <w:rsid w:val="0002126E"/>
    <w:rsid w:val="000213B2"/>
    <w:rsid w:val="00021C6F"/>
    <w:rsid w:val="0002265B"/>
    <w:rsid w:val="000232D5"/>
    <w:rsid w:val="000240F2"/>
    <w:rsid w:val="0002418F"/>
    <w:rsid w:val="0002447F"/>
    <w:rsid w:val="00024E59"/>
    <w:rsid w:val="000257D7"/>
    <w:rsid w:val="00025A6B"/>
    <w:rsid w:val="00026728"/>
    <w:rsid w:val="00027E89"/>
    <w:rsid w:val="0003250E"/>
    <w:rsid w:val="00032897"/>
    <w:rsid w:val="0003291D"/>
    <w:rsid w:val="000336CE"/>
    <w:rsid w:val="00034271"/>
    <w:rsid w:val="0004033E"/>
    <w:rsid w:val="0004354F"/>
    <w:rsid w:val="00044765"/>
    <w:rsid w:val="0005098E"/>
    <w:rsid w:val="00051BC4"/>
    <w:rsid w:val="00052276"/>
    <w:rsid w:val="0005333D"/>
    <w:rsid w:val="00056303"/>
    <w:rsid w:val="000566AC"/>
    <w:rsid w:val="00057231"/>
    <w:rsid w:val="00061CDA"/>
    <w:rsid w:val="00062009"/>
    <w:rsid w:val="00062A54"/>
    <w:rsid w:val="00065F59"/>
    <w:rsid w:val="00066656"/>
    <w:rsid w:val="00073568"/>
    <w:rsid w:val="000735D1"/>
    <w:rsid w:val="000757A7"/>
    <w:rsid w:val="00076666"/>
    <w:rsid w:val="00077AC1"/>
    <w:rsid w:val="00080512"/>
    <w:rsid w:val="00080B7E"/>
    <w:rsid w:val="000817CA"/>
    <w:rsid w:val="0008245D"/>
    <w:rsid w:val="000845F1"/>
    <w:rsid w:val="00090745"/>
    <w:rsid w:val="00091034"/>
    <w:rsid w:val="00091480"/>
    <w:rsid w:val="0009185A"/>
    <w:rsid w:val="000956A6"/>
    <w:rsid w:val="000A091C"/>
    <w:rsid w:val="000A0AB2"/>
    <w:rsid w:val="000A2789"/>
    <w:rsid w:val="000A2988"/>
    <w:rsid w:val="000A2B14"/>
    <w:rsid w:val="000A4E1B"/>
    <w:rsid w:val="000A5343"/>
    <w:rsid w:val="000A5548"/>
    <w:rsid w:val="000A57B4"/>
    <w:rsid w:val="000A64FB"/>
    <w:rsid w:val="000A6926"/>
    <w:rsid w:val="000A72C6"/>
    <w:rsid w:val="000A74EB"/>
    <w:rsid w:val="000B14B6"/>
    <w:rsid w:val="000B14B9"/>
    <w:rsid w:val="000B27A8"/>
    <w:rsid w:val="000B2D85"/>
    <w:rsid w:val="000B2E54"/>
    <w:rsid w:val="000B3069"/>
    <w:rsid w:val="000B592F"/>
    <w:rsid w:val="000B6598"/>
    <w:rsid w:val="000B6CC4"/>
    <w:rsid w:val="000B71E8"/>
    <w:rsid w:val="000B746D"/>
    <w:rsid w:val="000B774F"/>
    <w:rsid w:val="000B7C1C"/>
    <w:rsid w:val="000C00F1"/>
    <w:rsid w:val="000C184D"/>
    <w:rsid w:val="000C1B41"/>
    <w:rsid w:val="000C1D9F"/>
    <w:rsid w:val="000C1E0C"/>
    <w:rsid w:val="000C4E31"/>
    <w:rsid w:val="000C4F95"/>
    <w:rsid w:val="000C5E6D"/>
    <w:rsid w:val="000C68F3"/>
    <w:rsid w:val="000C6E7C"/>
    <w:rsid w:val="000D2ECC"/>
    <w:rsid w:val="000D3CE6"/>
    <w:rsid w:val="000D4C96"/>
    <w:rsid w:val="000D5194"/>
    <w:rsid w:val="000D6525"/>
    <w:rsid w:val="000D6A9C"/>
    <w:rsid w:val="000E2DC9"/>
    <w:rsid w:val="000E386F"/>
    <w:rsid w:val="000E4BE3"/>
    <w:rsid w:val="000E5097"/>
    <w:rsid w:val="000E6C71"/>
    <w:rsid w:val="000E73BF"/>
    <w:rsid w:val="000F04FD"/>
    <w:rsid w:val="000F0F8D"/>
    <w:rsid w:val="000F3BC2"/>
    <w:rsid w:val="000F3E58"/>
    <w:rsid w:val="000F4127"/>
    <w:rsid w:val="000F578F"/>
    <w:rsid w:val="000F5B33"/>
    <w:rsid w:val="000F5CCF"/>
    <w:rsid w:val="000F649F"/>
    <w:rsid w:val="000F6BFF"/>
    <w:rsid w:val="000F70FC"/>
    <w:rsid w:val="00102536"/>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B5"/>
    <w:rsid w:val="00126909"/>
    <w:rsid w:val="00126B1D"/>
    <w:rsid w:val="001306F8"/>
    <w:rsid w:val="00131761"/>
    <w:rsid w:val="001320C4"/>
    <w:rsid w:val="0013327E"/>
    <w:rsid w:val="00134831"/>
    <w:rsid w:val="0013726C"/>
    <w:rsid w:val="001377B0"/>
    <w:rsid w:val="00137938"/>
    <w:rsid w:val="00141E72"/>
    <w:rsid w:val="00144C74"/>
    <w:rsid w:val="00145223"/>
    <w:rsid w:val="001459F4"/>
    <w:rsid w:val="00146C0D"/>
    <w:rsid w:val="0014782C"/>
    <w:rsid w:val="0015008B"/>
    <w:rsid w:val="00150F99"/>
    <w:rsid w:val="0015288D"/>
    <w:rsid w:val="00152D96"/>
    <w:rsid w:val="001531DF"/>
    <w:rsid w:val="00153B08"/>
    <w:rsid w:val="00154DC6"/>
    <w:rsid w:val="001560F7"/>
    <w:rsid w:val="0015770D"/>
    <w:rsid w:val="00157F7B"/>
    <w:rsid w:val="0016018A"/>
    <w:rsid w:val="00160D0A"/>
    <w:rsid w:val="001619CD"/>
    <w:rsid w:val="00162FC6"/>
    <w:rsid w:val="001640F6"/>
    <w:rsid w:val="001650FA"/>
    <w:rsid w:val="00165D8B"/>
    <w:rsid w:val="0016617C"/>
    <w:rsid w:val="001677D5"/>
    <w:rsid w:val="00167BDE"/>
    <w:rsid w:val="001719E1"/>
    <w:rsid w:val="001728BA"/>
    <w:rsid w:val="00172D9E"/>
    <w:rsid w:val="00173F61"/>
    <w:rsid w:val="001740DC"/>
    <w:rsid w:val="001742CF"/>
    <w:rsid w:val="001758B1"/>
    <w:rsid w:val="00182625"/>
    <w:rsid w:val="00182A5A"/>
    <w:rsid w:val="00183416"/>
    <w:rsid w:val="001840DB"/>
    <w:rsid w:val="0018504F"/>
    <w:rsid w:val="00187DCF"/>
    <w:rsid w:val="00193BEE"/>
    <w:rsid w:val="00195F3D"/>
    <w:rsid w:val="00197412"/>
    <w:rsid w:val="00197668"/>
    <w:rsid w:val="00197A11"/>
    <w:rsid w:val="001A3645"/>
    <w:rsid w:val="001A400D"/>
    <w:rsid w:val="001A65CA"/>
    <w:rsid w:val="001A6EBF"/>
    <w:rsid w:val="001B0420"/>
    <w:rsid w:val="001B1100"/>
    <w:rsid w:val="001B1114"/>
    <w:rsid w:val="001B4754"/>
    <w:rsid w:val="001B54FE"/>
    <w:rsid w:val="001B5574"/>
    <w:rsid w:val="001B753E"/>
    <w:rsid w:val="001C0484"/>
    <w:rsid w:val="001C0C08"/>
    <w:rsid w:val="001C43BB"/>
    <w:rsid w:val="001C61CF"/>
    <w:rsid w:val="001D086E"/>
    <w:rsid w:val="001D09B3"/>
    <w:rsid w:val="001D2FE6"/>
    <w:rsid w:val="001D41D1"/>
    <w:rsid w:val="001D4772"/>
    <w:rsid w:val="001D52D7"/>
    <w:rsid w:val="001D6874"/>
    <w:rsid w:val="001E0383"/>
    <w:rsid w:val="001E1E73"/>
    <w:rsid w:val="001E303C"/>
    <w:rsid w:val="001E3252"/>
    <w:rsid w:val="001E7A2A"/>
    <w:rsid w:val="001F45D9"/>
    <w:rsid w:val="001F575A"/>
    <w:rsid w:val="001F5C55"/>
    <w:rsid w:val="001F60AD"/>
    <w:rsid w:val="001F6531"/>
    <w:rsid w:val="001F6660"/>
    <w:rsid w:val="0020022D"/>
    <w:rsid w:val="0020284E"/>
    <w:rsid w:val="002038D5"/>
    <w:rsid w:val="00205BEB"/>
    <w:rsid w:val="00205F98"/>
    <w:rsid w:val="00206871"/>
    <w:rsid w:val="0021072A"/>
    <w:rsid w:val="00211113"/>
    <w:rsid w:val="00211E64"/>
    <w:rsid w:val="00211F2A"/>
    <w:rsid w:val="00212C47"/>
    <w:rsid w:val="00213F43"/>
    <w:rsid w:val="002141EF"/>
    <w:rsid w:val="00214799"/>
    <w:rsid w:val="002176E0"/>
    <w:rsid w:val="00217C47"/>
    <w:rsid w:val="00217E23"/>
    <w:rsid w:val="00220202"/>
    <w:rsid w:val="00220A14"/>
    <w:rsid w:val="00221694"/>
    <w:rsid w:val="0022209B"/>
    <w:rsid w:val="00223CC0"/>
    <w:rsid w:val="0022507F"/>
    <w:rsid w:val="00225DC8"/>
    <w:rsid w:val="00227174"/>
    <w:rsid w:val="00227F89"/>
    <w:rsid w:val="00227FE3"/>
    <w:rsid w:val="002313EA"/>
    <w:rsid w:val="0023250E"/>
    <w:rsid w:val="002337A0"/>
    <w:rsid w:val="00233ADC"/>
    <w:rsid w:val="00234A39"/>
    <w:rsid w:val="00234E9C"/>
    <w:rsid w:val="00234ED1"/>
    <w:rsid w:val="0023518F"/>
    <w:rsid w:val="00235BB7"/>
    <w:rsid w:val="002369DB"/>
    <w:rsid w:val="00236ED6"/>
    <w:rsid w:val="0023700E"/>
    <w:rsid w:val="002403A0"/>
    <w:rsid w:val="002406B8"/>
    <w:rsid w:val="0024149F"/>
    <w:rsid w:val="00241B70"/>
    <w:rsid w:val="00242808"/>
    <w:rsid w:val="00242C02"/>
    <w:rsid w:val="002445E4"/>
    <w:rsid w:val="00245425"/>
    <w:rsid w:val="002454FA"/>
    <w:rsid w:val="00245ACF"/>
    <w:rsid w:val="00246C33"/>
    <w:rsid w:val="00250798"/>
    <w:rsid w:val="00250DDE"/>
    <w:rsid w:val="002527E2"/>
    <w:rsid w:val="002529DA"/>
    <w:rsid w:val="00252E57"/>
    <w:rsid w:val="00253D06"/>
    <w:rsid w:val="0025407A"/>
    <w:rsid w:val="002560C3"/>
    <w:rsid w:val="002572D4"/>
    <w:rsid w:val="002575AD"/>
    <w:rsid w:val="002575E7"/>
    <w:rsid w:val="00260141"/>
    <w:rsid w:val="002611FF"/>
    <w:rsid w:val="00261425"/>
    <w:rsid w:val="002614B6"/>
    <w:rsid w:val="002622BC"/>
    <w:rsid w:val="00263BFF"/>
    <w:rsid w:val="0026409A"/>
    <w:rsid w:val="00264EE1"/>
    <w:rsid w:val="00265D25"/>
    <w:rsid w:val="00271ADE"/>
    <w:rsid w:val="0027288F"/>
    <w:rsid w:val="002728FB"/>
    <w:rsid w:val="00273814"/>
    <w:rsid w:val="00275C7B"/>
    <w:rsid w:val="00275F5C"/>
    <w:rsid w:val="002767C0"/>
    <w:rsid w:val="00277269"/>
    <w:rsid w:val="0028087E"/>
    <w:rsid w:val="00280FDD"/>
    <w:rsid w:val="00281AF1"/>
    <w:rsid w:val="00282A79"/>
    <w:rsid w:val="00282AF6"/>
    <w:rsid w:val="00282B94"/>
    <w:rsid w:val="00282BEF"/>
    <w:rsid w:val="002849BB"/>
    <w:rsid w:val="0028595B"/>
    <w:rsid w:val="00287805"/>
    <w:rsid w:val="00291859"/>
    <w:rsid w:val="00293C57"/>
    <w:rsid w:val="00293E1D"/>
    <w:rsid w:val="00294204"/>
    <w:rsid w:val="002949E9"/>
    <w:rsid w:val="00296533"/>
    <w:rsid w:val="00297DF0"/>
    <w:rsid w:val="002A30D2"/>
    <w:rsid w:val="002A344F"/>
    <w:rsid w:val="002A38CD"/>
    <w:rsid w:val="002A50E5"/>
    <w:rsid w:val="002A76D1"/>
    <w:rsid w:val="002B059D"/>
    <w:rsid w:val="002B0C89"/>
    <w:rsid w:val="002B0D0F"/>
    <w:rsid w:val="002B1321"/>
    <w:rsid w:val="002B2172"/>
    <w:rsid w:val="002B27F3"/>
    <w:rsid w:val="002B2E08"/>
    <w:rsid w:val="002B2E1F"/>
    <w:rsid w:val="002B34E1"/>
    <w:rsid w:val="002B4984"/>
    <w:rsid w:val="002B5AC8"/>
    <w:rsid w:val="002B63DD"/>
    <w:rsid w:val="002B76EB"/>
    <w:rsid w:val="002C0E22"/>
    <w:rsid w:val="002C3146"/>
    <w:rsid w:val="002C387B"/>
    <w:rsid w:val="002C3D4C"/>
    <w:rsid w:val="002C4BCD"/>
    <w:rsid w:val="002C4EF4"/>
    <w:rsid w:val="002C5B30"/>
    <w:rsid w:val="002C7136"/>
    <w:rsid w:val="002D0280"/>
    <w:rsid w:val="002D0306"/>
    <w:rsid w:val="002D19F4"/>
    <w:rsid w:val="002D1C18"/>
    <w:rsid w:val="002D2384"/>
    <w:rsid w:val="002D2413"/>
    <w:rsid w:val="002D3CF5"/>
    <w:rsid w:val="002D4BBF"/>
    <w:rsid w:val="002D7C71"/>
    <w:rsid w:val="002E1670"/>
    <w:rsid w:val="002E243E"/>
    <w:rsid w:val="002E29F0"/>
    <w:rsid w:val="002E3882"/>
    <w:rsid w:val="002E394B"/>
    <w:rsid w:val="002E6649"/>
    <w:rsid w:val="002E66BA"/>
    <w:rsid w:val="002E7152"/>
    <w:rsid w:val="002F0382"/>
    <w:rsid w:val="002F05E7"/>
    <w:rsid w:val="002F0CD7"/>
    <w:rsid w:val="002F0EC2"/>
    <w:rsid w:val="002F160E"/>
    <w:rsid w:val="002F25E0"/>
    <w:rsid w:val="002F285B"/>
    <w:rsid w:val="002F35FB"/>
    <w:rsid w:val="002F51C3"/>
    <w:rsid w:val="002F5B6A"/>
    <w:rsid w:val="002F717C"/>
    <w:rsid w:val="002F786D"/>
    <w:rsid w:val="00300CF0"/>
    <w:rsid w:val="00301449"/>
    <w:rsid w:val="00302D84"/>
    <w:rsid w:val="00303C69"/>
    <w:rsid w:val="00303D06"/>
    <w:rsid w:val="00304E52"/>
    <w:rsid w:val="00307EB4"/>
    <w:rsid w:val="003128EB"/>
    <w:rsid w:val="00312A78"/>
    <w:rsid w:val="003144C8"/>
    <w:rsid w:val="00314510"/>
    <w:rsid w:val="00314FC5"/>
    <w:rsid w:val="00315978"/>
    <w:rsid w:val="00316BE9"/>
    <w:rsid w:val="00316DDB"/>
    <w:rsid w:val="00320CBA"/>
    <w:rsid w:val="00320DFE"/>
    <w:rsid w:val="003232CB"/>
    <w:rsid w:val="003246C7"/>
    <w:rsid w:val="00325513"/>
    <w:rsid w:val="00326116"/>
    <w:rsid w:val="00327416"/>
    <w:rsid w:val="00331840"/>
    <w:rsid w:val="003318F2"/>
    <w:rsid w:val="0033396D"/>
    <w:rsid w:val="0033691D"/>
    <w:rsid w:val="00336B08"/>
    <w:rsid w:val="00336C3C"/>
    <w:rsid w:val="00340B0E"/>
    <w:rsid w:val="003410C9"/>
    <w:rsid w:val="00341442"/>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4B48"/>
    <w:rsid w:val="00355AE7"/>
    <w:rsid w:val="003566C0"/>
    <w:rsid w:val="00356D91"/>
    <w:rsid w:val="0035703F"/>
    <w:rsid w:val="00357391"/>
    <w:rsid w:val="003626E0"/>
    <w:rsid w:val="00363990"/>
    <w:rsid w:val="003652F0"/>
    <w:rsid w:val="0036646A"/>
    <w:rsid w:val="00366FC0"/>
    <w:rsid w:val="00367517"/>
    <w:rsid w:val="00367997"/>
    <w:rsid w:val="003702B7"/>
    <w:rsid w:val="00372E24"/>
    <w:rsid w:val="003731A8"/>
    <w:rsid w:val="0037361F"/>
    <w:rsid w:val="00374447"/>
    <w:rsid w:val="003759F5"/>
    <w:rsid w:val="00376A27"/>
    <w:rsid w:val="00376B4A"/>
    <w:rsid w:val="00376FCD"/>
    <w:rsid w:val="00377009"/>
    <w:rsid w:val="00377CA5"/>
    <w:rsid w:val="00381B9E"/>
    <w:rsid w:val="00382CB9"/>
    <w:rsid w:val="00382FF6"/>
    <w:rsid w:val="00383999"/>
    <w:rsid w:val="00385ECC"/>
    <w:rsid w:val="00386B72"/>
    <w:rsid w:val="00390BB2"/>
    <w:rsid w:val="00392C81"/>
    <w:rsid w:val="003938DF"/>
    <w:rsid w:val="00394BA0"/>
    <w:rsid w:val="00394F03"/>
    <w:rsid w:val="003952D9"/>
    <w:rsid w:val="00395971"/>
    <w:rsid w:val="00395988"/>
    <w:rsid w:val="003A0C93"/>
    <w:rsid w:val="003A15DF"/>
    <w:rsid w:val="003A3150"/>
    <w:rsid w:val="003A5217"/>
    <w:rsid w:val="003A54D9"/>
    <w:rsid w:val="003A606E"/>
    <w:rsid w:val="003A6339"/>
    <w:rsid w:val="003A63E4"/>
    <w:rsid w:val="003A64B6"/>
    <w:rsid w:val="003A7CB1"/>
    <w:rsid w:val="003B0047"/>
    <w:rsid w:val="003B0532"/>
    <w:rsid w:val="003B0DC9"/>
    <w:rsid w:val="003B12B4"/>
    <w:rsid w:val="003B15F8"/>
    <w:rsid w:val="003B3DA6"/>
    <w:rsid w:val="003B4479"/>
    <w:rsid w:val="003B4FC3"/>
    <w:rsid w:val="003C009C"/>
    <w:rsid w:val="003C23F7"/>
    <w:rsid w:val="003C40CC"/>
    <w:rsid w:val="003C4D39"/>
    <w:rsid w:val="003C65CE"/>
    <w:rsid w:val="003D312D"/>
    <w:rsid w:val="003D31D0"/>
    <w:rsid w:val="003D3FA2"/>
    <w:rsid w:val="003D4430"/>
    <w:rsid w:val="003D544D"/>
    <w:rsid w:val="003D59CB"/>
    <w:rsid w:val="003D78A0"/>
    <w:rsid w:val="003E0B55"/>
    <w:rsid w:val="003E1C4E"/>
    <w:rsid w:val="003E300B"/>
    <w:rsid w:val="003E31D8"/>
    <w:rsid w:val="003E44B4"/>
    <w:rsid w:val="003E450E"/>
    <w:rsid w:val="003E71C3"/>
    <w:rsid w:val="003F0875"/>
    <w:rsid w:val="003F19D5"/>
    <w:rsid w:val="003F3B2D"/>
    <w:rsid w:val="003F433D"/>
    <w:rsid w:val="003F5113"/>
    <w:rsid w:val="003F65E4"/>
    <w:rsid w:val="003F69F5"/>
    <w:rsid w:val="003F72C3"/>
    <w:rsid w:val="003F75F4"/>
    <w:rsid w:val="003F7C8D"/>
    <w:rsid w:val="00401670"/>
    <w:rsid w:val="00401C84"/>
    <w:rsid w:val="00403A64"/>
    <w:rsid w:val="00403B87"/>
    <w:rsid w:val="004050C0"/>
    <w:rsid w:val="00405198"/>
    <w:rsid w:val="004056BF"/>
    <w:rsid w:val="00405B1C"/>
    <w:rsid w:val="00405E4D"/>
    <w:rsid w:val="00405F03"/>
    <w:rsid w:val="004067D7"/>
    <w:rsid w:val="00406F91"/>
    <w:rsid w:val="00407269"/>
    <w:rsid w:val="00410084"/>
    <w:rsid w:val="00416133"/>
    <w:rsid w:val="00420F0B"/>
    <w:rsid w:val="00420FD1"/>
    <w:rsid w:val="00421E75"/>
    <w:rsid w:val="004222C6"/>
    <w:rsid w:val="00422796"/>
    <w:rsid w:val="00422D3C"/>
    <w:rsid w:val="00424B48"/>
    <w:rsid w:val="00431B38"/>
    <w:rsid w:val="00434162"/>
    <w:rsid w:val="004354F1"/>
    <w:rsid w:val="00435B46"/>
    <w:rsid w:val="0043660F"/>
    <w:rsid w:val="00436630"/>
    <w:rsid w:val="00436A6B"/>
    <w:rsid w:val="00436F04"/>
    <w:rsid w:val="004377D6"/>
    <w:rsid w:val="00440061"/>
    <w:rsid w:val="00440818"/>
    <w:rsid w:val="00441A68"/>
    <w:rsid w:val="00442A9E"/>
    <w:rsid w:val="004442C3"/>
    <w:rsid w:val="00445657"/>
    <w:rsid w:val="00445CA5"/>
    <w:rsid w:val="0044649A"/>
    <w:rsid w:val="004479AE"/>
    <w:rsid w:val="0045434F"/>
    <w:rsid w:val="00454C9C"/>
    <w:rsid w:val="00457A04"/>
    <w:rsid w:val="0046219C"/>
    <w:rsid w:val="00462250"/>
    <w:rsid w:val="0046414A"/>
    <w:rsid w:val="00464E3F"/>
    <w:rsid w:val="004651C9"/>
    <w:rsid w:val="00466C89"/>
    <w:rsid w:val="00470902"/>
    <w:rsid w:val="0047158A"/>
    <w:rsid w:val="004718F2"/>
    <w:rsid w:val="004738E6"/>
    <w:rsid w:val="004753C5"/>
    <w:rsid w:val="00475AED"/>
    <w:rsid w:val="00480183"/>
    <w:rsid w:val="0048255C"/>
    <w:rsid w:val="004835C7"/>
    <w:rsid w:val="00483D43"/>
    <w:rsid w:val="00485144"/>
    <w:rsid w:val="00485612"/>
    <w:rsid w:val="0048690F"/>
    <w:rsid w:val="0048784C"/>
    <w:rsid w:val="00490806"/>
    <w:rsid w:val="004915B2"/>
    <w:rsid w:val="004930D7"/>
    <w:rsid w:val="004934B0"/>
    <w:rsid w:val="00493F73"/>
    <w:rsid w:val="004941F6"/>
    <w:rsid w:val="00494E7C"/>
    <w:rsid w:val="004956D6"/>
    <w:rsid w:val="00496D9B"/>
    <w:rsid w:val="00497F5D"/>
    <w:rsid w:val="004A1900"/>
    <w:rsid w:val="004A1BEE"/>
    <w:rsid w:val="004A1EC1"/>
    <w:rsid w:val="004A3B28"/>
    <w:rsid w:val="004A4142"/>
    <w:rsid w:val="004A724B"/>
    <w:rsid w:val="004B18AC"/>
    <w:rsid w:val="004B1D4A"/>
    <w:rsid w:val="004B25EE"/>
    <w:rsid w:val="004B2A10"/>
    <w:rsid w:val="004B38D6"/>
    <w:rsid w:val="004B41ED"/>
    <w:rsid w:val="004B4623"/>
    <w:rsid w:val="004B48CF"/>
    <w:rsid w:val="004B4D9F"/>
    <w:rsid w:val="004B4E08"/>
    <w:rsid w:val="004B5722"/>
    <w:rsid w:val="004B5B2D"/>
    <w:rsid w:val="004B5F14"/>
    <w:rsid w:val="004B67E6"/>
    <w:rsid w:val="004B6FDC"/>
    <w:rsid w:val="004B7570"/>
    <w:rsid w:val="004B7D78"/>
    <w:rsid w:val="004C0DAD"/>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27FE"/>
    <w:rsid w:val="004D6F6D"/>
    <w:rsid w:val="004D7953"/>
    <w:rsid w:val="004E006C"/>
    <w:rsid w:val="004E006D"/>
    <w:rsid w:val="004E030F"/>
    <w:rsid w:val="004E4A64"/>
    <w:rsid w:val="004E4ACB"/>
    <w:rsid w:val="004E4C47"/>
    <w:rsid w:val="004E50C6"/>
    <w:rsid w:val="004E5AD3"/>
    <w:rsid w:val="004F1028"/>
    <w:rsid w:val="004F3D39"/>
    <w:rsid w:val="004F492E"/>
    <w:rsid w:val="004F5690"/>
    <w:rsid w:val="004F5D72"/>
    <w:rsid w:val="004F611B"/>
    <w:rsid w:val="004F6949"/>
    <w:rsid w:val="00500EB1"/>
    <w:rsid w:val="00501931"/>
    <w:rsid w:val="005019E4"/>
    <w:rsid w:val="00501A18"/>
    <w:rsid w:val="00501FAE"/>
    <w:rsid w:val="0050251C"/>
    <w:rsid w:val="00504A31"/>
    <w:rsid w:val="00507004"/>
    <w:rsid w:val="005074E4"/>
    <w:rsid w:val="0051035E"/>
    <w:rsid w:val="00510781"/>
    <w:rsid w:val="0051096C"/>
    <w:rsid w:val="00510E98"/>
    <w:rsid w:val="005115CB"/>
    <w:rsid w:val="005154EB"/>
    <w:rsid w:val="005155C6"/>
    <w:rsid w:val="005201F5"/>
    <w:rsid w:val="00520DE4"/>
    <w:rsid w:val="00521EEE"/>
    <w:rsid w:val="00522625"/>
    <w:rsid w:val="00522D11"/>
    <w:rsid w:val="005234C5"/>
    <w:rsid w:val="005256F0"/>
    <w:rsid w:val="00526179"/>
    <w:rsid w:val="00526B93"/>
    <w:rsid w:val="00526D6F"/>
    <w:rsid w:val="00527E36"/>
    <w:rsid w:val="00532B8A"/>
    <w:rsid w:val="00533110"/>
    <w:rsid w:val="005336DE"/>
    <w:rsid w:val="00535FE0"/>
    <w:rsid w:val="005361F7"/>
    <w:rsid w:val="0054073B"/>
    <w:rsid w:val="0054132A"/>
    <w:rsid w:val="00541391"/>
    <w:rsid w:val="005416BF"/>
    <w:rsid w:val="00542027"/>
    <w:rsid w:val="0054257F"/>
    <w:rsid w:val="00542F14"/>
    <w:rsid w:val="0054386D"/>
    <w:rsid w:val="00543F21"/>
    <w:rsid w:val="0054433C"/>
    <w:rsid w:val="0054485E"/>
    <w:rsid w:val="00544D0A"/>
    <w:rsid w:val="0054695E"/>
    <w:rsid w:val="005475FC"/>
    <w:rsid w:val="00551ED7"/>
    <w:rsid w:val="00552737"/>
    <w:rsid w:val="00553289"/>
    <w:rsid w:val="0055350F"/>
    <w:rsid w:val="0055499F"/>
    <w:rsid w:val="00554C6F"/>
    <w:rsid w:val="005558D4"/>
    <w:rsid w:val="0055601B"/>
    <w:rsid w:val="005561E8"/>
    <w:rsid w:val="00556947"/>
    <w:rsid w:val="00556CEB"/>
    <w:rsid w:val="00560099"/>
    <w:rsid w:val="0056119A"/>
    <w:rsid w:val="00561970"/>
    <w:rsid w:val="005637E7"/>
    <w:rsid w:val="00563C1C"/>
    <w:rsid w:val="00564640"/>
    <w:rsid w:val="00564A11"/>
    <w:rsid w:val="00564B8F"/>
    <w:rsid w:val="00565B63"/>
    <w:rsid w:val="00566854"/>
    <w:rsid w:val="00566AC0"/>
    <w:rsid w:val="0056713D"/>
    <w:rsid w:val="0056766F"/>
    <w:rsid w:val="005726B1"/>
    <w:rsid w:val="005750A5"/>
    <w:rsid w:val="00575773"/>
    <w:rsid w:val="005761CC"/>
    <w:rsid w:val="005800F3"/>
    <w:rsid w:val="00580613"/>
    <w:rsid w:val="00581641"/>
    <w:rsid w:val="00581D0C"/>
    <w:rsid w:val="00583D19"/>
    <w:rsid w:val="0058444D"/>
    <w:rsid w:val="00586AA6"/>
    <w:rsid w:val="00587FCE"/>
    <w:rsid w:val="00590549"/>
    <w:rsid w:val="00591D99"/>
    <w:rsid w:val="00593F99"/>
    <w:rsid w:val="00594EE0"/>
    <w:rsid w:val="0059503B"/>
    <w:rsid w:val="00595C03"/>
    <w:rsid w:val="00597AAD"/>
    <w:rsid w:val="005A0CA2"/>
    <w:rsid w:val="005A448E"/>
    <w:rsid w:val="005A785F"/>
    <w:rsid w:val="005A7FAF"/>
    <w:rsid w:val="005B0725"/>
    <w:rsid w:val="005B3792"/>
    <w:rsid w:val="005B4DD5"/>
    <w:rsid w:val="005B5AE6"/>
    <w:rsid w:val="005B5F4E"/>
    <w:rsid w:val="005B669B"/>
    <w:rsid w:val="005B675D"/>
    <w:rsid w:val="005B6867"/>
    <w:rsid w:val="005B7628"/>
    <w:rsid w:val="005C02ED"/>
    <w:rsid w:val="005C10C4"/>
    <w:rsid w:val="005C3A7C"/>
    <w:rsid w:val="005C3E60"/>
    <w:rsid w:val="005C53AA"/>
    <w:rsid w:val="005C5784"/>
    <w:rsid w:val="005C7110"/>
    <w:rsid w:val="005C75D1"/>
    <w:rsid w:val="005C78CA"/>
    <w:rsid w:val="005D1BE9"/>
    <w:rsid w:val="005D2394"/>
    <w:rsid w:val="005D2AA8"/>
    <w:rsid w:val="005D2BD8"/>
    <w:rsid w:val="005D4525"/>
    <w:rsid w:val="005E06EF"/>
    <w:rsid w:val="005E0DAD"/>
    <w:rsid w:val="005E19A6"/>
    <w:rsid w:val="005E1A5A"/>
    <w:rsid w:val="005E29B4"/>
    <w:rsid w:val="005E4073"/>
    <w:rsid w:val="005E438E"/>
    <w:rsid w:val="005E4766"/>
    <w:rsid w:val="005E634F"/>
    <w:rsid w:val="005E6550"/>
    <w:rsid w:val="005E6ABE"/>
    <w:rsid w:val="005E7AC2"/>
    <w:rsid w:val="005F0240"/>
    <w:rsid w:val="005F186F"/>
    <w:rsid w:val="005F2075"/>
    <w:rsid w:val="005F2335"/>
    <w:rsid w:val="005F33C9"/>
    <w:rsid w:val="005F45C7"/>
    <w:rsid w:val="005F47D2"/>
    <w:rsid w:val="005F6556"/>
    <w:rsid w:val="005F7407"/>
    <w:rsid w:val="005F7E23"/>
    <w:rsid w:val="00600CAC"/>
    <w:rsid w:val="00601EDD"/>
    <w:rsid w:val="00601EEE"/>
    <w:rsid w:val="00604592"/>
    <w:rsid w:val="00604B2F"/>
    <w:rsid w:val="00604D61"/>
    <w:rsid w:val="00605020"/>
    <w:rsid w:val="006055DB"/>
    <w:rsid w:val="00605E99"/>
    <w:rsid w:val="0060753D"/>
    <w:rsid w:val="00610203"/>
    <w:rsid w:val="00610E06"/>
    <w:rsid w:val="00615922"/>
    <w:rsid w:val="00617A62"/>
    <w:rsid w:val="00620356"/>
    <w:rsid w:val="00620AE0"/>
    <w:rsid w:val="00621EE3"/>
    <w:rsid w:val="006274FF"/>
    <w:rsid w:val="006277D3"/>
    <w:rsid w:val="00630BC7"/>
    <w:rsid w:val="006320DD"/>
    <w:rsid w:val="00632686"/>
    <w:rsid w:val="006327A7"/>
    <w:rsid w:val="006331E7"/>
    <w:rsid w:val="006348F3"/>
    <w:rsid w:val="00635F7B"/>
    <w:rsid w:val="00636494"/>
    <w:rsid w:val="00636F5F"/>
    <w:rsid w:val="006411B8"/>
    <w:rsid w:val="00641719"/>
    <w:rsid w:val="00641731"/>
    <w:rsid w:val="006434F3"/>
    <w:rsid w:val="006437B3"/>
    <w:rsid w:val="006459D5"/>
    <w:rsid w:val="00645BE8"/>
    <w:rsid w:val="006508F0"/>
    <w:rsid w:val="0065096C"/>
    <w:rsid w:val="00651624"/>
    <w:rsid w:val="006527D4"/>
    <w:rsid w:val="00653490"/>
    <w:rsid w:val="00653676"/>
    <w:rsid w:val="006536B2"/>
    <w:rsid w:val="00653E6D"/>
    <w:rsid w:val="006541CE"/>
    <w:rsid w:val="00654DEE"/>
    <w:rsid w:val="0065501C"/>
    <w:rsid w:val="0065721A"/>
    <w:rsid w:val="00657828"/>
    <w:rsid w:val="00660D98"/>
    <w:rsid w:val="006619F0"/>
    <w:rsid w:val="00663B9D"/>
    <w:rsid w:val="00666C6C"/>
    <w:rsid w:val="00666D1D"/>
    <w:rsid w:val="0066789A"/>
    <w:rsid w:val="00670E45"/>
    <w:rsid w:val="00670EB9"/>
    <w:rsid w:val="006717A5"/>
    <w:rsid w:val="0067408B"/>
    <w:rsid w:val="00677874"/>
    <w:rsid w:val="006800BA"/>
    <w:rsid w:val="0068349F"/>
    <w:rsid w:val="00684096"/>
    <w:rsid w:val="0068459A"/>
    <w:rsid w:val="0068647F"/>
    <w:rsid w:val="006864CC"/>
    <w:rsid w:val="006868CD"/>
    <w:rsid w:val="00686EF6"/>
    <w:rsid w:val="0069001A"/>
    <w:rsid w:val="006904C5"/>
    <w:rsid w:val="006918FB"/>
    <w:rsid w:val="00691BBC"/>
    <w:rsid w:val="00693C1E"/>
    <w:rsid w:val="0069462C"/>
    <w:rsid w:val="00694ECB"/>
    <w:rsid w:val="00695DDE"/>
    <w:rsid w:val="00696548"/>
    <w:rsid w:val="006A2491"/>
    <w:rsid w:val="006A2A81"/>
    <w:rsid w:val="006A2B9D"/>
    <w:rsid w:val="006A565E"/>
    <w:rsid w:val="006A60E6"/>
    <w:rsid w:val="006B02C4"/>
    <w:rsid w:val="006B1F60"/>
    <w:rsid w:val="006B4A9D"/>
    <w:rsid w:val="006B5374"/>
    <w:rsid w:val="006B6C2A"/>
    <w:rsid w:val="006B72B6"/>
    <w:rsid w:val="006B7364"/>
    <w:rsid w:val="006B76E1"/>
    <w:rsid w:val="006B7B0F"/>
    <w:rsid w:val="006C2EFB"/>
    <w:rsid w:val="006C3A01"/>
    <w:rsid w:val="006C46CA"/>
    <w:rsid w:val="006C6328"/>
    <w:rsid w:val="006C7C65"/>
    <w:rsid w:val="006D1195"/>
    <w:rsid w:val="006D127C"/>
    <w:rsid w:val="006D1630"/>
    <w:rsid w:val="006D1D5E"/>
    <w:rsid w:val="006D2641"/>
    <w:rsid w:val="006D2813"/>
    <w:rsid w:val="006D2852"/>
    <w:rsid w:val="006D3284"/>
    <w:rsid w:val="006D409F"/>
    <w:rsid w:val="006D4205"/>
    <w:rsid w:val="006D445A"/>
    <w:rsid w:val="006D596B"/>
    <w:rsid w:val="006D5D68"/>
    <w:rsid w:val="006D6C71"/>
    <w:rsid w:val="006D6CAF"/>
    <w:rsid w:val="006D6CCC"/>
    <w:rsid w:val="006D7972"/>
    <w:rsid w:val="006E0E3C"/>
    <w:rsid w:val="006E2117"/>
    <w:rsid w:val="006E4D2B"/>
    <w:rsid w:val="006E5789"/>
    <w:rsid w:val="006E6D9A"/>
    <w:rsid w:val="006F0405"/>
    <w:rsid w:val="006F0999"/>
    <w:rsid w:val="006F0E56"/>
    <w:rsid w:val="006F2449"/>
    <w:rsid w:val="006F374D"/>
    <w:rsid w:val="006F477C"/>
    <w:rsid w:val="006F5320"/>
    <w:rsid w:val="006F5D05"/>
    <w:rsid w:val="006F7008"/>
    <w:rsid w:val="006F7E5C"/>
    <w:rsid w:val="00702A3B"/>
    <w:rsid w:val="00702E4B"/>
    <w:rsid w:val="00702E9E"/>
    <w:rsid w:val="007031E8"/>
    <w:rsid w:val="00703999"/>
    <w:rsid w:val="00703B14"/>
    <w:rsid w:val="00703C70"/>
    <w:rsid w:val="00707278"/>
    <w:rsid w:val="007101E2"/>
    <w:rsid w:val="007102C3"/>
    <w:rsid w:val="007112B6"/>
    <w:rsid w:val="007126B0"/>
    <w:rsid w:val="00713DA3"/>
    <w:rsid w:val="00713DC1"/>
    <w:rsid w:val="00714BCA"/>
    <w:rsid w:val="00717A84"/>
    <w:rsid w:val="00717AF2"/>
    <w:rsid w:val="00721828"/>
    <w:rsid w:val="00721C92"/>
    <w:rsid w:val="00722A23"/>
    <w:rsid w:val="00722EB9"/>
    <w:rsid w:val="00723069"/>
    <w:rsid w:val="0072333B"/>
    <w:rsid w:val="0072373E"/>
    <w:rsid w:val="00726163"/>
    <w:rsid w:val="0072761D"/>
    <w:rsid w:val="00730D82"/>
    <w:rsid w:val="0073116B"/>
    <w:rsid w:val="007313F8"/>
    <w:rsid w:val="0073146D"/>
    <w:rsid w:val="00732362"/>
    <w:rsid w:val="0073430F"/>
    <w:rsid w:val="00734B20"/>
    <w:rsid w:val="00734B9C"/>
    <w:rsid w:val="00735020"/>
    <w:rsid w:val="007364AA"/>
    <w:rsid w:val="00742309"/>
    <w:rsid w:val="00742523"/>
    <w:rsid w:val="00743C7E"/>
    <w:rsid w:val="00743CDD"/>
    <w:rsid w:val="0074587A"/>
    <w:rsid w:val="00745A44"/>
    <w:rsid w:val="0074614B"/>
    <w:rsid w:val="007463E3"/>
    <w:rsid w:val="007472D7"/>
    <w:rsid w:val="007509E7"/>
    <w:rsid w:val="0075293B"/>
    <w:rsid w:val="00752ACB"/>
    <w:rsid w:val="00757759"/>
    <w:rsid w:val="007623C8"/>
    <w:rsid w:val="00764055"/>
    <w:rsid w:val="00764DC8"/>
    <w:rsid w:val="007669D7"/>
    <w:rsid w:val="00766FE0"/>
    <w:rsid w:val="00774F91"/>
    <w:rsid w:val="0077614D"/>
    <w:rsid w:val="0077676E"/>
    <w:rsid w:val="007768E3"/>
    <w:rsid w:val="00776F4C"/>
    <w:rsid w:val="0078128C"/>
    <w:rsid w:val="0078272F"/>
    <w:rsid w:val="0078375E"/>
    <w:rsid w:val="0078624F"/>
    <w:rsid w:val="0079003A"/>
    <w:rsid w:val="0079538A"/>
    <w:rsid w:val="00796B30"/>
    <w:rsid w:val="00796E40"/>
    <w:rsid w:val="00797C98"/>
    <w:rsid w:val="007A1A52"/>
    <w:rsid w:val="007A3C40"/>
    <w:rsid w:val="007A3D09"/>
    <w:rsid w:val="007A5B33"/>
    <w:rsid w:val="007A5F3D"/>
    <w:rsid w:val="007A6150"/>
    <w:rsid w:val="007A6885"/>
    <w:rsid w:val="007A7424"/>
    <w:rsid w:val="007B004D"/>
    <w:rsid w:val="007B166F"/>
    <w:rsid w:val="007B2223"/>
    <w:rsid w:val="007B3260"/>
    <w:rsid w:val="007B4984"/>
    <w:rsid w:val="007B5065"/>
    <w:rsid w:val="007B53DD"/>
    <w:rsid w:val="007B7132"/>
    <w:rsid w:val="007B773C"/>
    <w:rsid w:val="007B7DF9"/>
    <w:rsid w:val="007C0994"/>
    <w:rsid w:val="007C26A8"/>
    <w:rsid w:val="007C3130"/>
    <w:rsid w:val="007C37E8"/>
    <w:rsid w:val="007C6D92"/>
    <w:rsid w:val="007C7C43"/>
    <w:rsid w:val="007D066D"/>
    <w:rsid w:val="007D3627"/>
    <w:rsid w:val="007D3D57"/>
    <w:rsid w:val="007D5C3E"/>
    <w:rsid w:val="007D6964"/>
    <w:rsid w:val="007E0431"/>
    <w:rsid w:val="007E0D56"/>
    <w:rsid w:val="007E3472"/>
    <w:rsid w:val="007E5529"/>
    <w:rsid w:val="007E5C19"/>
    <w:rsid w:val="007E6FF1"/>
    <w:rsid w:val="007E7525"/>
    <w:rsid w:val="007F1B0A"/>
    <w:rsid w:val="007F47D9"/>
    <w:rsid w:val="008000A8"/>
    <w:rsid w:val="0080081B"/>
    <w:rsid w:val="00801576"/>
    <w:rsid w:val="008023F7"/>
    <w:rsid w:val="008033D6"/>
    <w:rsid w:val="00805B2D"/>
    <w:rsid w:val="00811902"/>
    <w:rsid w:val="00813CA3"/>
    <w:rsid w:val="0081588F"/>
    <w:rsid w:val="00816A80"/>
    <w:rsid w:val="00816BB2"/>
    <w:rsid w:val="008200A0"/>
    <w:rsid w:val="00821CF7"/>
    <w:rsid w:val="00822E38"/>
    <w:rsid w:val="00830D12"/>
    <w:rsid w:val="00831DE1"/>
    <w:rsid w:val="008341B5"/>
    <w:rsid w:val="00835682"/>
    <w:rsid w:val="008361C8"/>
    <w:rsid w:val="00840783"/>
    <w:rsid w:val="00841F4B"/>
    <w:rsid w:val="008424BD"/>
    <w:rsid w:val="008432E2"/>
    <w:rsid w:val="00843503"/>
    <w:rsid w:val="00845077"/>
    <w:rsid w:val="00846CFE"/>
    <w:rsid w:val="0085067D"/>
    <w:rsid w:val="00850E08"/>
    <w:rsid w:val="00851ACE"/>
    <w:rsid w:val="00853598"/>
    <w:rsid w:val="0085371E"/>
    <w:rsid w:val="00853ADE"/>
    <w:rsid w:val="008542A9"/>
    <w:rsid w:val="0085693C"/>
    <w:rsid w:val="008603BE"/>
    <w:rsid w:val="00860594"/>
    <w:rsid w:val="00860733"/>
    <w:rsid w:val="00860C9D"/>
    <w:rsid w:val="00860DAB"/>
    <w:rsid w:val="00861A17"/>
    <w:rsid w:val="00861C89"/>
    <w:rsid w:val="00863129"/>
    <w:rsid w:val="008633D8"/>
    <w:rsid w:val="008654D8"/>
    <w:rsid w:val="00870305"/>
    <w:rsid w:val="008705A4"/>
    <w:rsid w:val="00870C4F"/>
    <w:rsid w:val="008716DD"/>
    <w:rsid w:val="00871D7E"/>
    <w:rsid w:val="00880526"/>
    <w:rsid w:val="0088079D"/>
    <w:rsid w:val="00887659"/>
    <w:rsid w:val="00887D56"/>
    <w:rsid w:val="00890BFB"/>
    <w:rsid w:val="00894B8D"/>
    <w:rsid w:val="008952EF"/>
    <w:rsid w:val="00895508"/>
    <w:rsid w:val="0089561E"/>
    <w:rsid w:val="00895E04"/>
    <w:rsid w:val="00896DE6"/>
    <w:rsid w:val="00897556"/>
    <w:rsid w:val="00897A16"/>
    <w:rsid w:val="008A0A97"/>
    <w:rsid w:val="008A1996"/>
    <w:rsid w:val="008A2544"/>
    <w:rsid w:val="008A2CD5"/>
    <w:rsid w:val="008A362C"/>
    <w:rsid w:val="008A61D4"/>
    <w:rsid w:val="008A6CBC"/>
    <w:rsid w:val="008A7207"/>
    <w:rsid w:val="008A7B17"/>
    <w:rsid w:val="008B0648"/>
    <w:rsid w:val="008B2EFD"/>
    <w:rsid w:val="008B33E6"/>
    <w:rsid w:val="008B491C"/>
    <w:rsid w:val="008B60DB"/>
    <w:rsid w:val="008B75E8"/>
    <w:rsid w:val="008B7941"/>
    <w:rsid w:val="008C0FB5"/>
    <w:rsid w:val="008C1F41"/>
    <w:rsid w:val="008C406B"/>
    <w:rsid w:val="008C70A3"/>
    <w:rsid w:val="008D0168"/>
    <w:rsid w:val="008D24C5"/>
    <w:rsid w:val="008D3840"/>
    <w:rsid w:val="008D49EA"/>
    <w:rsid w:val="008D5B81"/>
    <w:rsid w:val="008D5C3B"/>
    <w:rsid w:val="008D5C6D"/>
    <w:rsid w:val="008D6ADC"/>
    <w:rsid w:val="008D7631"/>
    <w:rsid w:val="008D7AB0"/>
    <w:rsid w:val="008E027C"/>
    <w:rsid w:val="008E1CED"/>
    <w:rsid w:val="008E20A0"/>
    <w:rsid w:val="008E305E"/>
    <w:rsid w:val="008E4854"/>
    <w:rsid w:val="008E4F3D"/>
    <w:rsid w:val="008E561A"/>
    <w:rsid w:val="008E7266"/>
    <w:rsid w:val="008F3823"/>
    <w:rsid w:val="008F4211"/>
    <w:rsid w:val="008F595D"/>
    <w:rsid w:val="008F5CED"/>
    <w:rsid w:val="008F67B4"/>
    <w:rsid w:val="008F6845"/>
    <w:rsid w:val="008F704E"/>
    <w:rsid w:val="008F7924"/>
    <w:rsid w:val="0090162B"/>
    <w:rsid w:val="00903628"/>
    <w:rsid w:val="00903D5E"/>
    <w:rsid w:val="0090424B"/>
    <w:rsid w:val="009053CA"/>
    <w:rsid w:val="00910C04"/>
    <w:rsid w:val="00910D3F"/>
    <w:rsid w:val="00911810"/>
    <w:rsid w:val="009125DA"/>
    <w:rsid w:val="00914E4C"/>
    <w:rsid w:val="00914FA6"/>
    <w:rsid w:val="00920894"/>
    <w:rsid w:val="00923B97"/>
    <w:rsid w:val="00926921"/>
    <w:rsid w:val="009271CC"/>
    <w:rsid w:val="009300F4"/>
    <w:rsid w:val="0093029B"/>
    <w:rsid w:val="00930F11"/>
    <w:rsid w:val="00931363"/>
    <w:rsid w:val="00933651"/>
    <w:rsid w:val="009365F2"/>
    <w:rsid w:val="00940583"/>
    <w:rsid w:val="00941692"/>
    <w:rsid w:val="0094286D"/>
    <w:rsid w:val="00942E10"/>
    <w:rsid w:val="0094438F"/>
    <w:rsid w:val="0094482C"/>
    <w:rsid w:val="009448C7"/>
    <w:rsid w:val="00944A9A"/>
    <w:rsid w:val="0094562D"/>
    <w:rsid w:val="00950413"/>
    <w:rsid w:val="00950AE2"/>
    <w:rsid w:val="0095227B"/>
    <w:rsid w:val="009526F1"/>
    <w:rsid w:val="00953C4F"/>
    <w:rsid w:val="009564F7"/>
    <w:rsid w:val="00957A6B"/>
    <w:rsid w:val="00961078"/>
    <w:rsid w:val="00961087"/>
    <w:rsid w:val="009620B2"/>
    <w:rsid w:val="00963039"/>
    <w:rsid w:val="00965859"/>
    <w:rsid w:val="0096748C"/>
    <w:rsid w:val="00967FBA"/>
    <w:rsid w:val="009737B2"/>
    <w:rsid w:val="009739B2"/>
    <w:rsid w:val="009748A2"/>
    <w:rsid w:val="0097559E"/>
    <w:rsid w:val="00976AC8"/>
    <w:rsid w:val="00977D75"/>
    <w:rsid w:val="0098043A"/>
    <w:rsid w:val="009821FF"/>
    <w:rsid w:val="00983658"/>
    <w:rsid w:val="00984CAE"/>
    <w:rsid w:val="009856AC"/>
    <w:rsid w:val="00985DE1"/>
    <w:rsid w:val="009875F9"/>
    <w:rsid w:val="00992ADF"/>
    <w:rsid w:val="009935D5"/>
    <w:rsid w:val="0099385D"/>
    <w:rsid w:val="00993C03"/>
    <w:rsid w:val="00995127"/>
    <w:rsid w:val="00995E08"/>
    <w:rsid w:val="0099686E"/>
    <w:rsid w:val="00997078"/>
    <w:rsid w:val="00997170"/>
    <w:rsid w:val="009A044A"/>
    <w:rsid w:val="009A06D0"/>
    <w:rsid w:val="009A2F64"/>
    <w:rsid w:val="009A341D"/>
    <w:rsid w:val="009A3D85"/>
    <w:rsid w:val="009A406B"/>
    <w:rsid w:val="009A5442"/>
    <w:rsid w:val="009A5A74"/>
    <w:rsid w:val="009A63EA"/>
    <w:rsid w:val="009B184E"/>
    <w:rsid w:val="009B20A3"/>
    <w:rsid w:val="009B23D6"/>
    <w:rsid w:val="009B3FA3"/>
    <w:rsid w:val="009B70B8"/>
    <w:rsid w:val="009C162D"/>
    <w:rsid w:val="009C3C7D"/>
    <w:rsid w:val="009C5A02"/>
    <w:rsid w:val="009C60B1"/>
    <w:rsid w:val="009C60CF"/>
    <w:rsid w:val="009C6BCA"/>
    <w:rsid w:val="009D0267"/>
    <w:rsid w:val="009D1797"/>
    <w:rsid w:val="009D1C96"/>
    <w:rsid w:val="009D20E9"/>
    <w:rsid w:val="009D2A3A"/>
    <w:rsid w:val="009D54CD"/>
    <w:rsid w:val="009D5A26"/>
    <w:rsid w:val="009D5F5A"/>
    <w:rsid w:val="009D67D9"/>
    <w:rsid w:val="009E0037"/>
    <w:rsid w:val="009E0277"/>
    <w:rsid w:val="009E31A6"/>
    <w:rsid w:val="009E47C4"/>
    <w:rsid w:val="009E5957"/>
    <w:rsid w:val="009E6930"/>
    <w:rsid w:val="009F0EFB"/>
    <w:rsid w:val="009F1E01"/>
    <w:rsid w:val="009F33D1"/>
    <w:rsid w:val="009F3717"/>
    <w:rsid w:val="009F3F69"/>
    <w:rsid w:val="009F5AA3"/>
    <w:rsid w:val="009F5D2D"/>
    <w:rsid w:val="00A00D53"/>
    <w:rsid w:val="00A04044"/>
    <w:rsid w:val="00A05004"/>
    <w:rsid w:val="00A05244"/>
    <w:rsid w:val="00A057CD"/>
    <w:rsid w:val="00A10F41"/>
    <w:rsid w:val="00A142D6"/>
    <w:rsid w:val="00A147A8"/>
    <w:rsid w:val="00A161F4"/>
    <w:rsid w:val="00A178BC"/>
    <w:rsid w:val="00A20109"/>
    <w:rsid w:val="00A2185C"/>
    <w:rsid w:val="00A22D88"/>
    <w:rsid w:val="00A24217"/>
    <w:rsid w:val="00A2437D"/>
    <w:rsid w:val="00A25652"/>
    <w:rsid w:val="00A25950"/>
    <w:rsid w:val="00A25EBE"/>
    <w:rsid w:val="00A2761F"/>
    <w:rsid w:val="00A30129"/>
    <w:rsid w:val="00A303FE"/>
    <w:rsid w:val="00A30E22"/>
    <w:rsid w:val="00A31496"/>
    <w:rsid w:val="00A316CB"/>
    <w:rsid w:val="00A335B8"/>
    <w:rsid w:val="00A33931"/>
    <w:rsid w:val="00A33E0B"/>
    <w:rsid w:val="00A353BA"/>
    <w:rsid w:val="00A37298"/>
    <w:rsid w:val="00A37A7E"/>
    <w:rsid w:val="00A41276"/>
    <w:rsid w:val="00A41802"/>
    <w:rsid w:val="00A420BC"/>
    <w:rsid w:val="00A42A8D"/>
    <w:rsid w:val="00A4328F"/>
    <w:rsid w:val="00A446F2"/>
    <w:rsid w:val="00A45FE0"/>
    <w:rsid w:val="00A46D99"/>
    <w:rsid w:val="00A50749"/>
    <w:rsid w:val="00A52DE0"/>
    <w:rsid w:val="00A53556"/>
    <w:rsid w:val="00A53BFF"/>
    <w:rsid w:val="00A53F0F"/>
    <w:rsid w:val="00A56D1F"/>
    <w:rsid w:val="00A57ECC"/>
    <w:rsid w:val="00A60690"/>
    <w:rsid w:val="00A6146A"/>
    <w:rsid w:val="00A62EE5"/>
    <w:rsid w:val="00A633FC"/>
    <w:rsid w:val="00A651FE"/>
    <w:rsid w:val="00A65385"/>
    <w:rsid w:val="00A67738"/>
    <w:rsid w:val="00A67BCD"/>
    <w:rsid w:val="00A7185A"/>
    <w:rsid w:val="00A71AEC"/>
    <w:rsid w:val="00A754FD"/>
    <w:rsid w:val="00A76CE4"/>
    <w:rsid w:val="00A772A0"/>
    <w:rsid w:val="00A80348"/>
    <w:rsid w:val="00A81D65"/>
    <w:rsid w:val="00A8390E"/>
    <w:rsid w:val="00A83D21"/>
    <w:rsid w:val="00A84C4A"/>
    <w:rsid w:val="00A858A2"/>
    <w:rsid w:val="00A85B3F"/>
    <w:rsid w:val="00A862DF"/>
    <w:rsid w:val="00A864CD"/>
    <w:rsid w:val="00A86F5E"/>
    <w:rsid w:val="00A910A7"/>
    <w:rsid w:val="00A91565"/>
    <w:rsid w:val="00A92A0D"/>
    <w:rsid w:val="00A93039"/>
    <w:rsid w:val="00A938D9"/>
    <w:rsid w:val="00A938E8"/>
    <w:rsid w:val="00A93C4E"/>
    <w:rsid w:val="00A94DD9"/>
    <w:rsid w:val="00A96C6F"/>
    <w:rsid w:val="00AA05FC"/>
    <w:rsid w:val="00AA0B47"/>
    <w:rsid w:val="00AA3D8E"/>
    <w:rsid w:val="00AA45D7"/>
    <w:rsid w:val="00AA46D1"/>
    <w:rsid w:val="00AA5476"/>
    <w:rsid w:val="00AA5D86"/>
    <w:rsid w:val="00AA5FE8"/>
    <w:rsid w:val="00AA6002"/>
    <w:rsid w:val="00AA7AF4"/>
    <w:rsid w:val="00AB2A86"/>
    <w:rsid w:val="00AB32F0"/>
    <w:rsid w:val="00AB34AC"/>
    <w:rsid w:val="00AB3763"/>
    <w:rsid w:val="00AB40D2"/>
    <w:rsid w:val="00AB6C24"/>
    <w:rsid w:val="00AC2A53"/>
    <w:rsid w:val="00AC2D0A"/>
    <w:rsid w:val="00AC49F9"/>
    <w:rsid w:val="00AC4F6C"/>
    <w:rsid w:val="00AC69A8"/>
    <w:rsid w:val="00AD1EF2"/>
    <w:rsid w:val="00AD2142"/>
    <w:rsid w:val="00AD2698"/>
    <w:rsid w:val="00AD3290"/>
    <w:rsid w:val="00AD540F"/>
    <w:rsid w:val="00AD58CC"/>
    <w:rsid w:val="00AD6088"/>
    <w:rsid w:val="00AD6393"/>
    <w:rsid w:val="00AD6BF3"/>
    <w:rsid w:val="00AE0212"/>
    <w:rsid w:val="00AE4A60"/>
    <w:rsid w:val="00AE4EE2"/>
    <w:rsid w:val="00AE5D97"/>
    <w:rsid w:val="00AE7B2D"/>
    <w:rsid w:val="00AF2A49"/>
    <w:rsid w:val="00AF2BD1"/>
    <w:rsid w:val="00AF3456"/>
    <w:rsid w:val="00AF6AE8"/>
    <w:rsid w:val="00AF6C89"/>
    <w:rsid w:val="00AF6F23"/>
    <w:rsid w:val="00AF783D"/>
    <w:rsid w:val="00B03819"/>
    <w:rsid w:val="00B05060"/>
    <w:rsid w:val="00B05CE7"/>
    <w:rsid w:val="00B05D7F"/>
    <w:rsid w:val="00B10CCE"/>
    <w:rsid w:val="00B10FE8"/>
    <w:rsid w:val="00B11DB1"/>
    <w:rsid w:val="00B12032"/>
    <w:rsid w:val="00B13BF0"/>
    <w:rsid w:val="00B14853"/>
    <w:rsid w:val="00B14EAE"/>
    <w:rsid w:val="00B16059"/>
    <w:rsid w:val="00B16538"/>
    <w:rsid w:val="00B16F16"/>
    <w:rsid w:val="00B175BE"/>
    <w:rsid w:val="00B17E00"/>
    <w:rsid w:val="00B209A0"/>
    <w:rsid w:val="00B21555"/>
    <w:rsid w:val="00B22DB7"/>
    <w:rsid w:val="00B23A6A"/>
    <w:rsid w:val="00B24F6F"/>
    <w:rsid w:val="00B26B99"/>
    <w:rsid w:val="00B27A8E"/>
    <w:rsid w:val="00B30553"/>
    <w:rsid w:val="00B30636"/>
    <w:rsid w:val="00B31DBD"/>
    <w:rsid w:val="00B371E6"/>
    <w:rsid w:val="00B37D06"/>
    <w:rsid w:val="00B417FA"/>
    <w:rsid w:val="00B456DA"/>
    <w:rsid w:val="00B45F6A"/>
    <w:rsid w:val="00B505BF"/>
    <w:rsid w:val="00B51200"/>
    <w:rsid w:val="00B536BB"/>
    <w:rsid w:val="00B53761"/>
    <w:rsid w:val="00B545EE"/>
    <w:rsid w:val="00B54BFB"/>
    <w:rsid w:val="00B54D97"/>
    <w:rsid w:val="00B56A7A"/>
    <w:rsid w:val="00B57730"/>
    <w:rsid w:val="00B60338"/>
    <w:rsid w:val="00B603B2"/>
    <w:rsid w:val="00B637FA"/>
    <w:rsid w:val="00B65A28"/>
    <w:rsid w:val="00B65A77"/>
    <w:rsid w:val="00B65EAC"/>
    <w:rsid w:val="00B66E93"/>
    <w:rsid w:val="00B70332"/>
    <w:rsid w:val="00B70903"/>
    <w:rsid w:val="00B711BA"/>
    <w:rsid w:val="00B724A9"/>
    <w:rsid w:val="00B747D5"/>
    <w:rsid w:val="00B75F21"/>
    <w:rsid w:val="00B808CA"/>
    <w:rsid w:val="00B80CF2"/>
    <w:rsid w:val="00B80DA6"/>
    <w:rsid w:val="00B81573"/>
    <w:rsid w:val="00B82B4D"/>
    <w:rsid w:val="00B82E06"/>
    <w:rsid w:val="00B85992"/>
    <w:rsid w:val="00B91718"/>
    <w:rsid w:val="00B92724"/>
    <w:rsid w:val="00B9415A"/>
    <w:rsid w:val="00B950EE"/>
    <w:rsid w:val="00B9577E"/>
    <w:rsid w:val="00B969AF"/>
    <w:rsid w:val="00B97FE4"/>
    <w:rsid w:val="00BA0A3F"/>
    <w:rsid w:val="00BA0C0D"/>
    <w:rsid w:val="00BA1A03"/>
    <w:rsid w:val="00BA1A32"/>
    <w:rsid w:val="00BA2379"/>
    <w:rsid w:val="00BA3FFC"/>
    <w:rsid w:val="00BA479D"/>
    <w:rsid w:val="00BA4886"/>
    <w:rsid w:val="00BA4BFD"/>
    <w:rsid w:val="00BA530D"/>
    <w:rsid w:val="00BA53DC"/>
    <w:rsid w:val="00BA5751"/>
    <w:rsid w:val="00BA7185"/>
    <w:rsid w:val="00BA7CD3"/>
    <w:rsid w:val="00BB01CA"/>
    <w:rsid w:val="00BB03C9"/>
    <w:rsid w:val="00BB04CD"/>
    <w:rsid w:val="00BB27E6"/>
    <w:rsid w:val="00BB3CEA"/>
    <w:rsid w:val="00BC048E"/>
    <w:rsid w:val="00BC05C1"/>
    <w:rsid w:val="00BC0910"/>
    <w:rsid w:val="00BC18A9"/>
    <w:rsid w:val="00BC1CE1"/>
    <w:rsid w:val="00BC1DE0"/>
    <w:rsid w:val="00BC6334"/>
    <w:rsid w:val="00BD0EE3"/>
    <w:rsid w:val="00BD1C58"/>
    <w:rsid w:val="00BD2016"/>
    <w:rsid w:val="00BD2DAA"/>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0402"/>
    <w:rsid w:val="00C01142"/>
    <w:rsid w:val="00C0157C"/>
    <w:rsid w:val="00C018B6"/>
    <w:rsid w:val="00C02CA6"/>
    <w:rsid w:val="00C03A8E"/>
    <w:rsid w:val="00C03FEF"/>
    <w:rsid w:val="00C04F26"/>
    <w:rsid w:val="00C05731"/>
    <w:rsid w:val="00C062E5"/>
    <w:rsid w:val="00C1394C"/>
    <w:rsid w:val="00C15379"/>
    <w:rsid w:val="00C15C05"/>
    <w:rsid w:val="00C16BC0"/>
    <w:rsid w:val="00C17BDA"/>
    <w:rsid w:val="00C20290"/>
    <w:rsid w:val="00C22199"/>
    <w:rsid w:val="00C22688"/>
    <w:rsid w:val="00C239C1"/>
    <w:rsid w:val="00C23B96"/>
    <w:rsid w:val="00C25583"/>
    <w:rsid w:val="00C26010"/>
    <w:rsid w:val="00C305E6"/>
    <w:rsid w:val="00C3266D"/>
    <w:rsid w:val="00C33981"/>
    <w:rsid w:val="00C34691"/>
    <w:rsid w:val="00C3674C"/>
    <w:rsid w:val="00C36C60"/>
    <w:rsid w:val="00C37886"/>
    <w:rsid w:val="00C37C9F"/>
    <w:rsid w:val="00C402BB"/>
    <w:rsid w:val="00C41D13"/>
    <w:rsid w:val="00C4309F"/>
    <w:rsid w:val="00C4497B"/>
    <w:rsid w:val="00C4681A"/>
    <w:rsid w:val="00C47DB2"/>
    <w:rsid w:val="00C47F1E"/>
    <w:rsid w:val="00C506CA"/>
    <w:rsid w:val="00C50BD5"/>
    <w:rsid w:val="00C51BE3"/>
    <w:rsid w:val="00C538E5"/>
    <w:rsid w:val="00C5403D"/>
    <w:rsid w:val="00C5673D"/>
    <w:rsid w:val="00C567B8"/>
    <w:rsid w:val="00C57972"/>
    <w:rsid w:val="00C57C09"/>
    <w:rsid w:val="00C609F4"/>
    <w:rsid w:val="00C6111D"/>
    <w:rsid w:val="00C61462"/>
    <w:rsid w:val="00C62D92"/>
    <w:rsid w:val="00C634D4"/>
    <w:rsid w:val="00C649BC"/>
    <w:rsid w:val="00C67B93"/>
    <w:rsid w:val="00C718E7"/>
    <w:rsid w:val="00C73F4D"/>
    <w:rsid w:val="00C7518B"/>
    <w:rsid w:val="00C751C7"/>
    <w:rsid w:val="00C75A25"/>
    <w:rsid w:val="00C76AAB"/>
    <w:rsid w:val="00C8046B"/>
    <w:rsid w:val="00C856A7"/>
    <w:rsid w:val="00C87132"/>
    <w:rsid w:val="00C876CE"/>
    <w:rsid w:val="00C907FE"/>
    <w:rsid w:val="00C91455"/>
    <w:rsid w:val="00C9327B"/>
    <w:rsid w:val="00C94107"/>
    <w:rsid w:val="00C960BA"/>
    <w:rsid w:val="00CA14F7"/>
    <w:rsid w:val="00CA18E5"/>
    <w:rsid w:val="00CA2F9D"/>
    <w:rsid w:val="00CA393F"/>
    <w:rsid w:val="00CA3B5C"/>
    <w:rsid w:val="00CA4616"/>
    <w:rsid w:val="00CA6872"/>
    <w:rsid w:val="00CA7FCC"/>
    <w:rsid w:val="00CB24B7"/>
    <w:rsid w:val="00CB3717"/>
    <w:rsid w:val="00CB38BD"/>
    <w:rsid w:val="00CB69BE"/>
    <w:rsid w:val="00CC0190"/>
    <w:rsid w:val="00CC24FE"/>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32FD"/>
    <w:rsid w:val="00D04F30"/>
    <w:rsid w:val="00D0710F"/>
    <w:rsid w:val="00D07F6E"/>
    <w:rsid w:val="00D13957"/>
    <w:rsid w:val="00D13C9B"/>
    <w:rsid w:val="00D1496C"/>
    <w:rsid w:val="00D14AD8"/>
    <w:rsid w:val="00D157A1"/>
    <w:rsid w:val="00D16356"/>
    <w:rsid w:val="00D17138"/>
    <w:rsid w:val="00D17937"/>
    <w:rsid w:val="00D2016B"/>
    <w:rsid w:val="00D214CD"/>
    <w:rsid w:val="00D21570"/>
    <w:rsid w:val="00D2676E"/>
    <w:rsid w:val="00D269DC"/>
    <w:rsid w:val="00D302F1"/>
    <w:rsid w:val="00D31A21"/>
    <w:rsid w:val="00D31C93"/>
    <w:rsid w:val="00D3221D"/>
    <w:rsid w:val="00D34909"/>
    <w:rsid w:val="00D3543A"/>
    <w:rsid w:val="00D35E7F"/>
    <w:rsid w:val="00D36BFB"/>
    <w:rsid w:val="00D36EE0"/>
    <w:rsid w:val="00D37664"/>
    <w:rsid w:val="00D4002B"/>
    <w:rsid w:val="00D40752"/>
    <w:rsid w:val="00D43028"/>
    <w:rsid w:val="00D44AD1"/>
    <w:rsid w:val="00D5088F"/>
    <w:rsid w:val="00D52715"/>
    <w:rsid w:val="00D533AF"/>
    <w:rsid w:val="00D534C7"/>
    <w:rsid w:val="00D53ED1"/>
    <w:rsid w:val="00D544BD"/>
    <w:rsid w:val="00D54877"/>
    <w:rsid w:val="00D55644"/>
    <w:rsid w:val="00D55EE7"/>
    <w:rsid w:val="00D566A7"/>
    <w:rsid w:val="00D5686F"/>
    <w:rsid w:val="00D572AE"/>
    <w:rsid w:val="00D6351E"/>
    <w:rsid w:val="00D64982"/>
    <w:rsid w:val="00D649EA"/>
    <w:rsid w:val="00D66D2D"/>
    <w:rsid w:val="00D7015D"/>
    <w:rsid w:val="00D756C6"/>
    <w:rsid w:val="00D77B0D"/>
    <w:rsid w:val="00D800F8"/>
    <w:rsid w:val="00D82588"/>
    <w:rsid w:val="00D861E1"/>
    <w:rsid w:val="00D86869"/>
    <w:rsid w:val="00D86DBF"/>
    <w:rsid w:val="00D872A4"/>
    <w:rsid w:val="00D87E21"/>
    <w:rsid w:val="00D9081B"/>
    <w:rsid w:val="00D93019"/>
    <w:rsid w:val="00D93FAC"/>
    <w:rsid w:val="00D940C6"/>
    <w:rsid w:val="00D96997"/>
    <w:rsid w:val="00DA038D"/>
    <w:rsid w:val="00DA1CAC"/>
    <w:rsid w:val="00DA23E0"/>
    <w:rsid w:val="00DA28C2"/>
    <w:rsid w:val="00DA2BA5"/>
    <w:rsid w:val="00DA2C58"/>
    <w:rsid w:val="00DA383A"/>
    <w:rsid w:val="00DA3D72"/>
    <w:rsid w:val="00DA45DA"/>
    <w:rsid w:val="00DA46D3"/>
    <w:rsid w:val="00DA5CC0"/>
    <w:rsid w:val="00DA6F95"/>
    <w:rsid w:val="00DB0076"/>
    <w:rsid w:val="00DB0378"/>
    <w:rsid w:val="00DB0DB1"/>
    <w:rsid w:val="00DB13C0"/>
    <w:rsid w:val="00DB5F67"/>
    <w:rsid w:val="00DB680E"/>
    <w:rsid w:val="00DC1A0B"/>
    <w:rsid w:val="00DC1F17"/>
    <w:rsid w:val="00DC1FA3"/>
    <w:rsid w:val="00DC2205"/>
    <w:rsid w:val="00DC3BCC"/>
    <w:rsid w:val="00DC5B29"/>
    <w:rsid w:val="00DC5B82"/>
    <w:rsid w:val="00DC79B6"/>
    <w:rsid w:val="00DC79F5"/>
    <w:rsid w:val="00DD07CA"/>
    <w:rsid w:val="00DD080B"/>
    <w:rsid w:val="00DD10CE"/>
    <w:rsid w:val="00DD2A35"/>
    <w:rsid w:val="00DD49F7"/>
    <w:rsid w:val="00DD6CA6"/>
    <w:rsid w:val="00DE0282"/>
    <w:rsid w:val="00DE0969"/>
    <w:rsid w:val="00DE09FA"/>
    <w:rsid w:val="00DE544C"/>
    <w:rsid w:val="00DE558C"/>
    <w:rsid w:val="00DE676F"/>
    <w:rsid w:val="00DE7358"/>
    <w:rsid w:val="00DE795A"/>
    <w:rsid w:val="00DF01F1"/>
    <w:rsid w:val="00DF069C"/>
    <w:rsid w:val="00DF1C65"/>
    <w:rsid w:val="00DF2605"/>
    <w:rsid w:val="00DF27F4"/>
    <w:rsid w:val="00DF3135"/>
    <w:rsid w:val="00DF37DC"/>
    <w:rsid w:val="00DF391E"/>
    <w:rsid w:val="00DF4393"/>
    <w:rsid w:val="00DF5CAD"/>
    <w:rsid w:val="00DF6C45"/>
    <w:rsid w:val="00DF7153"/>
    <w:rsid w:val="00DF786F"/>
    <w:rsid w:val="00DF7E6E"/>
    <w:rsid w:val="00E009C5"/>
    <w:rsid w:val="00E01111"/>
    <w:rsid w:val="00E027C4"/>
    <w:rsid w:val="00E02D4D"/>
    <w:rsid w:val="00E02DC4"/>
    <w:rsid w:val="00E03F18"/>
    <w:rsid w:val="00E0403A"/>
    <w:rsid w:val="00E048AE"/>
    <w:rsid w:val="00E0577F"/>
    <w:rsid w:val="00E07405"/>
    <w:rsid w:val="00E07BA4"/>
    <w:rsid w:val="00E10418"/>
    <w:rsid w:val="00E10682"/>
    <w:rsid w:val="00E10AE8"/>
    <w:rsid w:val="00E10D13"/>
    <w:rsid w:val="00E11255"/>
    <w:rsid w:val="00E127A2"/>
    <w:rsid w:val="00E12AAE"/>
    <w:rsid w:val="00E12CF5"/>
    <w:rsid w:val="00E1317E"/>
    <w:rsid w:val="00E14361"/>
    <w:rsid w:val="00E145F2"/>
    <w:rsid w:val="00E14658"/>
    <w:rsid w:val="00E1493A"/>
    <w:rsid w:val="00E14974"/>
    <w:rsid w:val="00E1671D"/>
    <w:rsid w:val="00E17071"/>
    <w:rsid w:val="00E219F4"/>
    <w:rsid w:val="00E22204"/>
    <w:rsid w:val="00E22A0E"/>
    <w:rsid w:val="00E22EE5"/>
    <w:rsid w:val="00E22F4F"/>
    <w:rsid w:val="00E2341B"/>
    <w:rsid w:val="00E2648E"/>
    <w:rsid w:val="00E27411"/>
    <w:rsid w:val="00E325D6"/>
    <w:rsid w:val="00E36B26"/>
    <w:rsid w:val="00E403B1"/>
    <w:rsid w:val="00E42447"/>
    <w:rsid w:val="00E424B0"/>
    <w:rsid w:val="00E42A00"/>
    <w:rsid w:val="00E444E2"/>
    <w:rsid w:val="00E44F19"/>
    <w:rsid w:val="00E44F7F"/>
    <w:rsid w:val="00E45FFB"/>
    <w:rsid w:val="00E46080"/>
    <w:rsid w:val="00E467C3"/>
    <w:rsid w:val="00E4767D"/>
    <w:rsid w:val="00E50606"/>
    <w:rsid w:val="00E52689"/>
    <w:rsid w:val="00E54B6D"/>
    <w:rsid w:val="00E56F87"/>
    <w:rsid w:val="00E571CC"/>
    <w:rsid w:val="00E57D58"/>
    <w:rsid w:val="00E6318C"/>
    <w:rsid w:val="00E65245"/>
    <w:rsid w:val="00E657B4"/>
    <w:rsid w:val="00E660C8"/>
    <w:rsid w:val="00E71156"/>
    <w:rsid w:val="00E71C24"/>
    <w:rsid w:val="00E735A5"/>
    <w:rsid w:val="00E7452B"/>
    <w:rsid w:val="00E75AFF"/>
    <w:rsid w:val="00E75D67"/>
    <w:rsid w:val="00E801D4"/>
    <w:rsid w:val="00E805A3"/>
    <w:rsid w:val="00E80C8C"/>
    <w:rsid w:val="00E81969"/>
    <w:rsid w:val="00E822E8"/>
    <w:rsid w:val="00E83108"/>
    <w:rsid w:val="00E8485E"/>
    <w:rsid w:val="00E90ABA"/>
    <w:rsid w:val="00E920A8"/>
    <w:rsid w:val="00E92B7A"/>
    <w:rsid w:val="00E94B8B"/>
    <w:rsid w:val="00E94F4B"/>
    <w:rsid w:val="00EA157E"/>
    <w:rsid w:val="00EA1C05"/>
    <w:rsid w:val="00EA264D"/>
    <w:rsid w:val="00EA451A"/>
    <w:rsid w:val="00EA4AD3"/>
    <w:rsid w:val="00EA4D65"/>
    <w:rsid w:val="00EA5CB8"/>
    <w:rsid w:val="00EB0509"/>
    <w:rsid w:val="00EB10B6"/>
    <w:rsid w:val="00EB1544"/>
    <w:rsid w:val="00EB1F4F"/>
    <w:rsid w:val="00EB2F32"/>
    <w:rsid w:val="00EB37AC"/>
    <w:rsid w:val="00EB3FE8"/>
    <w:rsid w:val="00EB410C"/>
    <w:rsid w:val="00EB43B7"/>
    <w:rsid w:val="00EB663F"/>
    <w:rsid w:val="00EC034F"/>
    <w:rsid w:val="00EC064F"/>
    <w:rsid w:val="00EC0CF5"/>
    <w:rsid w:val="00EC0DB5"/>
    <w:rsid w:val="00EC1910"/>
    <w:rsid w:val="00EC1B80"/>
    <w:rsid w:val="00EC3552"/>
    <w:rsid w:val="00EC3580"/>
    <w:rsid w:val="00EC3C2C"/>
    <w:rsid w:val="00EC5B64"/>
    <w:rsid w:val="00EC6925"/>
    <w:rsid w:val="00EC6D50"/>
    <w:rsid w:val="00ED0308"/>
    <w:rsid w:val="00ED2B9F"/>
    <w:rsid w:val="00ED49F1"/>
    <w:rsid w:val="00ED5744"/>
    <w:rsid w:val="00ED58A0"/>
    <w:rsid w:val="00ED5D5B"/>
    <w:rsid w:val="00ED668B"/>
    <w:rsid w:val="00ED7147"/>
    <w:rsid w:val="00EE001D"/>
    <w:rsid w:val="00EE0452"/>
    <w:rsid w:val="00EE0F89"/>
    <w:rsid w:val="00EE27D5"/>
    <w:rsid w:val="00EE54B3"/>
    <w:rsid w:val="00EE5EC7"/>
    <w:rsid w:val="00EE6B31"/>
    <w:rsid w:val="00EE779B"/>
    <w:rsid w:val="00EF085D"/>
    <w:rsid w:val="00EF4AF7"/>
    <w:rsid w:val="00EF69CC"/>
    <w:rsid w:val="00EF70CB"/>
    <w:rsid w:val="00F0042E"/>
    <w:rsid w:val="00F02AF7"/>
    <w:rsid w:val="00F02B23"/>
    <w:rsid w:val="00F03CF0"/>
    <w:rsid w:val="00F03DAB"/>
    <w:rsid w:val="00F046AC"/>
    <w:rsid w:val="00F04BCE"/>
    <w:rsid w:val="00F10301"/>
    <w:rsid w:val="00F111A1"/>
    <w:rsid w:val="00F12969"/>
    <w:rsid w:val="00F12A8B"/>
    <w:rsid w:val="00F13B0C"/>
    <w:rsid w:val="00F147FC"/>
    <w:rsid w:val="00F15F40"/>
    <w:rsid w:val="00F16C9A"/>
    <w:rsid w:val="00F203F9"/>
    <w:rsid w:val="00F20D3F"/>
    <w:rsid w:val="00F20F77"/>
    <w:rsid w:val="00F212C5"/>
    <w:rsid w:val="00F2191C"/>
    <w:rsid w:val="00F224CD"/>
    <w:rsid w:val="00F22CE6"/>
    <w:rsid w:val="00F25FED"/>
    <w:rsid w:val="00F26254"/>
    <w:rsid w:val="00F30E2E"/>
    <w:rsid w:val="00F336AF"/>
    <w:rsid w:val="00F34DE2"/>
    <w:rsid w:val="00F358D7"/>
    <w:rsid w:val="00F35EE4"/>
    <w:rsid w:val="00F36362"/>
    <w:rsid w:val="00F369EF"/>
    <w:rsid w:val="00F3798E"/>
    <w:rsid w:val="00F37AF0"/>
    <w:rsid w:val="00F37F54"/>
    <w:rsid w:val="00F402B7"/>
    <w:rsid w:val="00F407DC"/>
    <w:rsid w:val="00F412E3"/>
    <w:rsid w:val="00F41E65"/>
    <w:rsid w:val="00F43D5E"/>
    <w:rsid w:val="00F448FB"/>
    <w:rsid w:val="00F44B55"/>
    <w:rsid w:val="00F45B8B"/>
    <w:rsid w:val="00F461A7"/>
    <w:rsid w:val="00F46D94"/>
    <w:rsid w:val="00F51148"/>
    <w:rsid w:val="00F529EC"/>
    <w:rsid w:val="00F53375"/>
    <w:rsid w:val="00F539DD"/>
    <w:rsid w:val="00F54D8F"/>
    <w:rsid w:val="00F55065"/>
    <w:rsid w:val="00F554D8"/>
    <w:rsid w:val="00F56452"/>
    <w:rsid w:val="00F56692"/>
    <w:rsid w:val="00F57665"/>
    <w:rsid w:val="00F57D3A"/>
    <w:rsid w:val="00F60071"/>
    <w:rsid w:val="00F60642"/>
    <w:rsid w:val="00F60DE1"/>
    <w:rsid w:val="00F6184B"/>
    <w:rsid w:val="00F626D9"/>
    <w:rsid w:val="00F65CBC"/>
    <w:rsid w:val="00F65D84"/>
    <w:rsid w:val="00F67210"/>
    <w:rsid w:val="00F67650"/>
    <w:rsid w:val="00F70039"/>
    <w:rsid w:val="00F70952"/>
    <w:rsid w:val="00F723F8"/>
    <w:rsid w:val="00F72741"/>
    <w:rsid w:val="00F72E35"/>
    <w:rsid w:val="00F7304B"/>
    <w:rsid w:val="00F73740"/>
    <w:rsid w:val="00F74E9C"/>
    <w:rsid w:val="00F7623A"/>
    <w:rsid w:val="00F771BE"/>
    <w:rsid w:val="00F7799D"/>
    <w:rsid w:val="00F838C5"/>
    <w:rsid w:val="00F84058"/>
    <w:rsid w:val="00F849D1"/>
    <w:rsid w:val="00F84C0A"/>
    <w:rsid w:val="00F84D67"/>
    <w:rsid w:val="00F86AB1"/>
    <w:rsid w:val="00F90062"/>
    <w:rsid w:val="00F911E0"/>
    <w:rsid w:val="00F918C9"/>
    <w:rsid w:val="00F91B50"/>
    <w:rsid w:val="00F932E3"/>
    <w:rsid w:val="00F9499C"/>
    <w:rsid w:val="00F94C8F"/>
    <w:rsid w:val="00F95201"/>
    <w:rsid w:val="00F95577"/>
    <w:rsid w:val="00F97183"/>
    <w:rsid w:val="00F97B8B"/>
    <w:rsid w:val="00FA0533"/>
    <w:rsid w:val="00FA09D2"/>
    <w:rsid w:val="00FA112C"/>
    <w:rsid w:val="00FA147B"/>
    <w:rsid w:val="00FA746B"/>
    <w:rsid w:val="00FA76CF"/>
    <w:rsid w:val="00FB0B62"/>
    <w:rsid w:val="00FB294B"/>
    <w:rsid w:val="00FB4AA4"/>
    <w:rsid w:val="00FB6BC4"/>
    <w:rsid w:val="00FC042C"/>
    <w:rsid w:val="00FC177F"/>
    <w:rsid w:val="00FC1CFE"/>
    <w:rsid w:val="00FC1D2B"/>
    <w:rsid w:val="00FC3286"/>
    <w:rsid w:val="00FC403D"/>
    <w:rsid w:val="00FC51C5"/>
    <w:rsid w:val="00FC5DBD"/>
    <w:rsid w:val="00FC6D09"/>
    <w:rsid w:val="00FC7EA8"/>
    <w:rsid w:val="00FD004D"/>
    <w:rsid w:val="00FD0592"/>
    <w:rsid w:val="00FD10CA"/>
    <w:rsid w:val="00FD4064"/>
    <w:rsid w:val="00FD471A"/>
    <w:rsid w:val="00FD4E1E"/>
    <w:rsid w:val="00FE0421"/>
    <w:rsid w:val="00FE0E11"/>
    <w:rsid w:val="00FE1422"/>
    <w:rsid w:val="00FE2D8D"/>
    <w:rsid w:val="00FE3D63"/>
    <w:rsid w:val="00FE5EBA"/>
    <w:rsid w:val="00FE6904"/>
    <w:rsid w:val="00FE73DA"/>
    <w:rsid w:val="00FF1C0B"/>
    <w:rsid w:val="00FF1E70"/>
    <w:rsid w:val="00FF34FE"/>
    <w:rsid w:val="00FF37CD"/>
    <w:rsid w:val="00FF3B53"/>
    <w:rsid w:val="00FF4BC1"/>
    <w:rsid w:val="00FF4E21"/>
    <w:rsid w:val="00FF57F6"/>
    <w:rsid w:val="00F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semiHidden/>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5">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6">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7">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8">
    <w:name w:val="List Paragraph"/>
    <w:basedOn w:val="a0"/>
    <w:uiPriority w:val="34"/>
    <w:qFormat/>
    <w:rsid w:val="0059503B"/>
    <w:pPr>
      <w:ind w:left="720"/>
      <w:contextualSpacing/>
    </w:pPr>
  </w:style>
  <w:style w:type="character" w:styleId="af9">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semiHidden/>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5">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6">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7">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8">
    <w:name w:val="List Paragraph"/>
    <w:basedOn w:val="a0"/>
    <w:uiPriority w:val="34"/>
    <w:qFormat/>
    <w:rsid w:val="0059503B"/>
    <w:pPr>
      <w:ind w:left="720"/>
      <w:contextualSpacing/>
    </w:pPr>
  </w:style>
  <w:style w:type="character" w:styleId="af9">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6F1B9-8D25-4E62-9C51-311B9219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Калашникова Наталия Владимировна</cp:lastModifiedBy>
  <cp:revision>4</cp:revision>
  <cp:lastPrinted>2014-09-30T02:50:00Z</cp:lastPrinted>
  <dcterms:created xsi:type="dcterms:W3CDTF">2014-10-06T10:39:00Z</dcterms:created>
  <dcterms:modified xsi:type="dcterms:W3CDTF">2014-10-08T05:51:00Z</dcterms:modified>
</cp:coreProperties>
</file>