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19" w:rsidRDefault="00684B19" w:rsidP="002339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BCB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684B19" w:rsidRPr="003F3BCB" w:rsidRDefault="00684B19" w:rsidP="002339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84B19" w:rsidRPr="003F3BCB" w:rsidRDefault="00684B19" w:rsidP="00233933">
      <w:pPr>
        <w:ind w:firstLine="0"/>
        <w:jc w:val="center"/>
      </w:pPr>
    </w:p>
    <w:p w:rsidR="00684B19" w:rsidRDefault="00684B19" w:rsidP="002339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ГОРОДА</w:t>
      </w:r>
    </w:p>
    <w:p w:rsidR="00684B19" w:rsidRDefault="00684B19" w:rsidP="002339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B19" w:rsidRDefault="00684B19" w:rsidP="002339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84B19" w:rsidRDefault="00684B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2544" w:rsidRDefault="0063254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4B19" w:rsidRDefault="006325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32544">
        <w:rPr>
          <w:rFonts w:ascii="Times New Roman" w:hAnsi="Times New Roman" w:cs="Times New Roman"/>
          <w:sz w:val="28"/>
          <w:szCs w:val="28"/>
        </w:rPr>
        <w:t>«</w:t>
      </w:r>
      <w:r w:rsidRPr="00632544">
        <w:rPr>
          <w:rFonts w:ascii="Times New Roman" w:hAnsi="Times New Roman" w:cs="Times New Roman"/>
          <w:sz w:val="28"/>
          <w:szCs w:val="28"/>
          <w:u w:val="single"/>
        </w:rPr>
        <w:t xml:space="preserve">  15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5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54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32544">
        <w:rPr>
          <w:rFonts w:ascii="Times New Roman" w:hAnsi="Times New Roman" w:cs="Times New Roman"/>
          <w:sz w:val="28"/>
          <w:szCs w:val="28"/>
          <w:u w:val="single"/>
        </w:rPr>
        <w:t xml:space="preserve">07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3254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325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2544">
        <w:rPr>
          <w:rFonts w:ascii="Times New Roman" w:hAnsi="Times New Roman" w:cs="Times New Roman"/>
          <w:sz w:val="28"/>
          <w:szCs w:val="28"/>
        </w:rPr>
        <w:t xml:space="preserve"> г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 </w:t>
      </w:r>
      <w:r w:rsidRPr="00632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1288</w:t>
      </w:r>
    </w:p>
    <w:p w:rsidR="00632544" w:rsidRPr="00EB2439" w:rsidRDefault="006325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0837" w:rsidRDefault="00223E81" w:rsidP="00CD083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C254E">
        <w:rPr>
          <w:rFonts w:ascii="Times New Roman" w:hAnsi="Times New Roman" w:cs="Times New Roman"/>
          <w:sz w:val="28"/>
          <w:szCs w:val="28"/>
        </w:rPr>
        <w:t>й</w:t>
      </w:r>
      <w:r w:rsidR="00CD7051">
        <w:rPr>
          <w:rFonts w:ascii="Times New Roman" w:hAnsi="Times New Roman" w:cs="Times New Roman"/>
          <w:sz w:val="28"/>
          <w:szCs w:val="28"/>
        </w:rPr>
        <w:t xml:space="preserve"> в распоряжение </w:t>
      </w:r>
    </w:p>
    <w:p w:rsidR="00CD0837" w:rsidRDefault="00CD7051" w:rsidP="00CD083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A4F21">
        <w:rPr>
          <w:rFonts w:ascii="Times New Roman" w:hAnsi="Times New Roman" w:cs="Times New Roman"/>
          <w:sz w:val="28"/>
          <w:szCs w:val="28"/>
        </w:rPr>
        <w:t xml:space="preserve"> от </w:t>
      </w:r>
      <w:r w:rsidR="00CD0837">
        <w:rPr>
          <w:rFonts w:ascii="Times New Roman" w:hAnsi="Times New Roman" w:cs="Times New Roman"/>
          <w:sz w:val="28"/>
          <w:szCs w:val="28"/>
        </w:rPr>
        <w:t>08</w:t>
      </w:r>
      <w:r w:rsidR="002A4F21">
        <w:rPr>
          <w:rFonts w:ascii="Times New Roman" w:hAnsi="Times New Roman" w:cs="Times New Roman"/>
          <w:sz w:val="28"/>
          <w:szCs w:val="28"/>
        </w:rPr>
        <w:t>.0</w:t>
      </w:r>
      <w:r w:rsidR="00CD0837">
        <w:rPr>
          <w:rFonts w:ascii="Times New Roman" w:hAnsi="Times New Roman" w:cs="Times New Roman"/>
          <w:sz w:val="28"/>
          <w:szCs w:val="28"/>
        </w:rPr>
        <w:t>7</w:t>
      </w:r>
      <w:r w:rsidR="002A4F21">
        <w:rPr>
          <w:rFonts w:ascii="Times New Roman" w:hAnsi="Times New Roman" w:cs="Times New Roman"/>
          <w:sz w:val="28"/>
          <w:szCs w:val="28"/>
        </w:rPr>
        <w:t>.201</w:t>
      </w:r>
      <w:r w:rsidR="00CD0837">
        <w:rPr>
          <w:rFonts w:ascii="Times New Roman" w:hAnsi="Times New Roman" w:cs="Times New Roman"/>
          <w:sz w:val="28"/>
          <w:szCs w:val="28"/>
        </w:rPr>
        <w:t>3</w:t>
      </w:r>
    </w:p>
    <w:p w:rsidR="00CD0837" w:rsidRDefault="002A4F21" w:rsidP="00CD0837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32544">
        <w:rPr>
          <w:rFonts w:ascii="Times New Roman" w:hAnsi="Times New Roman" w:cs="Times New Roman"/>
          <w:sz w:val="28"/>
          <w:szCs w:val="28"/>
        </w:rPr>
        <w:t xml:space="preserve"> </w:t>
      </w:r>
      <w:r w:rsidR="00CD0837">
        <w:rPr>
          <w:rFonts w:ascii="Times New Roman" w:hAnsi="Times New Roman" w:cs="Times New Roman"/>
          <w:sz w:val="28"/>
          <w:szCs w:val="28"/>
        </w:rPr>
        <w:t>2357</w:t>
      </w:r>
      <w:r w:rsidR="00CD7051">
        <w:rPr>
          <w:rFonts w:ascii="Times New Roman" w:hAnsi="Times New Roman" w:cs="Times New Roman"/>
          <w:sz w:val="28"/>
          <w:szCs w:val="28"/>
        </w:rPr>
        <w:t xml:space="preserve"> «</w:t>
      </w:r>
      <w:r w:rsidR="00CD0837">
        <w:rPr>
          <w:rFonts w:ascii="Times New Roman" w:hAnsi="Times New Roman"/>
          <w:sz w:val="28"/>
        </w:rPr>
        <w:t>Об утверждении плана мероприятий,</w:t>
      </w:r>
    </w:p>
    <w:p w:rsidR="00CD0837" w:rsidRDefault="00CD0837" w:rsidP="00CD083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40B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62040B">
        <w:rPr>
          <w:rFonts w:ascii="Times New Roman" w:hAnsi="Times New Roman" w:cs="Times New Roman"/>
          <w:sz w:val="28"/>
          <w:szCs w:val="28"/>
        </w:rPr>
        <w:t xml:space="preserve"> на снижение дебиторской </w:t>
      </w:r>
    </w:p>
    <w:p w:rsidR="00CD0837" w:rsidRDefault="00CD0837" w:rsidP="00CD083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40B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Pr="0062040B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684B19" w:rsidRPr="00EB2439" w:rsidRDefault="00CD0837" w:rsidP="00CD0837">
      <w:pPr>
        <w:ind w:right="3519" w:firstLine="0"/>
        <w:rPr>
          <w:rFonts w:ascii="Times New Roman" w:hAnsi="Times New Roman" w:cs="Times New Roman"/>
          <w:sz w:val="28"/>
          <w:szCs w:val="28"/>
        </w:rPr>
      </w:pPr>
      <w:r w:rsidRPr="0062040B">
        <w:rPr>
          <w:rFonts w:ascii="Times New Roman" w:hAnsi="Times New Roman" w:cs="Times New Roman"/>
          <w:sz w:val="28"/>
          <w:szCs w:val="28"/>
        </w:rPr>
        <w:t>городского округа город Сургут</w:t>
      </w:r>
      <w:r w:rsidR="00684B19" w:rsidRPr="00EB243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4B19" w:rsidRDefault="00684B19" w:rsidP="00541134">
      <w:pPr>
        <w:rPr>
          <w:rFonts w:ascii="Times New Roman" w:hAnsi="Times New Roman" w:cs="Times New Roman"/>
          <w:sz w:val="28"/>
          <w:szCs w:val="28"/>
        </w:rPr>
      </w:pPr>
    </w:p>
    <w:p w:rsidR="0036638C" w:rsidRPr="0036638C" w:rsidRDefault="0036638C" w:rsidP="0036638C">
      <w:pPr>
        <w:pStyle w:val="ad"/>
        <w:ind w:left="0" w:right="-1"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6638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В соответствии с </w:t>
      </w:r>
      <w:r w:rsidR="00776EFC" w:rsidRPr="0036638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распоряжением Администрации города</w:t>
      </w:r>
      <w:r w:rsidR="00776EFC">
        <w:t xml:space="preserve"> </w:t>
      </w:r>
      <w:r w:rsidR="00776EFC" w:rsidRPr="0036638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от 30.12.2005</w:t>
      </w:r>
      <w:r w:rsidR="00776EF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     </w:t>
      </w:r>
      <w:r w:rsidR="00776EFC" w:rsidRPr="0036638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№ 3686</w:t>
      </w:r>
      <w:r w:rsidR="00776EF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« Об утверждении </w:t>
      </w:r>
      <w:hyperlink r:id="rId6" w:history="1">
        <w:r w:rsidR="00776EFC" w:rsidRPr="0036638C">
          <w:rPr>
            <w:rFonts w:ascii="Times New Roman" w:eastAsia="Calibri" w:hAnsi="Times New Roman" w:cs="Times New Roman"/>
            <w:bCs/>
            <w:color w:val="auto"/>
            <w:sz w:val="28"/>
            <w:szCs w:val="28"/>
            <w:shd w:val="clear" w:color="auto" w:fill="auto"/>
          </w:rPr>
          <w:t>Регламент</w:t>
        </w:r>
        <w:r w:rsidR="00776EFC">
          <w:rPr>
            <w:rFonts w:ascii="Times New Roman" w:eastAsia="Calibri" w:hAnsi="Times New Roman" w:cs="Times New Roman"/>
            <w:bCs/>
            <w:color w:val="auto"/>
            <w:sz w:val="28"/>
            <w:szCs w:val="28"/>
            <w:shd w:val="clear" w:color="auto" w:fill="auto"/>
          </w:rPr>
          <w:t>а</w:t>
        </w:r>
      </w:hyperlink>
      <w:r w:rsidR="00776EFC" w:rsidRPr="0036638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Администрации города</w:t>
      </w:r>
      <w:r w:rsidR="00776EF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»</w:t>
      </w:r>
      <w:r w:rsidRPr="0036638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:</w:t>
      </w:r>
    </w:p>
    <w:p w:rsidR="00EF303F" w:rsidRDefault="0036638C" w:rsidP="00EE0AF4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 w:rsidRPr="00CD08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распоряжение Администрации города от 08.07.2013 № 2357 «</w:t>
      </w:r>
      <w:r>
        <w:rPr>
          <w:rFonts w:ascii="Times New Roman" w:hAnsi="Times New Roman"/>
          <w:sz w:val="28"/>
        </w:rPr>
        <w:t xml:space="preserve">Об утверждении плана мероприятий, </w:t>
      </w:r>
      <w:r w:rsidRPr="0062040B">
        <w:rPr>
          <w:rFonts w:ascii="Times New Roman" w:hAnsi="Times New Roman" w:cs="Times New Roman"/>
          <w:sz w:val="28"/>
          <w:szCs w:val="28"/>
        </w:rPr>
        <w:t xml:space="preserve">направленных на снижение дебиторской </w:t>
      </w:r>
      <w:r w:rsidRPr="00574792">
        <w:rPr>
          <w:rFonts w:ascii="Times New Roman" w:hAnsi="Times New Roman"/>
          <w:sz w:val="28"/>
        </w:rPr>
        <w:t>задолженности по доходам бюджета</w:t>
      </w:r>
      <w:r w:rsidR="00776EFC">
        <w:rPr>
          <w:rFonts w:ascii="Times New Roman" w:hAnsi="Times New Roman"/>
          <w:sz w:val="28"/>
        </w:rPr>
        <w:t xml:space="preserve"> городского округа город Сургут»                (с изменениями от 31.10.2014 №3531, от 25.09.2015 №2304) </w:t>
      </w:r>
      <w:r w:rsidR="0098239A">
        <w:rPr>
          <w:rFonts w:ascii="Times New Roman" w:hAnsi="Times New Roman"/>
          <w:sz w:val="28"/>
        </w:rPr>
        <w:t xml:space="preserve">следующие </w:t>
      </w:r>
      <w:r>
        <w:rPr>
          <w:rFonts w:ascii="Times New Roman" w:hAnsi="Times New Roman"/>
          <w:sz w:val="28"/>
        </w:rPr>
        <w:t>изменени</w:t>
      </w:r>
      <w:r w:rsidR="00860030">
        <w:rPr>
          <w:rFonts w:ascii="Times New Roman" w:hAnsi="Times New Roman"/>
          <w:sz w:val="28"/>
        </w:rPr>
        <w:t>я</w:t>
      </w:r>
      <w:r w:rsidR="00EF303F">
        <w:rPr>
          <w:rFonts w:ascii="Times New Roman" w:hAnsi="Times New Roman"/>
          <w:sz w:val="28"/>
        </w:rPr>
        <w:t>:</w:t>
      </w:r>
    </w:p>
    <w:p w:rsidR="007809E8" w:rsidRDefault="00A86C2A" w:rsidP="00824308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C254E">
        <w:rPr>
          <w:rFonts w:ascii="Times New Roman" w:hAnsi="Times New Roman"/>
          <w:sz w:val="28"/>
        </w:rPr>
        <w:t>1</w:t>
      </w:r>
      <w:r w:rsidR="00860030">
        <w:rPr>
          <w:rFonts w:ascii="Times New Roman" w:hAnsi="Times New Roman"/>
          <w:sz w:val="28"/>
        </w:rPr>
        <w:t xml:space="preserve">. </w:t>
      </w:r>
      <w:r w:rsidR="00DD72B1">
        <w:rPr>
          <w:rFonts w:ascii="Times New Roman" w:hAnsi="Times New Roman"/>
          <w:sz w:val="28"/>
        </w:rPr>
        <w:t>П</w:t>
      </w:r>
      <w:r w:rsidR="00860030">
        <w:rPr>
          <w:rFonts w:ascii="Times New Roman" w:hAnsi="Times New Roman"/>
          <w:sz w:val="28"/>
        </w:rPr>
        <w:t xml:space="preserve">ункт 2 </w:t>
      </w:r>
      <w:r w:rsidR="005C3FF8">
        <w:rPr>
          <w:rFonts w:ascii="Times New Roman" w:hAnsi="Times New Roman"/>
          <w:sz w:val="28"/>
        </w:rPr>
        <w:t xml:space="preserve">распоряжения </w:t>
      </w:r>
      <w:r w:rsidR="00860030">
        <w:rPr>
          <w:rFonts w:ascii="Times New Roman" w:hAnsi="Times New Roman"/>
          <w:sz w:val="28"/>
        </w:rPr>
        <w:t xml:space="preserve">изложить в следующей редакции: </w:t>
      </w:r>
      <w:r w:rsidR="00DD72B1">
        <w:rPr>
          <w:rFonts w:ascii="Times New Roman" w:hAnsi="Times New Roman"/>
          <w:sz w:val="28"/>
        </w:rPr>
        <w:t xml:space="preserve">                                </w:t>
      </w:r>
      <w:r w:rsidR="00860030">
        <w:rPr>
          <w:rFonts w:ascii="Times New Roman" w:hAnsi="Times New Roman"/>
          <w:sz w:val="28"/>
        </w:rPr>
        <w:t>«</w:t>
      </w:r>
      <w:r w:rsidR="00DD72B1">
        <w:rPr>
          <w:rFonts w:ascii="Times New Roman" w:hAnsi="Times New Roman"/>
          <w:sz w:val="28"/>
        </w:rPr>
        <w:t xml:space="preserve">2. </w:t>
      </w:r>
      <w:r w:rsidR="00860030">
        <w:rPr>
          <w:rFonts w:ascii="Times New Roman" w:hAnsi="Times New Roman"/>
          <w:sz w:val="28"/>
        </w:rPr>
        <w:t>Руководителям структурных подр</w:t>
      </w:r>
      <w:r w:rsidR="00260031">
        <w:rPr>
          <w:rFonts w:ascii="Times New Roman" w:hAnsi="Times New Roman"/>
          <w:sz w:val="28"/>
        </w:rPr>
        <w:t>азделений Администрации города и муниципальных каз</w:t>
      </w:r>
      <w:r w:rsidR="004C63F7">
        <w:rPr>
          <w:rFonts w:ascii="Times New Roman" w:hAnsi="Times New Roman"/>
          <w:sz w:val="28"/>
        </w:rPr>
        <w:t>е</w:t>
      </w:r>
      <w:r w:rsidR="00260031">
        <w:rPr>
          <w:rFonts w:ascii="Times New Roman" w:hAnsi="Times New Roman"/>
          <w:sz w:val="28"/>
        </w:rPr>
        <w:t xml:space="preserve">нных учреждений, </w:t>
      </w:r>
      <w:r w:rsidR="00305E7D">
        <w:rPr>
          <w:rFonts w:ascii="Times New Roman" w:hAnsi="Times New Roman"/>
          <w:sz w:val="28"/>
        </w:rPr>
        <w:t xml:space="preserve">являющихся исполнителями </w:t>
      </w:r>
      <w:r w:rsidR="00260031">
        <w:rPr>
          <w:rFonts w:ascii="Times New Roman" w:hAnsi="Times New Roman"/>
          <w:sz w:val="28"/>
        </w:rPr>
        <w:t>плана мероприятий</w:t>
      </w:r>
      <w:r w:rsidR="00C30AC5">
        <w:rPr>
          <w:rFonts w:ascii="Times New Roman" w:hAnsi="Times New Roman"/>
          <w:sz w:val="28"/>
        </w:rPr>
        <w:t>,</w:t>
      </w:r>
      <w:r w:rsidR="00260031">
        <w:rPr>
          <w:rFonts w:ascii="Times New Roman" w:hAnsi="Times New Roman"/>
          <w:sz w:val="28"/>
        </w:rPr>
        <w:t xml:space="preserve"> обеспечить </w:t>
      </w:r>
      <w:r w:rsidR="00305E7D">
        <w:rPr>
          <w:rFonts w:ascii="Times New Roman" w:hAnsi="Times New Roman"/>
          <w:sz w:val="28"/>
        </w:rPr>
        <w:t xml:space="preserve">исполнение плана мероприятий и </w:t>
      </w:r>
      <w:r w:rsidR="00260031">
        <w:rPr>
          <w:rFonts w:ascii="Times New Roman" w:hAnsi="Times New Roman"/>
          <w:sz w:val="28"/>
        </w:rPr>
        <w:t>представл</w:t>
      </w:r>
      <w:r w:rsidR="0098239A">
        <w:rPr>
          <w:rFonts w:ascii="Times New Roman" w:hAnsi="Times New Roman"/>
          <w:sz w:val="28"/>
        </w:rPr>
        <w:t>ять</w:t>
      </w:r>
      <w:r w:rsidR="007809E8">
        <w:rPr>
          <w:rFonts w:ascii="Times New Roman" w:hAnsi="Times New Roman"/>
          <w:sz w:val="28"/>
        </w:rPr>
        <w:t xml:space="preserve"> в департамент финансов Администрации города:</w:t>
      </w:r>
    </w:p>
    <w:p w:rsidR="007809E8" w:rsidRDefault="007809E8" w:rsidP="00824308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 w:rsidR="00F069B5">
        <w:rPr>
          <w:rFonts w:ascii="Times New Roman" w:hAnsi="Times New Roman"/>
          <w:sz w:val="28"/>
        </w:rPr>
        <w:t xml:space="preserve"> </w:t>
      </w:r>
      <w:r w:rsidR="00305E7D">
        <w:rPr>
          <w:rFonts w:ascii="Times New Roman" w:hAnsi="Times New Roman"/>
          <w:sz w:val="28"/>
        </w:rPr>
        <w:t>ежеквартально до</w:t>
      </w:r>
      <w:r w:rsidR="00291B12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>5</w:t>
      </w:r>
      <w:r w:rsidR="00291B12">
        <w:rPr>
          <w:rFonts w:ascii="Times New Roman" w:hAnsi="Times New Roman"/>
          <w:sz w:val="28"/>
        </w:rPr>
        <w:t xml:space="preserve"> </w:t>
      </w:r>
      <w:r w:rsidR="00305E7D">
        <w:rPr>
          <w:rFonts w:ascii="Times New Roman" w:hAnsi="Times New Roman"/>
          <w:sz w:val="28"/>
        </w:rPr>
        <w:t xml:space="preserve">числа месяца, следующего за отчетным кварталом, </w:t>
      </w:r>
      <w:r w:rsidR="0098239A">
        <w:rPr>
          <w:rFonts w:ascii="Times New Roman" w:hAnsi="Times New Roman"/>
          <w:sz w:val="28"/>
        </w:rPr>
        <w:t>отчет об исполнении плана мероприятий</w:t>
      </w:r>
      <w:r>
        <w:rPr>
          <w:rFonts w:ascii="Times New Roman" w:hAnsi="Times New Roman"/>
          <w:sz w:val="28"/>
        </w:rPr>
        <w:t xml:space="preserve">, </w:t>
      </w:r>
      <w:r w:rsidR="009823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согласованный курирующим заместител</w:t>
      </w:r>
      <w:r w:rsidR="00844DB0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главы Администрации города </w:t>
      </w:r>
      <w:r w:rsidR="00BB7571">
        <w:rPr>
          <w:rFonts w:ascii="Times New Roman" w:hAnsi="Times New Roman"/>
          <w:sz w:val="28"/>
        </w:rPr>
        <w:t>за 1 квартал,  полугодие</w:t>
      </w:r>
      <w:r w:rsidR="0098239A">
        <w:rPr>
          <w:rFonts w:ascii="Times New Roman" w:hAnsi="Times New Roman"/>
          <w:sz w:val="28"/>
        </w:rPr>
        <w:t xml:space="preserve"> и </w:t>
      </w:r>
      <w:r w:rsidR="00BB7571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>;</w:t>
      </w:r>
    </w:p>
    <w:p w:rsidR="0098239A" w:rsidRDefault="007809E8" w:rsidP="00824308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05E7D">
        <w:rPr>
          <w:rFonts w:ascii="Times New Roman" w:hAnsi="Times New Roman"/>
          <w:sz w:val="28"/>
        </w:rPr>
        <w:t>до</w:t>
      </w:r>
      <w:r w:rsidR="00407335">
        <w:rPr>
          <w:rFonts w:ascii="Times New Roman" w:hAnsi="Times New Roman"/>
          <w:sz w:val="28"/>
        </w:rPr>
        <w:t xml:space="preserve"> </w:t>
      </w:r>
      <w:r w:rsidR="00291B12">
        <w:rPr>
          <w:rFonts w:ascii="Times New Roman" w:hAnsi="Times New Roman"/>
          <w:sz w:val="28"/>
        </w:rPr>
        <w:t xml:space="preserve">20 </w:t>
      </w:r>
      <w:r w:rsidR="00407335">
        <w:rPr>
          <w:rFonts w:ascii="Times New Roman" w:hAnsi="Times New Roman"/>
          <w:sz w:val="28"/>
        </w:rPr>
        <w:t>марта года, следующего за отчетным</w:t>
      </w:r>
      <w:r w:rsidR="00844DB0">
        <w:rPr>
          <w:rFonts w:ascii="Times New Roman" w:hAnsi="Times New Roman"/>
          <w:sz w:val="28"/>
        </w:rPr>
        <w:t xml:space="preserve"> -</w:t>
      </w:r>
      <w:r w:rsidR="0098239A" w:rsidRPr="0098239A">
        <w:rPr>
          <w:rFonts w:ascii="Times New Roman" w:hAnsi="Times New Roman"/>
          <w:sz w:val="28"/>
        </w:rPr>
        <w:t xml:space="preserve"> </w:t>
      </w:r>
      <w:r w:rsidR="0098239A">
        <w:rPr>
          <w:rFonts w:ascii="Times New Roman" w:hAnsi="Times New Roman"/>
          <w:sz w:val="28"/>
        </w:rPr>
        <w:t>отчет об исполнении плана мероприятий</w:t>
      </w:r>
      <w:r w:rsidR="00FD127F">
        <w:rPr>
          <w:rFonts w:ascii="Times New Roman" w:hAnsi="Times New Roman"/>
          <w:sz w:val="28"/>
        </w:rPr>
        <w:t xml:space="preserve"> </w:t>
      </w:r>
      <w:r w:rsidR="0098239A">
        <w:rPr>
          <w:rFonts w:ascii="Times New Roman" w:hAnsi="Times New Roman"/>
          <w:sz w:val="28"/>
        </w:rPr>
        <w:t>за год, согласованный курирующим заместител</w:t>
      </w:r>
      <w:r w:rsidR="00844DB0">
        <w:rPr>
          <w:rFonts w:ascii="Times New Roman" w:hAnsi="Times New Roman"/>
          <w:sz w:val="28"/>
        </w:rPr>
        <w:t>ем</w:t>
      </w:r>
      <w:r w:rsidR="0098239A">
        <w:rPr>
          <w:rFonts w:ascii="Times New Roman" w:hAnsi="Times New Roman"/>
          <w:sz w:val="28"/>
        </w:rPr>
        <w:t xml:space="preserve"> главы Администрации города</w:t>
      </w:r>
      <w:r w:rsidR="007B4D2C">
        <w:rPr>
          <w:rFonts w:ascii="Times New Roman" w:hAnsi="Times New Roman"/>
          <w:sz w:val="28"/>
        </w:rPr>
        <w:t>.</w:t>
      </w:r>
    </w:p>
    <w:p w:rsidR="00824308" w:rsidRDefault="0098239A" w:rsidP="00824308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Департаменту финансов в срок до </w:t>
      </w:r>
      <w:r w:rsidR="00291B12">
        <w:rPr>
          <w:rFonts w:ascii="Times New Roman" w:hAnsi="Times New Roman"/>
          <w:sz w:val="28"/>
        </w:rPr>
        <w:t xml:space="preserve">01 апреля года, следующего за </w:t>
      </w:r>
      <w:proofErr w:type="gramStart"/>
      <w:r w:rsidR="00291B12">
        <w:rPr>
          <w:rFonts w:ascii="Times New Roman" w:hAnsi="Times New Roman"/>
          <w:sz w:val="28"/>
        </w:rPr>
        <w:t>отчетным</w:t>
      </w:r>
      <w:proofErr w:type="gramEnd"/>
      <w:r w:rsidR="00291B1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направлять отчет </w:t>
      </w:r>
      <w:r w:rsidR="00305E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 исполнении плана мероприятий за год </w:t>
      </w:r>
      <w:r w:rsidR="008F70B1">
        <w:rPr>
          <w:rFonts w:ascii="Times New Roman" w:hAnsi="Times New Roman"/>
          <w:sz w:val="28"/>
        </w:rPr>
        <w:t>Главе города</w:t>
      </w:r>
      <w:r w:rsidR="00291B12">
        <w:rPr>
          <w:rFonts w:ascii="Times New Roman" w:hAnsi="Times New Roman"/>
          <w:sz w:val="28"/>
        </w:rPr>
        <w:t>»</w:t>
      </w:r>
      <w:r w:rsidR="008F70B1">
        <w:rPr>
          <w:rFonts w:ascii="Times New Roman" w:hAnsi="Times New Roman"/>
          <w:sz w:val="28"/>
        </w:rPr>
        <w:t>.</w:t>
      </w:r>
    </w:p>
    <w:p w:rsidR="002C254E" w:rsidRDefault="002C254E" w:rsidP="002C254E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Приложение к распоряжению изложить в новой редакции согласно приложению к настоящему распоряжению.</w:t>
      </w:r>
    </w:p>
    <w:p w:rsidR="0036638C" w:rsidRPr="0036638C" w:rsidRDefault="00A86C2A" w:rsidP="00E720B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638C" w:rsidRPr="0036638C">
        <w:rPr>
          <w:rFonts w:ascii="Times New Roman" w:hAnsi="Times New Roman" w:cs="Times New Roman"/>
          <w:sz w:val="28"/>
          <w:szCs w:val="28"/>
        </w:rPr>
        <w:t xml:space="preserve">. Управлению информационной политики </w:t>
      </w:r>
      <w:proofErr w:type="gramStart"/>
      <w:r w:rsidR="0036638C" w:rsidRPr="003663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6638C" w:rsidRPr="0036638C">
        <w:rPr>
          <w:rFonts w:ascii="Times New Roman" w:hAnsi="Times New Roman" w:cs="Times New Roman"/>
          <w:sz w:val="28"/>
          <w:szCs w:val="28"/>
        </w:rPr>
        <w:t xml:space="preserve"> </w:t>
      </w:r>
      <w:r w:rsidR="00291B12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36638C" w:rsidRPr="0036638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994D55">
        <w:rPr>
          <w:rFonts w:ascii="Times New Roman" w:hAnsi="Times New Roman" w:cs="Times New Roman"/>
          <w:sz w:val="28"/>
          <w:szCs w:val="28"/>
        </w:rPr>
        <w:t>портале</w:t>
      </w:r>
      <w:r w:rsidR="0036638C" w:rsidRPr="0036638C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CD0837" w:rsidRPr="00CD0837" w:rsidRDefault="00CD0837" w:rsidP="00CD0837">
      <w:pPr>
        <w:pStyle w:val="ab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C254E" w:rsidRDefault="00684B19" w:rsidP="004C63F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37"/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</w:t>
      </w:r>
      <w:r w:rsidR="004C63F7">
        <w:rPr>
          <w:rFonts w:ascii="Times New Roman" w:hAnsi="Times New Roman" w:cs="Times New Roman"/>
          <w:sz w:val="28"/>
          <w:szCs w:val="28"/>
        </w:rPr>
        <w:t>В.Н. Шувалов</w:t>
      </w:r>
      <w:bookmarkEnd w:id="1"/>
    </w:p>
    <w:p w:rsidR="002D02FA" w:rsidRDefault="002D02FA" w:rsidP="002D02FA">
      <w:pPr>
        <w:ind w:left="63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 </w:t>
      </w:r>
    </w:p>
    <w:p w:rsidR="002D02FA" w:rsidRDefault="002D02FA" w:rsidP="002D02FA">
      <w:pPr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распоряжению</w:t>
      </w:r>
    </w:p>
    <w:p w:rsidR="002D02FA" w:rsidRDefault="002D02FA" w:rsidP="002D02F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2D02FA" w:rsidRDefault="002D02FA" w:rsidP="002D02FA">
      <w:pPr>
        <w:ind w:left="637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15.07.2016 № 1288</w:t>
      </w:r>
    </w:p>
    <w:p w:rsidR="002D02FA" w:rsidRDefault="002D02FA" w:rsidP="002D02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2FA" w:rsidRDefault="002D02FA" w:rsidP="002D02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02FA">
        <w:rPr>
          <w:rFonts w:ascii="Times New Roman" w:hAnsi="Times New Roman" w:cs="Times New Roman"/>
          <w:sz w:val="28"/>
          <w:szCs w:val="28"/>
        </w:rPr>
        <w:t>План мероприятий, направленных на снижение дебиторской задолженности по доходам бюджета городского округа город Сургут</w:t>
      </w:r>
    </w:p>
    <w:p w:rsidR="002D02FA" w:rsidRDefault="002D02FA" w:rsidP="002D02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2FA" w:rsidRDefault="002D02FA" w:rsidP="002D02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3831"/>
        <w:gridCol w:w="1986"/>
        <w:gridCol w:w="617"/>
        <w:gridCol w:w="2360"/>
      </w:tblGrid>
      <w:tr w:rsidR="002D02FA" w:rsidRPr="002D02FA" w:rsidTr="002D02FA"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7" w:type="pct"/>
            <w:tcBorders>
              <w:bottom w:val="single" w:sz="4" w:space="0" w:color="auto"/>
            </w:tcBorders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030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right="-451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544" w:type="pct"/>
            <w:gridSpan w:val="2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D02FA" w:rsidRPr="002D02FA" w:rsidTr="002D02FA"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61" w:type="pct"/>
            <w:gridSpan w:val="4"/>
            <w:tcBorders>
              <w:bottom w:val="nil"/>
            </w:tcBorders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Регламентирование процессов организации контроля по срокам исполнения договорных обязательств:</w:t>
            </w:r>
          </w:p>
        </w:tc>
      </w:tr>
      <w:tr w:rsidR="002D02FA" w:rsidRPr="002D02FA" w:rsidTr="002D02FA">
        <w:trPr>
          <w:trHeight w:val="845"/>
        </w:trPr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1987" w:type="pct"/>
            <w:tcBorders>
              <w:bottom w:val="single" w:sz="4" w:space="0" w:color="auto"/>
            </w:tcBorders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Внесение изменений и дополнений в распоряжение Администрации города от 17.07.2013 № 2529 «Об утверждении порядка ведения </w:t>
            </w:r>
            <w:proofErr w:type="spellStart"/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претензионно</w:t>
            </w:r>
            <w:proofErr w:type="spellEnd"/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исковой работы по договорам аренды земельных участков, по договорам аренды муниципального имущества, по договорам купли – продажи жилых помещений с рассрочкой платежа»</w:t>
            </w:r>
          </w:p>
        </w:tc>
        <w:tc>
          <w:tcPr>
            <w:tcW w:w="1030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01.09.2016</w:t>
            </w:r>
          </w:p>
        </w:tc>
        <w:tc>
          <w:tcPr>
            <w:tcW w:w="1544" w:type="pct"/>
            <w:gridSpan w:val="2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комитет по земельным отношениям, комитет по управлению имуществом, правовое управление, управление бюджетного учёта          и отчётности</w:t>
            </w:r>
          </w:p>
        </w:tc>
      </w:tr>
      <w:tr w:rsidR="002D02FA" w:rsidRPr="002D02FA" w:rsidTr="002D02FA">
        <w:trPr>
          <w:trHeight w:val="845"/>
        </w:trPr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1987" w:type="pct"/>
            <w:tcBorders>
              <w:top w:val="single" w:sz="4" w:space="0" w:color="auto"/>
            </w:tcBorders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Внесение изменений в распоряжение Администрации города от 22.08.2013 № 2985 «Об утверждении </w:t>
            </w:r>
            <w:proofErr w:type="gramStart"/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регламента взаимодействия структурных подразделений Администрации города</w:t>
            </w:r>
            <w:proofErr w:type="gramEnd"/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взысканию дебиторской задолженности по договорам  на установку и эксплуатацию рекламных конструкций» в части организации работы с исполнительными документами, организации работы по взысканию дебиторской задолженности</w:t>
            </w:r>
          </w:p>
        </w:tc>
        <w:tc>
          <w:tcPr>
            <w:tcW w:w="1030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01.09.2016</w:t>
            </w:r>
          </w:p>
        </w:tc>
        <w:tc>
          <w:tcPr>
            <w:tcW w:w="1544" w:type="pct"/>
            <w:gridSpan w:val="2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департамент архитектуры и градостроительства</w:t>
            </w:r>
          </w:p>
        </w:tc>
      </w:tr>
      <w:tr w:rsidR="002D02FA" w:rsidRPr="002D02FA" w:rsidTr="002D02FA">
        <w:trPr>
          <w:trHeight w:val="845"/>
        </w:trPr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61" w:type="pct"/>
            <w:gridSpan w:val="4"/>
            <w:tcBorders>
              <w:top w:val="single" w:sz="4" w:space="0" w:color="auto"/>
            </w:tcBorders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Автоматизация процесса ведения главными администраторами доходов бюджета мониторинга дебиторской задолженности. </w:t>
            </w: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Совершенствование имеющихся автоматизированных программных продуктов:</w:t>
            </w:r>
          </w:p>
        </w:tc>
      </w:tr>
      <w:tr w:rsidR="002D02FA" w:rsidRPr="002D02FA" w:rsidTr="002D02FA">
        <w:trPr>
          <w:trHeight w:val="416"/>
        </w:trPr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2.1.</w:t>
            </w:r>
          </w:p>
        </w:tc>
        <w:tc>
          <w:tcPr>
            <w:tcW w:w="1987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Доработка программного продукта «КАСЗИО» в части формирования данных для заполнения ф.0503169 «Сведения по дебиторской и кредиторской задолженности» по доходам от аренды земельных участков</w:t>
            </w:r>
          </w:p>
        </w:tc>
        <w:tc>
          <w:tcPr>
            <w:tcW w:w="1030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01.08.2016</w:t>
            </w:r>
          </w:p>
        </w:tc>
        <w:tc>
          <w:tcPr>
            <w:tcW w:w="1544" w:type="pct"/>
            <w:gridSpan w:val="2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2D02FA" w:rsidRPr="002D02FA" w:rsidTr="002D02FA">
        <w:trPr>
          <w:trHeight w:val="1406"/>
        </w:trPr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1987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Доработка программного продукта «</w:t>
            </w:r>
            <w:proofErr w:type="spellStart"/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ИнтелПик</w:t>
            </w:r>
            <w:proofErr w:type="spellEnd"/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в части создания блока для автоматизированного определения просроченной задолженности и начисления пени по договорам аренды муниципального имущества</w:t>
            </w:r>
          </w:p>
        </w:tc>
        <w:tc>
          <w:tcPr>
            <w:tcW w:w="1030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01.08.2016</w:t>
            </w:r>
          </w:p>
        </w:tc>
        <w:tc>
          <w:tcPr>
            <w:tcW w:w="1544" w:type="pct"/>
            <w:gridSpan w:val="2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2D02FA" w:rsidRPr="002D02FA" w:rsidTr="002D02FA">
        <w:trPr>
          <w:trHeight w:val="1406"/>
        </w:trPr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1987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Доработка программного продукта «</w:t>
            </w:r>
            <w:proofErr w:type="spellStart"/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ИнтелПик</w:t>
            </w:r>
            <w:proofErr w:type="spellEnd"/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в части создания блока для автоматизированного определения просроченной задолженности и начисления пени по договорам коммерческого найма и купли-продажи имущества</w:t>
            </w:r>
          </w:p>
        </w:tc>
        <w:tc>
          <w:tcPr>
            <w:tcW w:w="1030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01.08.2016</w:t>
            </w:r>
          </w:p>
        </w:tc>
        <w:tc>
          <w:tcPr>
            <w:tcW w:w="1544" w:type="pct"/>
            <w:gridSpan w:val="2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2D02FA" w:rsidRPr="002D02FA" w:rsidTr="002D02FA">
        <w:trPr>
          <w:trHeight w:val="1406"/>
        </w:trPr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1987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Доработка программного продукта «</w:t>
            </w:r>
            <w:proofErr w:type="spellStart"/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ИнтелПик</w:t>
            </w:r>
            <w:proofErr w:type="spellEnd"/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в части создания блока для автоматизированного определения просроченной задолженности и начисления пени (неосновательного обогащения) по договорам на установку и эксплуатацию рекламных конструкций</w:t>
            </w:r>
          </w:p>
        </w:tc>
        <w:tc>
          <w:tcPr>
            <w:tcW w:w="1030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01.08.2016</w:t>
            </w:r>
          </w:p>
        </w:tc>
        <w:tc>
          <w:tcPr>
            <w:tcW w:w="1544" w:type="pct"/>
            <w:gridSpan w:val="2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2D02FA" w:rsidRPr="002D02FA" w:rsidTr="002D02FA">
        <w:trPr>
          <w:trHeight w:val="488"/>
        </w:trPr>
        <w:tc>
          <w:tcPr>
            <w:tcW w:w="439" w:type="pct"/>
            <w:vAlign w:val="center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61" w:type="pct"/>
            <w:gridSpan w:val="4"/>
            <w:vAlign w:val="center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муниципальным жилищным фондом:</w:t>
            </w:r>
          </w:p>
        </w:tc>
      </w:tr>
      <w:tr w:rsidR="002D02FA" w:rsidRPr="002D02FA" w:rsidTr="002D02FA">
        <w:trPr>
          <w:trHeight w:val="1264"/>
        </w:trPr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1987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инвентаризации муниципальных жилых помещений (квартир)</w:t>
            </w:r>
          </w:p>
        </w:tc>
        <w:tc>
          <w:tcPr>
            <w:tcW w:w="1030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ежемесячно </w:t>
            </w:r>
          </w:p>
        </w:tc>
        <w:tc>
          <w:tcPr>
            <w:tcW w:w="1544" w:type="pct"/>
            <w:gridSpan w:val="2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департамент городского хозяйства,</w:t>
            </w:r>
          </w:p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казённое учреждение «Казна городского </w:t>
            </w: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хозяйства»</w:t>
            </w:r>
          </w:p>
        </w:tc>
      </w:tr>
      <w:tr w:rsidR="002D02FA" w:rsidRPr="002D02FA" w:rsidTr="002D02FA">
        <w:trPr>
          <w:trHeight w:val="274"/>
        </w:trPr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1987" w:type="pct"/>
          </w:tcPr>
          <w:p w:rsidR="002D02FA" w:rsidRPr="002D02FA" w:rsidRDefault="002D02FA" w:rsidP="002D02FA">
            <w:pPr>
              <w:widowControl/>
              <w:tabs>
                <w:tab w:val="num" w:pos="464"/>
              </w:tabs>
              <w:autoSpaceDE/>
              <w:autoSpaceDN/>
              <w:adjustRightInd/>
              <w:ind w:left="39" w:hanging="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обследований муниципальных жилых помещений (квартир) для выявления нарушений условий заключенных договоров найма (на предмет проживания поднанимателей) </w:t>
            </w:r>
          </w:p>
        </w:tc>
        <w:tc>
          <w:tcPr>
            <w:tcW w:w="1030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ежемесячно </w:t>
            </w:r>
          </w:p>
        </w:tc>
        <w:tc>
          <w:tcPr>
            <w:tcW w:w="1544" w:type="pct"/>
            <w:gridSpan w:val="2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департамент городского хозяйства,</w:t>
            </w:r>
          </w:p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казённое учреждение «Казна городского хозяйства»</w:t>
            </w:r>
          </w:p>
        </w:tc>
      </w:tr>
      <w:tr w:rsidR="002D02FA" w:rsidRPr="002D02FA" w:rsidTr="002D02FA">
        <w:trPr>
          <w:trHeight w:val="522"/>
        </w:trPr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61" w:type="pct"/>
            <w:gridSpan w:val="4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Меры, направленные на предотвращение образования просроченной дебиторской задолженности:</w:t>
            </w:r>
          </w:p>
        </w:tc>
      </w:tr>
      <w:tr w:rsidR="002D02FA" w:rsidRPr="002D02FA" w:rsidTr="002D02FA">
        <w:trPr>
          <w:trHeight w:val="409"/>
        </w:trPr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1987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анализа полноты и своевременности поступления арендной платы за использование муниципального имущества и земельных участков, ликвидации задолженности по арендной плате в бюджет города в целях приглашения на заседание рабочей группы по </w:t>
            </w:r>
            <w:proofErr w:type="gramStart"/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контролю за</w:t>
            </w:r>
            <w:proofErr w:type="gramEnd"/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поступлением арендных платежей</w:t>
            </w:r>
          </w:p>
        </w:tc>
        <w:tc>
          <w:tcPr>
            <w:tcW w:w="1350" w:type="pct"/>
            <w:gridSpan w:val="2"/>
          </w:tcPr>
          <w:p w:rsidR="002D02FA" w:rsidRPr="002D02FA" w:rsidRDefault="002D02FA" w:rsidP="002D02FA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  <w:p w:rsidR="002D02FA" w:rsidRPr="002D02FA" w:rsidRDefault="002D02FA" w:rsidP="002D02FA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4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комитет по земельным отношениям, комитет по управлению имуществом </w:t>
            </w:r>
          </w:p>
        </w:tc>
      </w:tr>
      <w:tr w:rsidR="002D02FA" w:rsidRPr="002D02FA" w:rsidTr="002D02FA"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1987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Приглашение должников, имеющих задолженность по платежам за пользование муниципальным имуществом, на заседания комиссии по мобилизации дополнительных доходов в бюджет города</w:t>
            </w:r>
          </w:p>
        </w:tc>
        <w:tc>
          <w:tcPr>
            <w:tcW w:w="1350" w:type="pct"/>
            <w:gridSpan w:val="2"/>
          </w:tcPr>
          <w:p w:rsidR="002D02FA" w:rsidRPr="002D02FA" w:rsidRDefault="002D02FA" w:rsidP="002D02FA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обращению главного администратора доходов бюджета, но не реже 1 раза в год</w:t>
            </w:r>
          </w:p>
        </w:tc>
        <w:tc>
          <w:tcPr>
            <w:tcW w:w="1224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департамент финансов</w:t>
            </w:r>
          </w:p>
        </w:tc>
      </w:tr>
      <w:tr w:rsidR="002D02FA" w:rsidRPr="002D02FA" w:rsidTr="002D02FA"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1987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2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информационной кампании о необходимости уплаты арендаторами (нанимателями), </w:t>
            </w:r>
            <w:proofErr w:type="spellStart"/>
            <w:r w:rsidRPr="002D02FA">
              <w:rPr>
                <w:rFonts w:ascii="Times New Roman" w:hAnsi="Times New Roman" w:cs="Times New Roman"/>
                <w:sz w:val="28"/>
                <w:szCs w:val="28"/>
              </w:rPr>
              <w:t>рекламораспространителями</w:t>
            </w:r>
            <w:proofErr w:type="spellEnd"/>
            <w:r w:rsidRPr="002D02FA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установленные сроки и в полном объеме соответствующих платежей в бюджет города и ответственности за </w:t>
            </w:r>
            <w:r w:rsidRPr="002D0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неисполнение обязанности по уплате платежей</w:t>
            </w:r>
          </w:p>
        </w:tc>
        <w:tc>
          <w:tcPr>
            <w:tcW w:w="1350" w:type="pct"/>
            <w:gridSpan w:val="2"/>
          </w:tcPr>
          <w:p w:rsidR="002D02FA" w:rsidRPr="002D02FA" w:rsidRDefault="002D02FA" w:rsidP="002D02FA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 реже 1 раза в год</w:t>
            </w:r>
          </w:p>
        </w:tc>
        <w:tc>
          <w:tcPr>
            <w:tcW w:w="1224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управление бюджетного учёта и отчётности, комитет по земельным отношениям, комитет по управлению имуществом, департамент </w:t>
            </w: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архитектуры и градостроительства, муниципальное казённое учреждение «Казна городского хозяйства», управление информационной политики</w:t>
            </w:r>
          </w:p>
        </w:tc>
      </w:tr>
      <w:tr w:rsidR="002D02FA" w:rsidRPr="002D02FA" w:rsidTr="002D02FA"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4.4</w:t>
            </w:r>
          </w:p>
        </w:tc>
        <w:tc>
          <w:tcPr>
            <w:tcW w:w="1987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и направление в Думу города предложений по приглашению должников, имеющих задолженность по платежам за пользование муниципальным имуществом, для рассмотрения на комитете Думы города по бюджету, налогам, финансам и имуществу</w:t>
            </w:r>
          </w:p>
        </w:tc>
        <w:tc>
          <w:tcPr>
            <w:tcW w:w="1350" w:type="pct"/>
            <w:gridSpan w:val="2"/>
          </w:tcPr>
          <w:p w:rsidR="002D02FA" w:rsidRPr="002D02FA" w:rsidRDefault="002D02FA" w:rsidP="002D02FA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реже 1 раза в год</w:t>
            </w:r>
          </w:p>
        </w:tc>
        <w:tc>
          <w:tcPr>
            <w:tcW w:w="1224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департамент архитектуры и градостроительства, управление бюджетного учёта и отчётности, комитет по земельным отношениям, комитет по управлению имуществом</w:t>
            </w:r>
          </w:p>
        </w:tc>
      </w:tr>
      <w:tr w:rsidR="002D02FA" w:rsidRPr="002D02FA" w:rsidTr="002D02FA"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61" w:type="pct"/>
            <w:gridSpan w:val="4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работы, направленной на сокращение и ликвидацию дебиторской задолженности:</w:t>
            </w:r>
          </w:p>
        </w:tc>
      </w:tr>
      <w:tr w:rsidR="002D02FA" w:rsidRPr="002D02FA" w:rsidTr="002D02FA"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987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претензионной работы по взысканию задолженности в бюджет города:</w:t>
            </w:r>
          </w:p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направление уведомлений о погашении задолженности;</w:t>
            </w:r>
          </w:p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передача материалов в правовое управление Администрации города для подачи в суд заявления о принудительном взыскании </w:t>
            </w:r>
          </w:p>
        </w:tc>
        <w:tc>
          <w:tcPr>
            <w:tcW w:w="1030" w:type="pct"/>
          </w:tcPr>
          <w:p w:rsidR="002D02FA" w:rsidRPr="002D02FA" w:rsidRDefault="002D02FA" w:rsidP="002D02FA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  <w:p w:rsidR="002D02FA" w:rsidRPr="002D02FA" w:rsidRDefault="002D02FA" w:rsidP="002D02FA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4" w:type="pct"/>
            <w:gridSpan w:val="2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департамент архитектуры и градостроительства,  комитет по земельным отношениям, комитет по управлению имуществом</w:t>
            </w:r>
          </w:p>
        </w:tc>
      </w:tr>
      <w:tr w:rsidR="002D02FA" w:rsidRPr="002D02FA" w:rsidTr="002D02FA"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1987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Направление запросов в отдел судебных приставов по городу Сургуту о ходе исполнительного производства, находящегося в работе в отношении юридических и физических </w:t>
            </w: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лиц, имеющих задолженность по неналоговым платежам в бюджет города</w:t>
            </w:r>
          </w:p>
        </w:tc>
        <w:tc>
          <w:tcPr>
            <w:tcW w:w="1030" w:type="pct"/>
          </w:tcPr>
          <w:p w:rsidR="002D02FA" w:rsidRPr="002D02FA" w:rsidRDefault="002D02FA" w:rsidP="002D02FA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544" w:type="pct"/>
            <w:gridSpan w:val="2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управление бюджетного учёта и отчётности, департамент архитектуры и градостроительства, комитет по земельным </w:t>
            </w: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отношениям, комитет по управлению имуществом, контрольное управление</w:t>
            </w:r>
          </w:p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2FA" w:rsidRPr="002D02FA" w:rsidTr="002D02FA"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5.3</w:t>
            </w:r>
          </w:p>
        </w:tc>
        <w:tc>
          <w:tcPr>
            <w:tcW w:w="1987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совещания у Главы города с руководителями структурных подразделений Администрации города по итогам работы, направленной на снижение дебиторской задолженности по доходам бюджета города в отчетном году, в целях дальнейшей выработки предложений, направленных на снижение дебиторской задолженности по доходам бюджета города</w:t>
            </w:r>
          </w:p>
        </w:tc>
        <w:tc>
          <w:tcPr>
            <w:tcW w:w="1030" w:type="pct"/>
          </w:tcPr>
          <w:p w:rsidR="002D02FA" w:rsidRPr="002D02FA" w:rsidRDefault="002D02FA" w:rsidP="002D02FA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срок до 01 июня</w:t>
            </w:r>
          </w:p>
        </w:tc>
        <w:tc>
          <w:tcPr>
            <w:tcW w:w="1544" w:type="pct"/>
            <w:gridSpan w:val="2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департамент финансов, руководители структурных подразделений</w:t>
            </w:r>
          </w:p>
        </w:tc>
      </w:tr>
      <w:tr w:rsidR="002D02FA" w:rsidRPr="002D02FA" w:rsidTr="002D02FA"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1987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2FA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информации о задолженности арендаторов перед бюджетом города от 1 000 000 рублей в средствах массовой информации и на официальном портале Администрации города </w:t>
            </w:r>
          </w:p>
        </w:tc>
        <w:tc>
          <w:tcPr>
            <w:tcW w:w="1030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1544" w:type="pct"/>
            <w:gridSpan w:val="2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информационной политики, комитет по земельным отношениям, комитет по управлению имуществом</w:t>
            </w:r>
          </w:p>
        </w:tc>
      </w:tr>
      <w:tr w:rsidR="002D02FA" w:rsidRPr="002D02FA" w:rsidTr="002D02FA">
        <w:tc>
          <w:tcPr>
            <w:tcW w:w="439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1987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2F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главными администраторами </w:t>
            </w:r>
            <w:proofErr w:type="gramStart"/>
            <w:r w:rsidRPr="002D02FA">
              <w:rPr>
                <w:rFonts w:ascii="Times New Roman" w:hAnsi="Times New Roman" w:cs="Times New Roman"/>
                <w:sz w:val="28"/>
                <w:szCs w:val="28"/>
              </w:rPr>
              <w:t>доходов бюджета порядков принятия решений</w:t>
            </w:r>
            <w:proofErr w:type="gramEnd"/>
            <w:r w:rsidRPr="002D02FA">
              <w:rPr>
                <w:rFonts w:ascii="Times New Roman" w:hAnsi="Times New Roman" w:cs="Times New Roman"/>
                <w:sz w:val="28"/>
                <w:szCs w:val="28"/>
              </w:rPr>
              <w:t xml:space="preserve"> о признании безнадежной к взысканию задолженности по платежам в бюджет города с соответствии с общими требованиями, установленными Правительством Российской Федерации.</w:t>
            </w:r>
          </w:p>
        </w:tc>
        <w:tc>
          <w:tcPr>
            <w:tcW w:w="1030" w:type="pct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2FA">
              <w:rPr>
                <w:rFonts w:ascii="Times New Roman" w:hAnsi="Times New Roman" w:cs="Times New Roman"/>
                <w:sz w:val="28"/>
                <w:szCs w:val="28"/>
              </w:rPr>
              <w:t>В сроки установленные постановлением Администрации города от 24.02.2012 № 1112 «Об утверждении</w:t>
            </w:r>
          </w:p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2FA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осуществления бюджетных полномочий главными администраторами доходов бюджета </w:t>
            </w:r>
            <w:r w:rsidRPr="002D0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город Сургут, являющимися органами местного самоуправления, органами Администрации города» (с изменениями от 26.02.2013 № 1192)</w:t>
            </w:r>
          </w:p>
        </w:tc>
        <w:tc>
          <w:tcPr>
            <w:tcW w:w="1544" w:type="pct"/>
            <w:gridSpan w:val="2"/>
          </w:tcPr>
          <w:p w:rsidR="002D02FA" w:rsidRPr="002D02FA" w:rsidRDefault="002D02FA" w:rsidP="002D02F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управление бюджетного учёта и отчётности, департамент архитектуры и градостроительства</w:t>
            </w:r>
          </w:p>
        </w:tc>
      </w:tr>
    </w:tbl>
    <w:p w:rsidR="002D02FA" w:rsidRDefault="002D02FA" w:rsidP="002D02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D02FA" w:rsidSect="00632544">
      <w:pgSz w:w="11904" w:h="16836"/>
      <w:pgMar w:top="851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A047B"/>
    <w:multiLevelType w:val="hybridMultilevel"/>
    <w:tmpl w:val="79A88736"/>
    <w:lvl w:ilvl="0" w:tplc="9112CE3C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2C"/>
    <w:rsid w:val="000038E3"/>
    <w:rsid w:val="00010E5A"/>
    <w:rsid w:val="00011A71"/>
    <w:rsid w:val="000171C5"/>
    <w:rsid w:val="00021FDB"/>
    <w:rsid w:val="00022ECE"/>
    <w:rsid w:val="0003649C"/>
    <w:rsid w:val="00044012"/>
    <w:rsid w:val="00046E1E"/>
    <w:rsid w:val="00052424"/>
    <w:rsid w:val="00052A57"/>
    <w:rsid w:val="00053618"/>
    <w:rsid w:val="00057367"/>
    <w:rsid w:val="00062C60"/>
    <w:rsid w:val="0006585B"/>
    <w:rsid w:val="00073021"/>
    <w:rsid w:val="000752D8"/>
    <w:rsid w:val="000827D6"/>
    <w:rsid w:val="00083B46"/>
    <w:rsid w:val="000857D2"/>
    <w:rsid w:val="00086724"/>
    <w:rsid w:val="0008731C"/>
    <w:rsid w:val="00087C45"/>
    <w:rsid w:val="000951BE"/>
    <w:rsid w:val="00095A97"/>
    <w:rsid w:val="000A371D"/>
    <w:rsid w:val="000A3881"/>
    <w:rsid w:val="000A528C"/>
    <w:rsid w:val="000A573B"/>
    <w:rsid w:val="000C262D"/>
    <w:rsid w:val="000C2C07"/>
    <w:rsid w:val="000F61D4"/>
    <w:rsid w:val="00101D25"/>
    <w:rsid w:val="00107882"/>
    <w:rsid w:val="00112F77"/>
    <w:rsid w:val="00115D3F"/>
    <w:rsid w:val="00126707"/>
    <w:rsid w:val="00135431"/>
    <w:rsid w:val="00137EAA"/>
    <w:rsid w:val="00140E57"/>
    <w:rsid w:val="00142E1A"/>
    <w:rsid w:val="001440FE"/>
    <w:rsid w:val="00147BB4"/>
    <w:rsid w:val="00151A59"/>
    <w:rsid w:val="00152221"/>
    <w:rsid w:val="001525BA"/>
    <w:rsid w:val="001559C3"/>
    <w:rsid w:val="00161A4C"/>
    <w:rsid w:val="00163366"/>
    <w:rsid w:val="0017700B"/>
    <w:rsid w:val="0018214E"/>
    <w:rsid w:val="00183AB4"/>
    <w:rsid w:val="00193D03"/>
    <w:rsid w:val="001A15D3"/>
    <w:rsid w:val="001A225C"/>
    <w:rsid w:val="001A5EF5"/>
    <w:rsid w:val="001B35D2"/>
    <w:rsid w:val="001C3C7A"/>
    <w:rsid w:val="001C475D"/>
    <w:rsid w:val="001C7D11"/>
    <w:rsid w:val="001D28D0"/>
    <w:rsid w:val="001D456F"/>
    <w:rsid w:val="001E0F5A"/>
    <w:rsid w:val="001E0FE7"/>
    <w:rsid w:val="001E1612"/>
    <w:rsid w:val="001E2A48"/>
    <w:rsid w:val="001E37AF"/>
    <w:rsid w:val="001F244A"/>
    <w:rsid w:val="001F3E4F"/>
    <w:rsid w:val="001F6E3C"/>
    <w:rsid w:val="001F6F8F"/>
    <w:rsid w:val="00201B48"/>
    <w:rsid w:val="00205EC8"/>
    <w:rsid w:val="00212FD0"/>
    <w:rsid w:val="00220F89"/>
    <w:rsid w:val="00222421"/>
    <w:rsid w:val="00223E81"/>
    <w:rsid w:val="00223F4B"/>
    <w:rsid w:val="00227A5C"/>
    <w:rsid w:val="00231EF5"/>
    <w:rsid w:val="00233933"/>
    <w:rsid w:val="0024020F"/>
    <w:rsid w:val="00240703"/>
    <w:rsid w:val="002433FB"/>
    <w:rsid w:val="00254E80"/>
    <w:rsid w:val="00260031"/>
    <w:rsid w:val="002625E9"/>
    <w:rsid w:val="0027090E"/>
    <w:rsid w:val="00271D7E"/>
    <w:rsid w:val="00280DF9"/>
    <w:rsid w:val="00281078"/>
    <w:rsid w:val="00282184"/>
    <w:rsid w:val="00290E19"/>
    <w:rsid w:val="00290FC6"/>
    <w:rsid w:val="00291B12"/>
    <w:rsid w:val="00291EFB"/>
    <w:rsid w:val="002A230B"/>
    <w:rsid w:val="002A25C4"/>
    <w:rsid w:val="002A4F21"/>
    <w:rsid w:val="002A5950"/>
    <w:rsid w:val="002A6A12"/>
    <w:rsid w:val="002B00D7"/>
    <w:rsid w:val="002B0C04"/>
    <w:rsid w:val="002B1B99"/>
    <w:rsid w:val="002C254E"/>
    <w:rsid w:val="002C48F7"/>
    <w:rsid w:val="002D02FA"/>
    <w:rsid w:val="002D289D"/>
    <w:rsid w:val="002D537F"/>
    <w:rsid w:val="002D7B87"/>
    <w:rsid w:val="002E0AB2"/>
    <w:rsid w:val="002E3A2C"/>
    <w:rsid w:val="002E3E12"/>
    <w:rsid w:val="002F01AB"/>
    <w:rsid w:val="002F0F9B"/>
    <w:rsid w:val="002F34C8"/>
    <w:rsid w:val="002F3F4E"/>
    <w:rsid w:val="002F6283"/>
    <w:rsid w:val="002F7444"/>
    <w:rsid w:val="00303A3A"/>
    <w:rsid w:val="00304422"/>
    <w:rsid w:val="00304487"/>
    <w:rsid w:val="00305E7D"/>
    <w:rsid w:val="00307C23"/>
    <w:rsid w:val="00311624"/>
    <w:rsid w:val="00313C2C"/>
    <w:rsid w:val="00326320"/>
    <w:rsid w:val="003265F9"/>
    <w:rsid w:val="00327CDC"/>
    <w:rsid w:val="00330FA7"/>
    <w:rsid w:val="00336151"/>
    <w:rsid w:val="00344C21"/>
    <w:rsid w:val="003519C3"/>
    <w:rsid w:val="00354FB2"/>
    <w:rsid w:val="003570A1"/>
    <w:rsid w:val="003602C7"/>
    <w:rsid w:val="0036638C"/>
    <w:rsid w:val="00374DA2"/>
    <w:rsid w:val="00380D7D"/>
    <w:rsid w:val="003A4540"/>
    <w:rsid w:val="003A4D6F"/>
    <w:rsid w:val="003A7504"/>
    <w:rsid w:val="003A754F"/>
    <w:rsid w:val="003A787F"/>
    <w:rsid w:val="003B46F1"/>
    <w:rsid w:val="003B6B98"/>
    <w:rsid w:val="003C14F9"/>
    <w:rsid w:val="003C4FEC"/>
    <w:rsid w:val="003C5A92"/>
    <w:rsid w:val="003C5FBC"/>
    <w:rsid w:val="003D4C43"/>
    <w:rsid w:val="003D7854"/>
    <w:rsid w:val="003D7F88"/>
    <w:rsid w:val="003E10FE"/>
    <w:rsid w:val="003F1997"/>
    <w:rsid w:val="003F2CD0"/>
    <w:rsid w:val="003F3A8C"/>
    <w:rsid w:val="003F3B4C"/>
    <w:rsid w:val="003F3BCB"/>
    <w:rsid w:val="003F6459"/>
    <w:rsid w:val="00400F36"/>
    <w:rsid w:val="0040354C"/>
    <w:rsid w:val="00407335"/>
    <w:rsid w:val="0040739E"/>
    <w:rsid w:val="00407FB7"/>
    <w:rsid w:val="0041212F"/>
    <w:rsid w:val="004214FB"/>
    <w:rsid w:val="004243F3"/>
    <w:rsid w:val="00426D9F"/>
    <w:rsid w:val="00430EE1"/>
    <w:rsid w:val="004318BE"/>
    <w:rsid w:val="00433086"/>
    <w:rsid w:val="0043719F"/>
    <w:rsid w:val="00442FAB"/>
    <w:rsid w:val="004449B5"/>
    <w:rsid w:val="00450420"/>
    <w:rsid w:val="004531B3"/>
    <w:rsid w:val="00454A03"/>
    <w:rsid w:val="00464A3A"/>
    <w:rsid w:val="00473C9E"/>
    <w:rsid w:val="00474955"/>
    <w:rsid w:val="004801FE"/>
    <w:rsid w:val="004803DB"/>
    <w:rsid w:val="0048152A"/>
    <w:rsid w:val="0048233C"/>
    <w:rsid w:val="004845FA"/>
    <w:rsid w:val="0048767B"/>
    <w:rsid w:val="00491339"/>
    <w:rsid w:val="004924B9"/>
    <w:rsid w:val="0049320C"/>
    <w:rsid w:val="004977CD"/>
    <w:rsid w:val="004A5633"/>
    <w:rsid w:val="004B0500"/>
    <w:rsid w:val="004B1AE9"/>
    <w:rsid w:val="004B29DC"/>
    <w:rsid w:val="004B4BAD"/>
    <w:rsid w:val="004C3C98"/>
    <w:rsid w:val="004C63F7"/>
    <w:rsid w:val="004D086E"/>
    <w:rsid w:val="004D10B5"/>
    <w:rsid w:val="004D3486"/>
    <w:rsid w:val="004D635B"/>
    <w:rsid w:val="004D6C9C"/>
    <w:rsid w:val="004E7AA8"/>
    <w:rsid w:val="004F1029"/>
    <w:rsid w:val="004F4A89"/>
    <w:rsid w:val="005008D4"/>
    <w:rsid w:val="005009D3"/>
    <w:rsid w:val="00503A54"/>
    <w:rsid w:val="005050B9"/>
    <w:rsid w:val="0050569A"/>
    <w:rsid w:val="005068FB"/>
    <w:rsid w:val="0051239E"/>
    <w:rsid w:val="005123E6"/>
    <w:rsid w:val="00521F31"/>
    <w:rsid w:val="00526997"/>
    <w:rsid w:val="00527D95"/>
    <w:rsid w:val="0053040B"/>
    <w:rsid w:val="00531D7B"/>
    <w:rsid w:val="005335E6"/>
    <w:rsid w:val="00541134"/>
    <w:rsid w:val="00550C20"/>
    <w:rsid w:val="00556247"/>
    <w:rsid w:val="00564D9C"/>
    <w:rsid w:val="00564ED8"/>
    <w:rsid w:val="00574792"/>
    <w:rsid w:val="00576671"/>
    <w:rsid w:val="00582166"/>
    <w:rsid w:val="00596140"/>
    <w:rsid w:val="005B1F8C"/>
    <w:rsid w:val="005C0B44"/>
    <w:rsid w:val="005C2F75"/>
    <w:rsid w:val="005C3FF8"/>
    <w:rsid w:val="005C6166"/>
    <w:rsid w:val="005D04D0"/>
    <w:rsid w:val="005D0D7E"/>
    <w:rsid w:val="005D5041"/>
    <w:rsid w:val="005D7611"/>
    <w:rsid w:val="005D78DA"/>
    <w:rsid w:val="005E3204"/>
    <w:rsid w:val="005F68DC"/>
    <w:rsid w:val="005F6A0E"/>
    <w:rsid w:val="0060125D"/>
    <w:rsid w:val="00603355"/>
    <w:rsid w:val="00604970"/>
    <w:rsid w:val="00607524"/>
    <w:rsid w:val="00615D8D"/>
    <w:rsid w:val="00615E13"/>
    <w:rsid w:val="00617E19"/>
    <w:rsid w:val="00625C36"/>
    <w:rsid w:val="006274CE"/>
    <w:rsid w:val="00632285"/>
    <w:rsid w:val="00632544"/>
    <w:rsid w:val="006346C7"/>
    <w:rsid w:val="0063600D"/>
    <w:rsid w:val="00643C82"/>
    <w:rsid w:val="00652AF2"/>
    <w:rsid w:val="00671F72"/>
    <w:rsid w:val="00672DD5"/>
    <w:rsid w:val="00672FA2"/>
    <w:rsid w:val="00682798"/>
    <w:rsid w:val="00684B19"/>
    <w:rsid w:val="006879C7"/>
    <w:rsid w:val="00691430"/>
    <w:rsid w:val="0069337E"/>
    <w:rsid w:val="00694DA9"/>
    <w:rsid w:val="00695CC1"/>
    <w:rsid w:val="00696127"/>
    <w:rsid w:val="006A011B"/>
    <w:rsid w:val="006A307B"/>
    <w:rsid w:val="006A5915"/>
    <w:rsid w:val="006B1664"/>
    <w:rsid w:val="006B6109"/>
    <w:rsid w:val="006C0D36"/>
    <w:rsid w:val="006C4898"/>
    <w:rsid w:val="006C74D6"/>
    <w:rsid w:val="006D0724"/>
    <w:rsid w:val="006D09BC"/>
    <w:rsid w:val="006D3AF3"/>
    <w:rsid w:val="006D5A9C"/>
    <w:rsid w:val="006D6C62"/>
    <w:rsid w:val="006E14F5"/>
    <w:rsid w:val="006E576A"/>
    <w:rsid w:val="006E6F01"/>
    <w:rsid w:val="006E74BA"/>
    <w:rsid w:val="006F7404"/>
    <w:rsid w:val="007161FF"/>
    <w:rsid w:val="00717C45"/>
    <w:rsid w:val="00720472"/>
    <w:rsid w:val="00720E00"/>
    <w:rsid w:val="007248D1"/>
    <w:rsid w:val="00730DB4"/>
    <w:rsid w:val="00734113"/>
    <w:rsid w:val="007376EA"/>
    <w:rsid w:val="007402B5"/>
    <w:rsid w:val="00744246"/>
    <w:rsid w:val="00744FF9"/>
    <w:rsid w:val="0075153D"/>
    <w:rsid w:val="007537D6"/>
    <w:rsid w:val="007628E9"/>
    <w:rsid w:val="00762DC8"/>
    <w:rsid w:val="007762FA"/>
    <w:rsid w:val="00776EFC"/>
    <w:rsid w:val="007809E8"/>
    <w:rsid w:val="00782919"/>
    <w:rsid w:val="007858A9"/>
    <w:rsid w:val="00785C54"/>
    <w:rsid w:val="0078663A"/>
    <w:rsid w:val="00790F3B"/>
    <w:rsid w:val="00791A90"/>
    <w:rsid w:val="00791E54"/>
    <w:rsid w:val="0079406D"/>
    <w:rsid w:val="00796268"/>
    <w:rsid w:val="007A41E7"/>
    <w:rsid w:val="007A4260"/>
    <w:rsid w:val="007B188C"/>
    <w:rsid w:val="007B4D2C"/>
    <w:rsid w:val="007C0DFB"/>
    <w:rsid w:val="007C1233"/>
    <w:rsid w:val="007C37D9"/>
    <w:rsid w:val="007C5CF7"/>
    <w:rsid w:val="007D4773"/>
    <w:rsid w:val="007E0404"/>
    <w:rsid w:val="007E5560"/>
    <w:rsid w:val="007E5B16"/>
    <w:rsid w:val="007E5C3B"/>
    <w:rsid w:val="007E5F0A"/>
    <w:rsid w:val="007F26A7"/>
    <w:rsid w:val="007F5B7F"/>
    <w:rsid w:val="007F6731"/>
    <w:rsid w:val="007F7036"/>
    <w:rsid w:val="00803999"/>
    <w:rsid w:val="008076A9"/>
    <w:rsid w:val="00810347"/>
    <w:rsid w:val="00814B65"/>
    <w:rsid w:val="008210E1"/>
    <w:rsid w:val="00821EF8"/>
    <w:rsid w:val="00823B4C"/>
    <w:rsid w:val="00824308"/>
    <w:rsid w:val="00827531"/>
    <w:rsid w:val="0083120C"/>
    <w:rsid w:val="008374F4"/>
    <w:rsid w:val="008437F3"/>
    <w:rsid w:val="00844DB0"/>
    <w:rsid w:val="00855F71"/>
    <w:rsid w:val="00856519"/>
    <w:rsid w:val="00857562"/>
    <w:rsid w:val="00860030"/>
    <w:rsid w:val="00860CC7"/>
    <w:rsid w:val="00861155"/>
    <w:rsid w:val="00861496"/>
    <w:rsid w:val="00862A55"/>
    <w:rsid w:val="00884A62"/>
    <w:rsid w:val="008866A6"/>
    <w:rsid w:val="00897290"/>
    <w:rsid w:val="008A07DB"/>
    <w:rsid w:val="008A202B"/>
    <w:rsid w:val="008A28CC"/>
    <w:rsid w:val="008A6B3D"/>
    <w:rsid w:val="008A6D29"/>
    <w:rsid w:val="008C105A"/>
    <w:rsid w:val="008D17BE"/>
    <w:rsid w:val="008E0EF8"/>
    <w:rsid w:val="008E76B6"/>
    <w:rsid w:val="008F1B1C"/>
    <w:rsid w:val="008F24F5"/>
    <w:rsid w:val="008F70B1"/>
    <w:rsid w:val="008F785E"/>
    <w:rsid w:val="0090070B"/>
    <w:rsid w:val="00906BE2"/>
    <w:rsid w:val="009117B6"/>
    <w:rsid w:val="009153FC"/>
    <w:rsid w:val="00925C1D"/>
    <w:rsid w:val="00940AD0"/>
    <w:rsid w:val="00944C5E"/>
    <w:rsid w:val="009568F2"/>
    <w:rsid w:val="00960ABF"/>
    <w:rsid w:val="009650AE"/>
    <w:rsid w:val="00966A51"/>
    <w:rsid w:val="00966B38"/>
    <w:rsid w:val="00970227"/>
    <w:rsid w:val="00972107"/>
    <w:rsid w:val="00974D81"/>
    <w:rsid w:val="00974E99"/>
    <w:rsid w:val="009755C6"/>
    <w:rsid w:val="00980170"/>
    <w:rsid w:val="0098239A"/>
    <w:rsid w:val="00985441"/>
    <w:rsid w:val="009868F7"/>
    <w:rsid w:val="0099096B"/>
    <w:rsid w:val="00994D55"/>
    <w:rsid w:val="00997073"/>
    <w:rsid w:val="009A6ACB"/>
    <w:rsid w:val="009B457B"/>
    <w:rsid w:val="009B77B8"/>
    <w:rsid w:val="009C196B"/>
    <w:rsid w:val="009C1F72"/>
    <w:rsid w:val="009C1FEF"/>
    <w:rsid w:val="009C2091"/>
    <w:rsid w:val="009C29C1"/>
    <w:rsid w:val="009C5554"/>
    <w:rsid w:val="009C61CC"/>
    <w:rsid w:val="009C6CF2"/>
    <w:rsid w:val="009D0B97"/>
    <w:rsid w:val="009D12CD"/>
    <w:rsid w:val="009D401D"/>
    <w:rsid w:val="009D484C"/>
    <w:rsid w:val="009D4EF6"/>
    <w:rsid w:val="009D58C7"/>
    <w:rsid w:val="009D6158"/>
    <w:rsid w:val="009E1E53"/>
    <w:rsid w:val="009E2167"/>
    <w:rsid w:val="009E5615"/>
    <w:rsid w:val="009E6558"/>
    <w:rsid w:val="00A016BB"/>
    <w:rsid w:val="00A0297A"/>
    <w:rsid w:val="00A03BD6"/>
    <w:rsid w:val="00A11CF7"/>
    <w:rsid w:val="00A1372A"/>
    <w:rsid w:val="00A1423D"/>
    <w:rsid w:val="00A23EBD"/>
    <w:rsid w:val="00A262BE"/>
    <w:rsid w:val="00A34205"/>
    <w:rsid w:val="00A36624"/>
    <w:rsid w:val="00A36E34"/>
    <w:rsid w:val="00A37FAC"/>
    <w:rsid w:val="00A40973"/>
    <w:rsid w:val="00A42204"/>
    <w:rsid w:val="00A4474B"/>
    <w:rsid w:val="00A51B29"/>
    <w:rsid w:val="00A51F49"/>
    <w:rsid w:val="00A5691D"/>
    <w:rsid w:val="00A63D06"/>
    <w:rsid w:val="00A71164"/>
    <w:rsid w:val="00A75D56"/>
    <w:rsid w:val="00A86157"/>
    <w:rsid w:val="00A8648D"/>
    <w:rsid w:val="00A86C2A"/>
    <w:rsid w:val="00A90FBC"/>
    <w:rsid w:val="00AA0B51"/>
    <w:rsid w:val="00AA18FF"/>
    <w:rsid w:val="00AA36F8"/>
    <w:rsid w:val="00AA6C4C"/>
    <w:rsid w:val="00AA759C"/>
    <w:rsid w:val="00AB5292"/>
    <w:rsid w:val="00AC0739"/>
    <w:rsid w:val="00AC35C6"/>
    <w:rsid w:val="00AC3680"/>
    <w:rsid w:val="00AC3966"/>
    <w:rsid w:val="00AC64B3"/>
    <w:rsid w:val="00AC72C1"/>
    <w:rsid w:val="00AD0B59"/>
    <w:rsid w:val="00AD3736"/>
    <w:rsid w:val="00AD6A01"/>
    <w:rsid w:val="00AE179F"/>
    <w:rsid w:val="00AE1C43"/>
    <w:rsid w:val="00AE3D35"/>
    <w:rsid w:val="00AE42C6"/>
    <w:rsid w:val="00AF58A3"/>
    <w:rsid w:val="00B01EE6"/>
    <w:rsid w:val="00B0289B"/>
    <w:rsid w:val="00B04639"/>
    <w:rsid w:val="00B05A76"/>
    <w:rsid w:val="00B071EC"/>
    <w:rsid w:val="00B11D95"/>
    <w:rsid w:val="00B21898"/>
    <w:rsid w:val="00B22099"/>
    <w:rsid w:val="00B220FA"/>
    <w:rsid w:val="00B23F2E"/>
    <w:rsid w:val="00B242F0"/>
    <w:rsid w:val="00B25805"/>
    <w:rsid w:val="00B25C3E"/>
    <w:rsid w:val="00B2778F"/>
    <w:rsid w:val="00B3594F"/>
    <w:rsid w:val="00B410A9"/>
    <w:rsid w:val="00B429A9"/>
    <w:rsid w:val="00B4466C"/>
    <w:rsid w:val="00B45F0F"/>
    <w:rsid w:val="00B461B5"/>
    <w:rsid w:val="00B50950"/>
    <w:rsid w:val="00B52930"/>
    <w:rsid w:val="00B55A16"/>
    <w:rsid w:val="00B74A34"/>
    <w:rsid w:val="00B7726B"/>
    <w:rsid w:val="00B779F4"/>
    <w:rsid w:val="00B808DB"/>
    <w:rsid w:val="00B907CE"/>
    <w:rsid w:val="00B94148"/>
    <w:rsid w:val="00B95816"/>
    <w:rsid w:val="00BB2A00"/>
    <w:rsid w:val="00BB3245"/>
    <w:rsid w:val="00BB395C"/>
    <w:rsid w:val="00BB4D75"/>
    <w:rsid w:val="00BB7571"/>
    <w:rsid w:val="00BB7591"/>
    <w:rsid w:val="00BC154E"/>
    <w:rsid w:val="00BD3086"/>
    <w:rsid w:val="00BE2048"/>
    <w:rsid w:val="00BF0EE9"/>
    <w:rsid w:val="00BF515D"/>
    <w:rsid w:val="00BF7099"/>
    <w:rsid w:val="00C008B7"/>
    <w:rsid w:val="00C02F26"/>
    <w:rsid w:val="00C07DDE"/>
    <w:rsid w:val="00C2391A"/>
    <w:rsid w:val="00C24A50"/>
    <w:rsid w:val="00C308A9"/>
    <w:rsid w:val="00C30AC5"/>
    <w:rsid w:val="00C32CCE"/>
    <w:rsid w:val="00C40C86"/>
    <w:rsid w:val="00C43497"/>
    <w:rsid w:val="00C455B1"/>
    <w:rsid w:val="00C5288D"/>
    <w:rsid w:val="00C5569D"/>
    <w:rsid w:val="00C62DE3"/>
    <w:rsid w:val="00C70130"/>
    <w:rsid w:val="00C70ECA"/>
    <w:rsid w:val="00C7321A"/>
    <w:rsid w:val="00C74593"/>
    <w:rsid w:val="00C75AC3"/>
    <w:rsid w:val="00C77C70"/>
    <w:rsid w:val="00C843C1"/>
    <w:rsid w:val="00C90617"/>
    <w:rsid w:val="00CB3357"/>
    <w:rsid w:val="00CC037F"/>
    <w:rsid w:val="00CC3229"/>
    <w:rsid w:val="00CC6990"/>
    <w:rsid w:val="00CD0837"/>
    <w:rsid w:val="00CD2579"/>
    <w:rsid w:val="00CD6F3A"/>
    <w:rsid w:val="00CD7051"/>
    <w:rsid w:val="00CE0484"/>
    <w:rsid w:val="00CE13A3"/>
    <w:rsid w:val="00CE74B6"/>
    <w:rsid w:val="00CF4922"/>
    <w:rsid w:val="00D009B5"/>
    <w:rsid w:val="00D0372D"/>
    <w:rsid w:val="00D03E15"/>
    <w:rsid w:val="00D16485"/>
    <w:rsid w:val="00D1674D"/>
    <w:rsid w:val="00D17018"/>
    <w:rsid w:val="00D31F9F"/>
    <w:rsid w:val="00D339A8"/>
    <w:rsid w:val="00D33A44"/>
    <w:rsid w:val="00D358A9"/>
    <w:rsid w:val="00D36FFC"/>
    <w:rsid w:val="00D37115"/>
    <w:rsid w:val="00D429E9"/>
    <w:rsid w:val="00D4501C"/>
    <w:rsid w:val="00D4532A"/>
    <w:rsid w:val="00D52398"/>
    <w:rsid w:val="00D543BB"/>
    <w:rsid w:val="00D54513"/>
    <w:rsid w:val="00D56354"/>
    <w:rsid w:val="00D64069"/>
    <w:rsid w:val="00D714A3"/>
    <w:rsid w:val="00D742B6"/>
    <w:rsid w:val="00D75141"/>
    <w:rsid w:val="00D7548B"/>
    <w:rsid w:val="00D75C89"/>
    <w:rsid w:val="00D769A0"/>
    <w:rsid w:val="00D84F34"/>
    <w:rsid w:val="00D933DF"/>
    <w:rsid w:val="00D9527F"/>
    <w:rsid w:val="00D95322"/>
    <w:rsid w:val="00DA3CDE"/>
    <w:rsid w:val="00DB3966"/>
    <w:rsid w:val="00DC3EE6"/>
    <w:rsid w:val="00DC47E1"/>
    <w:rsid w:val="00DD0ADD"/>
    <w:rsid w:val="00DD1037"/>
    <w:rsid w:val="00DD3BFB"/>
    <w:rsid w:val="00DD5004"/>
    <w:rsid w:val="00DD72B1"/>
    <w:rsid w:val="00DE5108"/>
    <w:rsid w:val="00DE5BF1"/>
    <w:rsid w:val="00DE7151"/>
    <w:rsid w:val="00DF2251"/>
    <w:rsid w:val="00DF2595"/>
    <w:rsid w:val="00DF3141"/>
    <w:rsid w:val="00DF4E64"/>
    <w:rsid w:val="00DF5621"/>
    <w:rsid w:val="00DF5B1B"/>
    <w:rsid w:val="00E01825"/>
    <w:rsid w:val="00E059E3"/>
    <w:rsid w:val="00E1388D"/>
    <w:rsid w:val="00E331DC"/>
    <w:rsid w:val="00E364F9"/>
    <w:rsid w:val="00E404D5"/>
    <w:rsid w:val="00E424AB"/>
    <w:rsid w:val="00E43B99"/>
    <w:rsid w:val="00E45097"/>
    <w:rsid w:val="00E47BCA"/>
    <w:rsid w:val="00E5017B"/>
    <w:rsid w:val="00E56B11"/>
    <w:rsid w:val="00E61144"/>
    <w:rsid w:val="00E62726"/>
    <w:rsid w:val="00E67B94"/>
    <w:rsid w:val="00E720B2"/>
    <w:rsid w:val="00E737B1"/>
    <w:rsid w:val="00E81E3C"/>
    <w:rsid w:val="00E828B9"/>
    <w:rsid w:val="00E84954"/>
    <w:rsid w:val="00E84B23"/>
    <w:rsid w:val="00E87079"/>
    <w:rsid w:val="00E90047"/>
    <w:rsid w:val="00E90574"/>
    <w:rsid w:val="00E914A4"/>
    <w:rsid w:val="00E963B6"/>
    <w:rsid w:val="00EA23E6"/>
    <w:rsid w:val="00EA6A09"/>
    <w:rsid w:val="00EB078D"/>
    <w:rsid w:val="00EB2439"/>
    <w:rsid w:val="00EB59CC"/>
    <w:rsid w:val="00EC16A5"/>
    <w:rsid w:val="00ED1839"/>
    <w:rsid w:val="00EE0AF4"/>
    <w:rsid w:val="00EE0CFA"/>
    <w:rsid w:val="00EE363E"/>
    <w:rsid w:val="00EE3840"/>
    <w:rsid w:val="00EE39F8"/>
    <w:rsid w:val="00EE4480"/>
    <w:rsid w:val="00EE48F4"/>
    <w:rsid w:val="00EE55F1"/>
    <w:rsid w:val="00EF303F"/>
    <w:rsid w:val="00F069B5"/>
    <w:rsid w:val="00F06ABE"/>
    <w:rsid w:val="00F113A2"/>
    <w:rsid w:val="00F1633C"/>
    <w:rsid w:val="00F17BA0"/>
    <w:rsid w:val="00F23BBD"/>
    <w:rsid w:val="00F322AC"/>
    <w:rsid w:val="00F33254"/>
    <w:rsid w:val="00F36621"/>
    <w:rsid w:val="00F375AA"/>
    <w:rsid w:val="00F41016"/>
    <w:rsid w:val="00F44A9D"/>
    <w:rsid w:val="00F45D37"/>
    <w:rsid w:val="00F54822"/>
    <w:rsid w:val="00F55A73"/>
    <w:rsid w:val="00F56915"/>
    <w:rsid w:val="00F61EC9"/>
    <w:rsid w:val="00F65A63"/>
    <w:rsid w:val="00F701CC"/>
    <w:rsid w:val="00F70633"/>
    <w:rsid w:val="00F71045"/>
    <w:rsid w:val="00F73EC6"/>
    <w:rsid w:val="00F75471"/>
    <w:rsid w:val="00F8183A"/>
    <w:rsid w:val="00F81BD5"/>
    <w:rsid w:val="00F82F44"/>
    <w:rsid w:val="00F85D4C"/>
    <w:rsid w:val="00F90E3C"/>
    <w:rsid w:val="00F93F2D"/>
    <w:rsid w:val="00F97152"/>
    <w:rsid w:val="00FA6939"/>
    <w:rsid w:val="00FB4E8B"/>
    <w:rsid w:val="00FC49BE"/>
    <w:rsid w:val="00FD127F"/>
    <w:rsid w:val="00FD3A69"/>
    <w:rsid w:val="00FD3CB7"/>
    <w:rsid w:val="00FE1680"/>
    <w:rsid w:val="00FE1B96"/>
    <w:rsid w:val="00FE2A70"/>
    <w:rsid w:val="00FE3302"/>
    <w:rsid w:val="00FF10ED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3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AD6A01"/>
    <w:rPr>
      <w:sz w:val="2"/>
      <w:szCs w:val="2"/>
    </w:rPr>
  </w:style>
  <w:style w:type="paragraph" w:styleId="a5">
    <w:name w:val="Plain Text"/>
    <w:basedOn w:val="a"/>
    <w:link w:val="a6"/>
    <w:rsid w:val="00D933DF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AD6A01"/>
    <w:rPr>
      <w:rFonts w:ascii="Courier New" w:hAnsi="Courier New" w:cs="Courier New"/>
    </w:rPr>
  </w:style>
  <w:style w:type="paragraph" w:customStyle="1" w:styleId="2">
    <w:name w:val="Обычный (веб)2"/>
    <w:basedOn w:val="a"/>
    <w:uiPriority w:val="99"/>
    <w:rsid w:val="008866A6"/>
    <w:pPr>
      <w:widowControl/>
      <w:suppressAutoHyphens/>
      <w:autoSpaceDE/>
      <w:autoSpaceDN/>
      <w:adjustRightInd/>
      <w:spacing w:before="280" w:after="240"/>
      <w:ind w:firstLine="0"/>
      <w:jc w:val="left"/>
    </w:pPr>
    <w:rPr>
      <w:sz w:val="26"/>
      <w:szCs w:val="26"/>
      <w:lang w:eastAsia="ar-SA"/>
    </w:rPr>
  </w:style>
  <w:style w:type="paragraph" w:styleId="a7">
    <w:name w:val="Body Text"/>
    <w:basedOn w:val="a"/>
    <w:link w:val="a8"/>
    <w:uiPriority w:val="99"/>
    <w:rsid w:val="00DD5004"/>
    <w:pPr>
      <w:widowControl/>
      <w:suppressAutoHyphens/>
      <w:autoSpaceDE/>
      <w:autoSpaceDN/>
      <w:adjustRightInd/>
      <w:spacing w:line="360" w:lineRule="auto"/>
      <w:ind w:firstLine="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D6A01"/>
    <w:rPr>
      <w:rFonts w:ascii="Arial" w:hAnsi="Arial" w:cs="Arial"/>
    </w:rPr>
  </w:style>
  <w:style w:type="paragraph" w:customStyle="1" w:styleId="Normal1">
    <w:name w:val="Normal1"/>
    <w:uiPriority w:val="99"/>
    <w:rsid w:val="00DD5004"/>
    <w:pPr>
      <w:widowControl w:val="0"/>
      <w:suppressAutoHyphens/>
      <w:spacing w:before="120"/>
      <w:ind w:left="280" w:right="200"/>
      <w:jc w:val="center"/>
    </w:pPr>
    <w:rPr>
      <w:rFonts w:ascii="Arial" w:hAnsi="Arial" w:cs="Arial"/>
      <w:sz w:val="20"/>
      <w:szCs w:val="20"/>
      <w:lang w:eastAsia="ar-SA"/>
    </w:rPr>
  </w:style>
  <w:style w:type="character" w:styleId="a9">
    <w:name w:val="Strong"/>
    <w:basedOn w:val="a0"/>
    <w:uiPriority w:val="99"/>
    <w:qFormat/>
    <w:rsid w:val="00426D9F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857562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sz w:val="16"/>
      <w:szCs w:val="16"/>
      <w:lang w:eastAsia="ar-SA"/>
    </w:rPr>
  </w:style>
  <w:style w:type="paragraph" w:customStyle="1" w:styleId="1">
    <w:name w:val="Обычный1"/>
    <w:uiPriority w:val="99"/>
    <w:rsid w:val="00354FB2"/>
    <w:pPr>
      <w:widowControl w:val="0"/>
      <w:spacing w:before="120"/>
      <w:ind w:left="280" w:right="200"/>
      <w:jc w:val="center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C008B7"/>
    <w:pPr>
      <w:widowControl/>
      <w:autoSpaceDE/>
      <w:autoSpaceDN/>
      <w:adjustRightInd/>
      <w:spacing w:after="75"/>
      <w:ind w:firstLine="0"/>
      <w:jc w:val="left"/>
    </w:pPr>
    <w:rPr>
      <w:rFonts w:ascii="Verdana" w:hAnsi="Verdana" w:cs="Verdana"/>
      <w:color w:val="000000"/>
      <w:sz w:val="18"/>
      <w:szCs w:val="18"/>
    </w:rPr>
  </w:style>
  <w:style w:type="paragraph" w:customStyle="1" w:styleId="ConsNormal">
    <w:name w:val="ConsNormal"/>
    <w:rsid w:val="00CD0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CD08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D0837"/>
    <w:rPr>
      <w:rFonts w:ascii="Arial" w:hAnsi="Arial" w:cs="Arial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CD083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D0837"/>
    <w:rPr>
      <w:rFonts w:ascii="Arial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0A573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A573B"/>
    <w:rPr>
      <w:rFonts w:ascii="Arial" w:hAnsi="Arial" w:cs="Arial"/>
      <w:sz w:val="20"/>
      <w:szCs w:val="20"/>
    </w:rPr>
  </w:style>
  <w:style w:type="paragraph" w:customStyle="1" w:styleId="ad">
    <w:name w:val="Информация об изменениях"/>
    <w:basedOn w:val="a"/>
    <w:next w:val="a"/>
    <w:uiPriority w:val="99"/>
    <w:rsid w:val="0036638C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styleId="3">
    <w:name w:val="Body Text 3"/>
    <w:basedOn w:val="a"/>
    <w:link w:val="30"/>
    <w:uiPriority w:val="99"/>
    <w:semiHidden/>
    <w:unhideWhenUsed/>
    <w:rsid w:val="002D02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02F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3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AD6A01"/>
    <w:rPr>
      <w:sz w:val="2"/>
      <w:szCs w:val="2"/>
    </w:rPr>
  </w:style>
  <w:style w:type="paragraph" w:styleId="a5">
    <w:name w:val="Plain Text"/>
    <w:basedOn w:val="a"/>
    <w:link w:val="a6"/>
    <w:rsid w:val="00D933DF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AD6A01"/>
    <w:rPr>
      <w:rFonts w:ascii="Courier New" w:hAnsi="Courier New" w:cs="Courier New"/>
    </w:rPr>
  </w:style>
  <w:style w:type="paragraph" w:customStyle="1" w:styleId="2">
    <w:name w:val="Обычный (веб)2"/>
    <w:basedOn w:val="a"/>
    <w:uiPriority w:val="99"/>
    <w:rsid w:val="008866A6"/>
    <w:pPr>
      <w:widowControl/>
      <w:suppressAutoHyphens/>
      <w:autoSpaceDE/>
      <w:autoSpaceDN/>
      <w:adjustRightInd/>
      <w:spacing w:before="280" w:after="240"/>
      <w:ind w:firstLine="0"/>
      <w:jc w:val="left"/>
    </w:pPr>
    <w:rPr>
      <w:sz w:val="26"/>
      <w:szCs w:val="26"/>
      <w:lang w:eastAsia="ar-SA"/>
    </w:rPr>
  </w:style>
  <w:style w:type="paragraph" w:styleId="a7">
    <w:name w:val="Body Text"/>
    <w:basedOn w:val="a"/>
    <w:link w:val="a8"/>
    <w:uiPriority w:val="99"/>
    <w:rsid w:val="00DD5004"/>
    <w:pPr>
      <w:widowControl/>
      <w:suppressAutoHyphens/>
      <w:autoSpaceDE/>
      <w:autoSpaceDN/>
      <w:adjustRightInd/>
      <w:spacing w:line="360" w:lineRule="auto"/>
      <w:ind w:firstLine="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D6A01"/>
    <w:rPr>
      <w:rFonts w:ascii="Arial" w:hAnsi="Arial" w:cs="Arial"/>
    </w:rPr>
  </w:style>
  <w:style w:type="paragraph" w:customStyle="1" w:styleId="Normal1">
    <w:name w:val="Normal1"/>
    <w:uiPriority w:val="99"/>
    <w:rsid w:val="00DD5004"/>
    <w:pPr>
      <w:widowControl w:val="0"/>
      <w:suppressAutoHyphens/>
      <w:spacing w:before="120"/>
      <w:ind w:left="280" w:right="200"/>
      <w:jc w:val="center"/>
    </w:pPr>
    <w:rPr>
      <w:rFonts w:ascii="Arial" w:hAnsi="Arial" w:cs="Arial"/>
      <w:sz w:val="20"/>
      <w:szCs w:val="20"/>
      <w:lang w:eastAsia="ar-SA"/>
    </w:rPr>
  </w:style>
  <w:style w:type="character" w:styleId="a9">
    <w:name w:val="Strong"/>
    <w:basedOn w:val="a0"/>
    <w:uiPriority w:val="99"/>
    <w:qFormat/>
    <w:rsid w:val="00426D9F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857562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sz w:val="16"/>
      <w:szCs w:val="16"/>
      <w:lang w:eastAsia="ar-SA"/>
    </w:rPr>
  </w:style>
  <w:style w:type="paragraph" w:customStyle="1" w:styleId="1">
    <w:name w:val="Обычный1"/>
    <w:uiPriority w:val="99"/>
    <w:rsid w:val="00354FB2"/>
    <w:pPr>
      <w:widowControl w:val="0"/>
      <w:spacing w:before="120"/>
      <w:ind w:left="280" w:right="200"/>
      <w:jc w:val="center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C008B7"/>
    <w:pPr>
      <w:widowControl/>
      <w:autoSpaceDE/>
      <w:autoSpaceDN/>
      <w:adjustRightInd/>
      <w:spacing w:after="75"/>
      <w:ind w:firstLine="0"/>
      <w:jc w:val="left"/>
    </w:pPr>
    <w:rPr>
      <w:rFonts w:ascii="Verdana" w:hAnsi="Verdana" w:cs="Verdana"/>
      <w:color w:val="000000"/>
      <w:sz w:val="18"/>
      <w:szCs w:val="18"/>
    </w:rPr>
  </w:style>
  <w:style w:type="paragraph" w:customStyle="1" w:styleId="ConsNormal">
    <w:name w:val="ConsNormal"/>
    <w:rsid w:val="00CD0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CD08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D0837"/>
    <w:rPr>
      <w:rFonts w:ascii="Arial" w:hAnsi="Arial" w:cs="Arial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CD083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D0837"/>
    <w:rPr>
      <w:rFonts w:ascii="Arial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0A573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A573B"/>
    <w:rPr>
      <w:rFonts w:ascii="Arial" w:hAnsi="Arial" w:cs="Arial"/>
      <w:sz w:val="20"/>
      <w:szCs w:val="20"/>
    </w:rPr>
  </w:style>
  <w:style w:type="paragraph" w:customStyle="1" w:styleId="ad">
    <w:name w:val="Информация об изменениях"/>
    <w:basedOn w:val="a"/>
    <w:next w:val="a"/>
    <w:uiPriority w:val="99"/>
    <w:rsid w:val="0036638C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styleId="3">
    <w:name w:val="Body Text 3"/>
    <w:basedOn w:val="a"/>
    <w:link w:val="30"/>
    <w:uiPriority w:val="99"/>
    <w:semiHidden/>
    <w:unhideWhenUsed/>
    <w:rsid w:val="002D02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02F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15ED342622ADA0EC3768034DFB44EEFA4651D901D541F6A255AE516C7991FB29B14240C438728D8E8E1Cj0k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1065</Words>
  <Characters>8371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Проект  подготовлен</vt:lpstr>
    </vt:vector>
  </TitlesOfParts>
  <Company>1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подготовлен</dc:title>
  <dc:creator>hea</dc:creator>
  <cp:lastModifiedBy>Булбук Юлия Михайловна</cp:lastModifiedBy>
  <cp:revision>5</cp:revision>
  <cp:lastPrinted>2016-04-25T10:39:00Z</cp:lastPrinted>
  <dcterms:created xsi:type="dcterms:W3CDTF">2016-08-10T11:19:00Z</dcterms:created>
  <dcterms:modified xsi:type="dcterms:W3CDTF">2016-08-12T04:47:00Z</dcterms:modified>
</cp:coreProperties>
</file>