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E" w:rsidRDefault="008D7A3E" w:rsidP="008D7A3E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№ </w:t>
      </w:r>
      <w:r>
        <w:rPr>
          <w:rFonts w:ascii="Times New Roman" w:hAnsi="Times New Roman"/>
          <w:sz w:val="28"/>
          <w:szCs w:val="28"/>
        </w:rPr>
        <w:t>8733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23.12.2014</w:t>
      </w:r>
    </w:p>
    <w:p w:rsidR="00AB5CB1" w:rsidRDefault="00AB5CB1" w:rsidP="00AB5CB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5CB1" w:rsidRPr="009368EF" w:rsidRDefault="00AB5CB1" w:rsidP="00AB5CB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 внесении изменений в постановление Администрации города от</w:t>
      </w:r>
      <w:r w:rsidRPr="00D20A7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30.06.2014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AB5CB1" w:rsidRDefault="00AB5CB1" w:rsidP="00AB5CB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№ 4371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постановки на учет  и зачисления детей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AB5CB1" w:rsidRPr="00A60F30" w:rsidRDefault="00AB5CB1" w:rsidP="00AB5CB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B5CB1" w:rsidRDefault="00AB5CB1" w:rsidP="00AB5CB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</w:p>
    <w:p w:rsidR="008D7A3E" w:rsidRDefault="00AB5CB1" w:rsidP="00AB5CB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</w:p>
    <w:p w:rsidR="00AB5CB1" w:rsidRPr="006E2999" w:rsidRDefault="00AB5CB1" w:rsidP="00AB5CB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(детские сады)»</w:t>
      </w:r>
    </w:p>
    <w:p w:rsidR="002C5A81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6160B">
        <w:rPr>
          <w:rFonts w:ascii="Times New Roman" w:hAnsi="Times New Roman"/>
          <w:sz w:val="28"/>
          <w:szCs w:val="28"/>
        </w:rPr>
        <w:t>Федеральным законом от 29.12.2012 № 273</w:t>
      </w:r>
      <w:r w:rsidR="005C64FE">
        <w:rPr>
          <w:rFonts w:ascii="Times New Roman" w:hAnsi="Times New Roman"/>
          <w:sz w:val="28"/>
          <w:szCs w:val="28"/>
        </w:rPr>
        <w:t>-ФЗ</w:t>
      </w:r>
      <w:r w:rsidRPr="00361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6160B">
        <w:rPr>
          <w:rFonts w:ascii="Times New Roman" w:hAnsi="Times New Roman"/>
          <w:sz w:val="28"/>
          <w:szCs w:val="28"/>
        </w:rPr>
        <w:t xml:space="preserve">«Об образовании в Российской Федерации» (с изменениями от </w:t>
      </w:r>
      <w:r w:rsidR="00F2430E">
        <w:rPr>
          <w:rFonts w:ascii="Times New Roman" w:hAnsi="Times New Roman"/>
          <w:sz w:val="28"/>
          <w:szCs w:val="28"/>
        </w:rPr>
        <w:t>21.07</w:t>
      </w:r>
      <w:r w:rsidRPr="0036160B">
        <w:rPr>
          <w:rFonts w:ascii="Times New Roman" w:hAnsi="Times New Roman"/>
          <w:sz w:val="28"/>
          <w:szCs w:val="28"/>
        </w:rPr>
        <w:t xml:space="preserve">.2014), </w:t>
      </w:r>
      <w:r w:rsidR="00652143" w:rsidRPr="00FC019F">
        <w:rPr>
          <w:rFonts w:ascii="Times New Roman" w:hAnsi="Times New Roman"/>
          <w:sz w:val="28"/>
          <w:szCs w:val="28"/>
        </w:rPr>
        <w:t>постановл</w:t>
      </w:r>
      <w:r w:rsidR="00652143">
        <w:rPr>
          <w:rFonts w:ascii="Times New Roman" w:hAnsi="Times New Roman"/>
          <w:sz w:val="28"/>
          <w:szCs w:val="28"/>
        </w:rPr>
        <w:t>ени</w:t>
      </w:r>
      <w:r w:rsidR="00426CF9">
        <w:rPr>
          <w:rFonts w:ascii="Times New Roman" w:hAnsi="Times New Roman"/>
          <w:sz w:val="28"/>
          <w:szCs w:val="28"/>
        </w:rPr>
        <w:t>ем</w:t>
      </w:r>
      <w:r w:rsidR="00652143" w:rsidRPr="00FC019F">
        <w:rPr>
          <w:rFonts w:ascii="Times New Roman" w:hAnsi="Times New Roman"/>
          <w:sz w:val="28"/>
          <w:szCs w:val="28"/>
        </w:rPr>
        <w:t xml:space="preserve"> Администра</w:t>
      </w:r>
      <w:r w:rsidR="008D7A3E">
        <w:rPr>
          <w:rFonts w:ascii="Times New Roman" w:hAnsi="Times New Roman"/>
          <w:sz w:val="28"/>
          <w:szCs w:val="28"/>
        </w:rPr>
        <w:t xml:space="preserve">ции города от 20.12.2012 № 9788                            </w:t>
      </w:r>
      <w:r w:rsidR="00652143" w:rsidRPr="00FC019F">
        <w:rPr>
          <w:rFonts w:ascii="Times New Roman" w:hAnsi="Times New Roman"/>
          <w:sz w:val="28"/>
          <w:szCs w:val="28"/>
        </w:rPr>
        <w:t>«Об утверждении стандарта качества муниципальной услуги «Дошкольное образовани</w:t>
      </w:r>
      <w:r w:rsidR="008D7A3E">
        <w:rPr>
          <w:rFonts w:ascii="Times New Roman" w:hAnsi="Times New Roman"/>
          <w:sz w:val="28"/>
          <w:szCs w:val="28"/>
        </w:rPr>
        <w:t xml:space="preserve">е </w:t>
      </w:r>
      <w:r w:rsidR="00652143" w:rsidRPr="00FC019F">
        <w:rPr>
          <w:rFonts w:ascii="Times New Roman" w:hAnsi="Times New Roman"/>
          <w:sz w:val="28"/>
          <w:szCs w:val="28"/>
        </w:rPr>
        <w:t xml:space="preserve">в </w:t>
      </w:r>
      <w:r w:rsidR="00652143" w:rsidRPr="00426CF9">
        <w:rPr>
          <w:rFonts w:ascii="Times New Roman" w:hAnsi="Times New Roman"/>
          <w:sz w:val="28"/>
          <w:szCs w:val="28"/>
        </w:rPr>
        <w:t>образовательных учреждениях, реализующих программу дошкольного образовани</w:t>
      </w:r>
      <w:r w:rsidR="00617126">
        <w:rPr>
          <w:rFonts w:ascii="Times New Roman" w:hAnsi="Times New Roman"/>
          <w:sz w:val="28"/>
          <w:szCs w:val="28"/>
        </w:rPr>
        <w:t>я» (с последующими изменениями)</w:t>
      </w:r>
      <w:r w:rsidRPr="00426CF9">
        <w:rPr>
          <w:rFonts w:ascii="Times New Roman" w:hAnsi="Times New Roman"/>
          <w:sz w:val="28"/>
          <w:szCs w:val="28"/>
        </w:rPr>
        <w:t>:</w:t>
      </w:r>
    </w:p>
    <w:p w:rsidR="00D55C01" w:rsidRDefault="002C5A81" w:rsidP="00D55C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1. </w:t>
      </w:r>
      <w:r w:rsidR="00D55C0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D55C01">
        <w:rPr>
          <w:rFonts w:ascii="Times New Roman" w:hAnsi="Times New Roman"/>
          <w:bCs/>
          <w:sz w:val="28"/>
          <w:szCs w:val="28"/>
        </w:rPr>
        <w:t>30.06.2014</w:t>
      </w:r>
      <w:r w:rsidR="00D55C01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D55C01">
        <w:rPr>
          <w:rFonts w:ascii="Times New Roman" w:hAnsi="Times New Roman"/>
          <w:bCs/>
          <w:sz w:val="28"/>
          <w:szCs w:val="28"/>
        </w:rPr>
        <w:t>№ 4371</w:t>
      </w:r>
      <w:r w:rsidR="00D55C01">
        <w:rPr>
          <w:rFonts w:ascii="Times New Roman" w:hAnsi="Times New Roman"/>
          <w:b/>
          <w:bCs/>
        </w:rPr>
        <w:t xml:space="preserve"> </w:t>
      </w:r>
      <w:r w:rsidR="008D7A3E">
        <w:rPr>
          <w:rFonts w:ascii="Times New Roman" w:hAnsi="Times New Roman"/>
          <w:b/>
          <w:bCs/>
        </w:rPr>
        <w:t xml:space="preserve">                    </w:t>
      </w:r>
      <w:r w:rsidR="00D55C01">
        <w:rPr>
          <w:rFonts w:ascii="Times New Roman" w:hAnsi="Times New Roman"/>
          <w:bCs/>
          <w:sz w:val="28"/>
          <w:szCs w:val="28"/>
        </w:rPr>
        <w:t>«</w:t>
      </w:r>
      <w:r w:rsidR="00D55C01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D55C01">
        <w:rPr>
          <w:rFonts w:ascii="Times New Roman" w:hAnsi="Times New Roman"/>
          <w:sz w:val="28"/>
          <w:szCs w:val="28"/>
        </w:rPr>
        <w:t>п</w:t>
      </w:r>
      <w:r w:rsidR="00D55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постановки на учет  и зачисления детей в </w:t>
      </w:r>
      <w:r w:rsidR="00D55C01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D55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D55C01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D55C0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55C01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55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="00D55C01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D55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D55C01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D55C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сады)» </w:t>
      </w:r>
      <w:r w:rsidR="00D52F21" w:rsidRPr="00D52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8D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D52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изменениями</w:t>
      </w:r>
      <w:r w:rsidR="008D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от 17.10.2014 № 7098</w:t>
      </w:r>
      <w:r w:rsidR="00D52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D55C0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55C01" w:rsidRPr="00E943C0" w:rsidRDefault="00D55C01" w:rsidP="00D55C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к постановлению:</w:t>
      </w:r>
    </w:p>
    <w:p w:rsidR="005C64FE" w:rsidRPr="00D52F21" w:rsidRDefault="00B640CA" w:rsidP="00DA7A7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 после слов «посредством» дополнить словами «</w:t>
      </w:r>
      <w:r w:rsidRPr="00B640CA">
        <w:rPr>
          <w:rFonts w:ascii="Times New Roman" w:hAnsi="Times New Roman"/>
          <w:sz w:val="28"/>
          <w:szCs w:val="28"/>
        </w:rPr>
        <w:t xml:space="preserve">единого портала </w:t>
      </w:r>
      <w:r w:rsidRPr="00D52F21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hyperlink r:id="rId7" w:history="1"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,»</w:t>
        </w:r>
      </w:hyperlink>
      <w:r w:rsidRPr="00D52F21">
        <w:rPr>
          <w:rFonts w:ascii="Times New Roman" w:hAnsi="Times New Roman"/>
          <w:sz w:val="28"/>
          <w:szCs w:val="28"/>
        </w:rPr>
        <w:t>.</w:t>
      </w:r>
    </w:p>
    <w:p w:rsidR="00B640CA" w:rsidRPr="00D52F21" w:rsidRDefault="00B640CA" w:rsidP="00DA7A7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52F21">
        <w:rPr>
          <w:rFonts w:ascii="Times New Roman" w:hAnsi="Times New Roman"/>
          <w:sz w:val="28"/>
          <w:szCs w:val="28"/>
        </w:rPr>
        <w:t xml:space="preserve">1.2. </w:t>
      </w:r>
      <w:r w:rsidR="00D55C01" w:rsidRPr="00D52F21">
        <w:rPr>
          <w:rFonts w:ascii="Times New Roman" w:hAnsi="Times New Roman"/>
          <w:sz w:val="28"/>
          <w:szCs w:val="28"/>
        </w:rPr>
        <w:t xml:space="preserve">Абзац </w:t>
      </w:r>
      <w:r w:rsidR="00E45EBE" w:rsidRPr="00D52F21">
        <w:rPr>
          <w:rFonts w:ascii="Times New Roman" w:hAnsi="Times New Roman"/>
          <w:sz w:val="28"/>
          <w:szCs w:val="28"/>
        </w:rPr>
        <w:t>третий</w:t>
      </w:r>
      <w:r w:rsidR="00D55C01" w:rsidRPr="00D52F21">
        <w:rPr>
          <w:rFonts w:ascii="Times New Roman" w:hAnsi="Times New Roman"/>
          <w:sz w:val="28"/>
          <w:szCs w:val="28"/>
        </w:rPr>
        <w:t xml:space="preserve"> пункта</w:t>
      </w:r>
      <w:r w:rsidRPr="00D52F21">
        <w:rPr>
          <w:rFonts w:ascii="Times New Roman" w:hAnsi="Times New Roman"/>
          <w:sz w:val="28"/>
          <w:szCs w:val="28"/>
        </w:rPr>
        <w:t xml:space="preserve"> 2.</w:t>
      </w:r>
      <w:r w:rsidR="00E45EBE" w:rsidRPr="00D52F21">
        <w:rPr>
          <w:rFonts w:ascii="Times New Roman" w:hAnsi="Times New Roman"/>
          <w:sz w:val="28"/>
          <w:szCs w:val="28"/>
        </w:rPr>
        <w:t>4</w:t>
      </w:r>
      <w:r w:rsidRPr="00D52F21">
        <w:rPr>
          <w:rFonts w:ascii="Times New Roman" w:hAnsi="Times New Roman"/>
          <w:sz w:val="28"/>
          <w:szCs w:val="28"/>
        </w:rPr>
        <w:t xml:space="preserve"> </w:t>
      </w:r>
      <w:r w:rsidR="00D55C01" w:rsidRPr="00D52F21">
        <w:rPr>
          <w:rFonts w:ascii="Times New Roman" w:hAnsi="Times New Roman"/>
          <w:sz w:val="28"/>
          <w:szCs w:val="28"/>
        </w:rPr>
        <w:t>после</w:t>
      </w:r>
      <w:r w:rsidRPr="00D52F21">
        <w:rPr>
          <w:rFonts w:ascii="Times New Roman" w:hAnsi="Times New Roman"/>
          <w:sz w:val="28"/>
          <w:szCs w:val="28"/>
        </w:rPr>
        <w:t xml:space="preserve"> слов «посредством» дополнить словами «единого портала государственных и муниципальных услуг </w:t>
      </w:r>
      <w:hyperlink r:id="rId8" w:history="1"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45EBE"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,»</w:t>
        </w:r>
      </w:hyperlink>
      <w:r w:rsidRPr="00D52F21">
        <w:rPr>
          <w:rFonts w:ascii="Times New Roman" w:hAnsi="Times New Roman"/>
          <w:sz w:val="28"/>
          <w:szCs w:val="28"/>
        </w:rPr>
        <w:t>.</w:t>
      </w:r>
    </w:p>
    <w:p w:rsidR="00E84F38" w:rsidRDefault="00B640CA" w:rsidP="00AB5CB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52F21">
        <w:rPr>
          <w:rFonts w:ascii="Times New Roman" w:hAnsi="Times New Roman"/>
          <w:sz w:val="28"/>
          <w:szCs w:val="28"/>
        </w:rPr>
        <w:t>1.3 Пункт 2.9 изложить в следующей редакции</w:t>
      </w:r>
      <w:r w:rsidR="00E84F38">
        <w:rPr>
          <w:rFonts w:ascii="Times New Roman" w:hAnsi="Times New Roman"/>
          <w:sz w:val="28"/>
          <w:szCs w:val="28"/>
        </w:rPr>
        <w:t>:</w:t>
      </w:r>
    </w:p>
    <w:p w:rsidR="00B640CA" w:rsidRDefault="00B640CA" w:rsidP="00AB5CB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52F21">
        <w:rPr>
          <w:rFonts w:ascii="Times New Roman" w:hAnsi="Times New Roman"/>
          <w:sz w:val="28"/>
          <w:szCs w:val="28"/>
        </w:rPr>
        <w:t>«</w:t>
      </w:r>
      <w:r w:rsidR="00E84F38">
        <w:rPr>
          <w:rFonts w:ascii="Times New Roman" w:hAnsi="Times New Roman"/>
          <w:sz w:val="28"/>
          <w:szCs w:val="28"/>
        </w:rPr>
        <w:t xml:space="preserve">2.9. </w:t>
      </w:r>
      <w:r w:rsidRPr="00D52F21">
        <w:rPr>
          <w:rFonts w:ascii="Times New Roman" w:hAnsi="Times New Roman" w:cs="Arial"/>
          <w:sz w:val="28"/>
          <w:szCs w:val="28"/>
        </w:rPr>
        <w:t>Заявк</w:t>
      </w:r>
      <w:r w:rsidR="001F1FD6">
        <w:rPr>
          <w:rFonts w:ascii="Times New Roman" w:hAnsi="Times New Roman" w:cs="Arial"/>
          <w:sz w:val="28"/>
          <w:szCs w:val="28"/>
        </w:rPr>
        <w:t>е</w:t>
      </w:r>
      <w:r w:rsidRPr="00D52F21">
        <w:rPr>
          <w:rFonts w:ascii="Times New Roman" w:hAnsi="Times New Roman" w:cs="Arial"/>
          <w:sz w:val="28"/>
          <w:szCs w:val="28"/>
        </w:rPr>
        <w:t>, поступивш</w:t>
      </w:r>
      <w:r w:rsidR="001F1FD6">
        <w:rPr>
          <w:rFonts w:ascii="Times New Roman" w:hAnsi="Times New Roman" w:cs="Arial"/>
          <w:sz w:val="28"/>
          <w:szCs w:val="28"/>
        </w:rPr>
        <w:t>ей</w:t>
      </w:r>
      <w:r w:rsidR="00E84F38">
        <w:rPr>
          <w:rFonts w:ascii="Times New Roman" w:hAnsi="Times New Roman" w:cs="Arial"/>
          <w:sz w:val="28"/>
          <w:szCs w:val="28"/>
        </w:rPr>
        <w:t xml:space="preserve"> </w:t>
      </w:r>
      <w:r w:rsidRPr="00D52F21">
        <w:rPr>
          <w:rFonts w:ascii="Times New Roman" w:hAnsi="Times New Roman"/>
          <w:sz w:val="28"/>
          <w:szCs w:val="28"/>
        </w:rPr>
        <w:t xml:space="preserve">в электронном виде посредством </w:t>
      </w:r>
      <w:r w:rsidR="00E84F38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D52F21">
        <w:rPr>
          <w:rFonts w:ascii="Times New Roman" w:hAnsi="Times New Roman"/>
          <w:sz w:val="28"/>
          <w:szCs w:val="28"/>
        </w:rPr>
        <w:t xml:space="preserve">и муниципальных услуг </w:t>
      </w:r>
      <w:hyperlink r:id="rId9" w:history="1"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2F2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5EBE" w:rsidRPr="00D52F21">
        <w:rPr>
          <w:rFonts w:ascii="Times New Roman" w:hAnsi="Times New Roman" w:cs="Arial"/>
          <w:sz w:val="28"/>
          <w:szCs w:val="28"/>
        </w:rPr>
        <w:t xml:space="preserve">, </w:t>
      </w:r>
      <w:r w:rsidR="00E45EBE" w:rsidRPr="001F1FD6">
        <w:rPr>
          <w:rFonts w:ascii="Times New Roman" w:hAnsi="Times New Roman" w:cs="Arial"/>
          <w:sz w:val="28"/>
          <w:szCs w:val="28"/>
        </w:rPr>
        <w:t xml:space="preserve">сайта </w:t>
      </w:r>
      <w:proofErr w:type="spellStart"/>
      <w:r w:rsidR="00E45EBE" w:rsidRPr="001F1FD6">
        <w:rPr>
          <w:rFonts w:ascii="Times New Roman" w:hAnsi="Times New Roman" w:cs="Arial"/>
          <w:sz w:val="28"/>
          <w:szCs w:val="28"/>
          <w:lang w:val="en-US"/>
        </w:rPr>
        <w:t>detsad</w:t>
      </w:r>
      <w:proofErr w:type="spellEnd"/>
      <w:r w:rsidR="00E45EBE" w:rsidRPr="001F1FD6">
        <w:rPr>
          <w:rFonts w:ascii="Times New Roman" w:hAnsi="Times New Roman" w:cs="Arial"/>
          <w:sz w:val="28"/>
          <w:szCs w:val="28"/>
        </w:rPr>
        <w:t>.</w:t>
      </w:r>
      <w:proofErr w:type="spellStart"/>
      <w:r w:rsidR="00E45EBE" w:rsidRPr="001F1FD6">
        <w:rPr>
          <w:rFonts w:ascii="Times New Roman" w:hAnsi="Times New Roman" w:cs="Arial"/>
          <w:sz w:val="28"/>
          <w:szCs w:val="28"/>
          <w:lang w:val="en-US"/>
        </w:rPr>
        <w:t>admsurgut</w:t>
      </w:r>
      <w:proofErr w:type="spellEnd"/>
      <w:r w:rsidR="00E45EBE" w:rsidRPr="001F1FD6">
        <w:rPr>
          <w:rFonts w:ascii="Times New Roman" w:hAnsi="Times New Roman" w:cs="Arial"/>
          <w:sz w:val="28"/>
          <w:szCs w:val="28"/>
        </w:rPr>
        <w:t>.</w:t>
      </w:r>
      <w:proofErr w:type="spellStart"/>
      <w:r w:rsidR="00E45EBE" w:rsidRPr="001F1FD6">
        <w:rPr>
          <w:rFonts w:ascii="Times New Roman" w:hAnsi="Times New Roman" w:cs="Arial"/>
          <w:sz w:val="28"/>
          <w:szCs w:val="28"/>
          <w:lang w:val="en-US"/>
        </w:rPr>
        <w:t>ru</w:t>
      </w:r>
      <w:proofErr w:type="spellEnd"/>
      <w:r w:rsidR="001F1FD6">
        <w:rPr>
          <w:rFonts w:ascii="Times New Roman" w:hAnsi="Times New Roman" w:cs="Arial"/>
          <w:sz w:val="28"/>
          <w:szCs w:val="28"/>
        </w:rPr>
        <w:t>,</w:t>
      </w:r>
      <w:r w:rsidR="00E84F38">
        <w:rPr>
          <w:rFonts w:ascii="Times New Roman" w:hAnsi="Times New Roman" w:cs="Arial"/>
          <w:sz w:val="28"/>
          <w:szCs w:val="28"/>
        </w:rPr>
        <w:t xml:space="preserve"> </w:t>
      </w:r>
      <w:r w:rsidRPr="00722B35">
        <w:rPr>
          <w:rFonts w:ascii="Times New Roman" w:hAnsi="Times New Roman" w:cs="Arial"/>
          <w:sz w:val="28"/>
          <w:szCs w:val="28"/>
        </w:rPr>
        <w:t>в момент поступления присваив</w:t>
      </w:r>
      <w:r w:rsidR="00E84F38">
        <w:rPr>
          <w:rFonts w:ascii="Times New Roman" w:hAnsi="Times New Roman" w:cs="Arial"/>
          <w:sz w:val="28"/>
          <w:szCs w:val="28"/>
        </w:rPr>
        <w:t>ается статус «Ожидает проверки» и бронируется номер в Реестре</w:t>
      </w:r>
      <w:r>
        <w:rPr>
          <w:rFonts w:ascii="Times New Roman" w:hAnsi="Times New Roman"/>
          <w:sz w:val="28"/>
          <w:szCs w:val="28"/>
        </w:rPr>
        <w:t>»</w:t>
      </w:r>
      <w:r w:rsidR="00E84F38">
        <w:rPr>
          <w:rFonts w:ascii="Times New Roman" w:hAnsi="Times New Roman"/>
          <w:sz w:val="28"/>
          <w:szCs w:val="28"/>
        </w:rPr>
        <w:t>.</w:t>
      </w:r>
    </w:p>
    <w:p w:rsidR="00163952" w:rsidRPr="00AB5CB1" w:rsidRDefault="001F1FD6" w:rsidP="00AB5C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AB5CB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4.2 изложить в следующей редакции: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952" w:rsidRPr="00AB5CB1" w:rsidRDefault="00163952" w:rsidP="00AB5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4F38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распределения мест согласно пункту 4.1 </w:t>
      </w:r>
      <w:r w:rsidR="00E84F38">
        <w:rPr>
          <w:rFonts w:ascii="Times New Roman" w:eastAsia="Times New Roman" w:hAnsi="Times New Roman"/>
          <w:sz w:val="28"/>
          <w:szCs w:val="28"/>
          <w:lang w:eastAsia="ru-RU"/>
        </w:rPr>
        <w:t>настоящего п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 w:rsidR="00E84F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правлением составляется выписка из Реестра</w:t>
      </w:r>
      <w:r w:rsidR="008D7A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6 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порядку:</w:t>
      </w:r>
      <w:bookmarkStart w:id="0" w:name="_GoBack"/>
      <w:bookmarkEnd w:id="0"/>
    </w:p>
    <w:p w:rsidR="00163952" w:rsidRPr="00AB5CB1" w:rsidRDefault="00163952" w:rsidP="00AB5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- с 01 по 10 апреля - в период основного распределения;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- с 01 по 10 июня – в период дополнительного распределения;</w:t>
      </w:r>
    </w:p>
    <w:p w:rsidR="00163952" w:rsidRPr="00163952" w:rsidRDefault="00163952" w:rsidP="00AB5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остальное время – в течение </w:t>
      </w:r>
      <w:r w:rsidR="00D25F3A">
        <w:rPr>
          <w:rFonts w:ascii="Times New Roman" w:eastAsia="Times New Roman" w:hAnsi="Times New Roman"/>
          <w:sz w:val="28"/>
          <w:szCs w:val="28"/>
          <w:lang w:eastAsia="ru-RU"/>
        </w:rPr>
        <w:t xml:space="preserve">10 рабочих дней после получения                </w:t>
      </w:r>
      <w:r w:rsidR="008D7A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от руководителей ОУ заявки о необходимости направления на освободившиеся места детей согласно Реестру</w:t>
      </w:r>
      <w:proofErr w:type="gramStart"/>
      <w:r w:rsidRPr="00AB5CB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762D66" w:rsidRPr="00762D66" w:rsidRDefault="00762D66" w:rsidP="00DA7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D66">
        <w:rPr>
          <w:rFonts w:ascii="Times New Roman" w:hAnsi="Times New Roman"/>
          <w:sz w:val="28"/>
          <w:szCs w:val="28"/>
        </w:rPr>
        <w:t>1.5. Дополнить пунктом 4.3.3 в следующей редакции:</w:t>
      </w:r>
    </w:p>
    <w:p w:rsidR="00762D66" w:rsidRPr="00762D66" w:rsidRDefault="00762D66" w:rsidP="00DA7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66">
        <w:rPr>
          <w:rFonts w:ascii="Times New Roman" w:hAnsi="Times New Roman"/>
          <w:sz w:val="28"/>
          <w:szCs w:val="28"/>
        </w:rPr>
        <w:t xml:space="preserve">«4.3.3. При дополнительном распределении в ОУ и в остальное время </w:t>
      </w:r>
      <w:r w:rsidR="00D25F3A">
        <w:rPr>
          <w:rFonts w:ascii="Times New Roman" w:hAnsi="Times New Roman"/>
          <w:sz w:val="28"/>
          <w:szCs w:val="28"/>
        </w:rPr>
        <w:t xml:space="preserve">             </w:t>
      </w:r>
      <w:r w:rsidRPr="00762D66">
        <w:rPr>
          <w:rFonts w:ascii="Times New Roman" w:hAnsi="Times New Roman"/>
          <w:sz w:val="28"/>
          <w:szCs w:val="28"/>
        </w:rPr>
        <w:t>по мере высвобождения мест в образовательных учреждениях в течение текущего года в сформированные и утвержденные муниципальным правовым актом возрастные группы направляются дети из Реестра в соответс</w:t>
      </w:r>
      <w:r w:rsidR="00E84F38">
        <w:rPr>
          <w:rFonts w:ascii="Times New Roman" w:hAnsi="Times New Roman"/>
          <w:sz w:val="28"/>
          <w:szCs w:val="28"/>
        </w:rPr>
        <w:t xml:space="preserve">твии </w:t>
      </w:r>
      <w:r w:rsidR="00D25F3A">
        <w:rPr>
          <w:rFonts w:ascii="Times New Roman" w:hAnsi="Times New Roman"/>
          <w:sz w:val="28"/>
          <w:szCs w:val="28"/>
        </w:rPr>
        <w:t xml:space="preserve">                </w:t>
      </w:r>
      <w:r w:rsidR="008D7A3E">
        <w:rPr>
          <w:rFonts w:ascii="Times New Roman" w:hAnsi="Times New Roman"/>
          <w:sz w:val="28"/>
          <w:szCs w:val="28"/>
        </w:rPr>
        <w:t xml:space="preserve">                      </w:t>
      </w:r>
      <w:r w:rsidR="00E84F38">
        <w:rPr>
          <w:rFonts w:ascii="Times New Roman" w:hAnsi="Times New Roman"/>
          <w:sz w:val="28"/>
          <w:szCs w:val="28"/>
        </w:rPr>
        <w:t>с их возрастной категорией</w:t>
      </w:r>
      <w:r w:rsidRPr="00762D66">
        <w:rPr>
          <w:rFonts w:ascii="Times New Roman" w:hAnsi="Times New Roman"/>
          <w:sz w:val="28"/>
          <w:szCs w:val="28"/>
        </w:rPr>
        <w:t>»</w:t>
      </w:r>
      <w:r w:rsidR="00E84F38">
        <w:rPr>
          <w:rFonts w:ascii="Times New Roman" w:hAnsi="Times New Roman"/>
          <w:sz w:val="28"/>
          <w:szCs w:val="28"/>
        </w:rPr>
        <w:t>.</w:t>
      </w:r>
    </w:p>
    <w:p w:rsidR="00762D66" w:rsidRDefault="00274A62" w:rsidP="00D85D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>1.</w:t>
      </w:r>
      <w:r w:rsidR="00762D66">
        <w:rPr>
          <w:rFonts w:ascii="Times New Roman" w:hAnsi="Times New Roman"/>
          <w:sz w:val="28"/>
          <w:szCs w:val="28"/>
        </w:rPr>
        <w:t>6</w:t>
      </w:r>
      <w:r w:rsidRPr="00D85DD3">
        <w:rPr>
          <w:rFonts w:ascii="Times New Roman" w:hAnsi="Times New Roman"/>
          <w:sz w:val="28"/>
          <w:szCs w:val="28"/>
        </w:rPr>
        <w:t xml:space="preserve">. </w:t>
      </w:r>
      <w:r w:rsidR="00762D66" w:rsidRPr="00762D6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62D66">
        <w:rPr>
          <w:rFonts w:ascii="Times New Roman" w:hAnsi="Times New Roman" w:cs="Times New Roman"/>
          <w:sz w:val="28"/>
          <w:szCs w:val="28"/>
        </w:rPr>
        <w:t>6.8</w:t>
      </w:r>
      <w:r w:rsidR="00762D66" w:rsidRPr="00762D6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F2D4A" w:rsidRPr="00D85DD3" w:rsidRDefault="00762D66" w:rsidP="00D85D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«6.8. 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В случаях, когда родители (законные представители) ребенка </w:t>
      </w:r>
      <w:r w:rsidR="00D85D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после приема (зачисления) ребенка в </w:t>
      </w:r>
      <w:r w:rsidR="00D85DD3" w:rsidRPr="00D85DD3">
        <w:rPr>
          <w:rFonts w:ascii="Times New Roman" w:hAnsi="Times New Roman" w:cs="Times New Roman"/>
          <w:sz w:val="28"/>
          <w:szCs w:val="28"/>
        </w:rPr>
        <w:t>ОУ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 желают перевести ребенка в другое </w:t>
      </w:r>
      <w:r w:rsidR="00D85DD3" w:rsidRPr="00D85DD3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учреждение, родители (законные представители) имеют право подать заявление о переводе ребенка из одного </w:t>
      </w:r>
      <w:r w:rsidR="003F2D4A" w:rsidRPr="00D85DD3">
        <w:rPr>
          <w:rFonts w:ascii="Times New Roman" w:hAnsi="Times New Roman"/>
          <w:sz w:val="28"/>
          <w:szCs w:val="28"/>
        </w:rPr>
        <w:t>учреждения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 в другое непосредственно руководителю </w:t>
      </w:r>
      <w:r w:rsidR="00D85DD3" w:rsidRPr="00D85DD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учреждения. Перевод может быть осуществлен при наличии освободившегося места в </w:t>
      </w:r>
      <w:r w:rsidR="00D85DD3" w:rsidRPr="00D85DD3">
        <w:rPr>
          <w:rFonts w:ascii="Times New Roman" w:hAnsi="Times New Roman"/>
          <w:sz w:val="28"/>
          <w:szCs w:val="28"/>
        </w:rPr>
        <w:t>ОУ</w:t>
      </w:r>
      <w:r w:rsidR="003F2D4A" w:rsidRPr="00D85DD3">
        <w:rPr>
          <w:rFonts w:ascii="Times New Roman" w:hAnsi="Times New Roman"/>
          <w:sz w:val="28"/>
          <w:szCs w:val="28"/>
        </w:rPr>
        <w:t xml:space="preserve"> или создания нового</w:t>
      </w:r>
      <w:r w:rsidR="003F2D4A" w:rsidRPr="00D85DD3">
        <w:rPr>
          <w:rFonts w:ascii="Times New Roman" w:hAnsi="Times New Roman" w:cs="Times New Roman"/>
          <w:sz w:val="28"/>
          <w:szCs w:val="28"/>
        </w:rPr>
        <w:t>. Порядок перевода воспитанников регламентирован локальным нормативным акт</w:t>
      </w:r>
      <w:r w:rsidR="00D85DD3" w:rsidRPr="00D85DD3">
        <w:rPr>
          <w:rFonts w:ascii="Times New Roman" w:hAnsi="Times New Roman" w:cs="Times New Roman"/>
          <w:sz w:val="28"/>
          <w:szCs w:val="28"/>
        </w:rPr>
        <w:t>ом</w:t>
      </w:r>
      <w:r w:rsidR="003F2D4A" w:rsidRPr="00D85DD3">
        <w:rPr>
          <w:rFonts w:ascii="Times New Roman" w:hAnsi="Times New Roman" w:cs="Times New Roman"/>
          <w:sz w:val="28"/>
          <w:szCs w:val="28"/>
        </w:rPr>
        <w:t xml:space="preserve"> </w:t>
      </w:r>
      <w:r w:rsidR="00D85DD3" w:rsidRPr="00D85DD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84F3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F38">
        <w:rPr>
          <w:rFonts w:ascii="Times New Roman" w:hAnsi="Times New Roman" w:cs="Times New Roman"/>
          <w:sz w:val="28"/>
          <w:szCs w:val="28"/>
        </w:rPr>
        <w:t>.</w:t>
      </w:r>
      <w:r w:rsidR="003F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77" w:rsidRDefault="00DA7A77" w:rsidP="00DA7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62D6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В приложении 9 к порядку приема заявлений, постановки на учет </w:t>
      </w:r>
      <w:r w:rsidR="00D85DD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85D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зачисления детей в образоват</w:t>
      </w:r>
      <w:r w:rsidR="00676EC0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ьные учреждения,</w:t>
      </w:r>
      <w:r w:rsidR="00676EC0">
        <w:rPr>
          <w:rFonts w:ascii="Times New Roman" w:hAnsi="Times New Roman"/>
          <w:sz w:val="28"/>
          <w:szCs w:val="28"/>
          <w:lang w:eastAsia="ru-RU"/>
        </w:rPr>
        <w:t xml:space="preserve"> реализующие основную образоват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76EC0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ьную программу дошкольного образования (детские сады) строки 58 – 61, 64</w:t>
      </w:r>
      <w:r w:rsidR="00676EC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905A6" w:rsidRDefault="00B905A6" w:rsidP="00DA7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693"/>
        <w:gridCol w:w="2835"/>
      </w:tblGrid>
      <w:tr w:rsidR="00E84F38" w:rsidRPr="00E84F38" w:rsidTr="00E84F38">
        <w:trPr>
          <w:trHeight w:val="4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8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84F3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84F3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8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Наименование дошкольного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8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Закрепленные микрорайоны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38" w:rsidRPr="00E84F38" w:rsidRDefault="00E84F38" w:rsidP="00E84F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Контактная информация</w:t>
            </w:r>
          </w:p>
        </w:tc>
      </w:tr>
      <w:tr w:rsidR="00676EC0" w:rsidRPr="00E84F38" w:rsidTr="00E84F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67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начальная школа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21, 22, 23, 23</w:t>
            </w:r>
            <w:proofErr w:type="gramStart"/>
            <w:r w:rsidRPr="00E84F38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Pr="00E84F38">
              <w:rPr>
                <w:rFonts w:ascii="Times New Roman" w:hAnsi="Times New Roman"/>
                <w:lang w:eastAsia="ru-RU"/>
              </w:rPr>
              <w:t>, 24, 25, 26, 27, 27 А, 28, 28 А,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поселок</w:t>
            </w:r>
            <w:r w:rsidR="003F3181" w:rsidRPr="00E84F38">
              <w:rPr>
                <w:rFonts w:ascii="Times New Roman" w:hAnsi="Times New Roman"/>
                <w:lang w:eastAsia="ru-RU"/>
              </w:rPr>
              <w:t xml:space="preserve"> Геолог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поселок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Нагорный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38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город 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Сургут, 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улица</w:t>
            </w:r>
            <w:r w:rsidR="00B905A6">
              <w:rPr>
                <w:rFonts w:ascii="Times New Roman" w:hAnsi="Times New Roman"/>
                <w:lang w:eastAsia="ru-RU"/>
              </w:rPr>
              <w:t xml:space="preserve"> Фёдорова, 63,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676EC0" w:rsidRPr="00E84F38">
              <w:rPr>
                <w:rFonts w:ascii="Times New Roman" w:hAnsi="Times New Roman"/>
                <w:lang w:eastAsia="ru-RU"/>
              </w:rPr>
              <w:t>Фёдорова, 84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21-25-23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sc2@admsurgut.ru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http://school2.admsurgut.ru</w:t>
            </w:r>
          </w:p>
        </w:tc>
      </w:tr>
      <w:tr w:rsidR="00676EC0" w:rsidRPr="00E84F38" w:rsidTr="00E84F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67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начальная школа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17, 18, 19, 20, 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поселок</w:t>
            </w:r>
            <w:proofErr w:type="gramStart"/>
            <w:r w:rsidR="00676EC0" w:rsidRPr="00E84F38">
              <w:rPr>
                <w:rFonts w:ascii="Times New Roman" w:hAnsi="Times New Roman"/>
                <w:lang w:eastAsia="ru-RU"/>
              </w:rPr>
              <w:t xml:space="preserve"> З</w:t>
            </w:r>
            <w:proofErr w:type="gramEnd"/>
            <w:r w:rsidR="00676EC0" w:rsidRPr="00E84F38">
              <w:rPr>
                <w:rFonts w:ascii="Times New Roman" w:hAnsi="Times New Roman"/>
                <w:lang w:eastAsia="ru-RU"/>
              </w:rPr>
              <w:t xml:space="preserve">а ручьем, 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Строитель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38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город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Сургут, </w:t>
            </w:r>
          </w:p>
          <w:p w:rsidR="00B905A6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B905A6">
              <w:rPr>
                <w:rFonts w:ascii="Times New Roman" w:hAnsi="Times New Roman"/>
                <w:lang w:eastAsia="ru-RU"/>
              </w:rPr>
              <w:t>50 лет ВЛКСМ, 8/1,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676EC0" w:rsidRPr="00E84F38">
              <w:rPr>
                <w:rFonts w:ascii="Times New Roman" w:hAnsi="Times New Roman"/>
                <w:lang w:eastAsia="ru-RU"/>
              </w:rPr>
              <w:t>50 лет ВЛКСМ, 2 корпус</w:t>
            </w:r>
            <w:proofErr w:type="gramStart"/>
            <w:r w:rsidR="00676EC0" w:rsidRPr="00E84F38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="00676EC0" w:rsidRPr="00E84F38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676EC0" w:rsidRPr="00E84F38" w:rsidRDefault="00676EC0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51-03-73</w:t>
            </w:r>
            <w:r w:rsidRPr="00E84F38">
              <w:rPr>
                <w:rFonts w:ascii="Times New Roman" w:hAnsi="Times New Roman"/>
                <w:lang w:eastAsia="ru-RU"/>
              </w:rPr>
              <w:br/>
            </w:r>
            <w:r w:rsidR="00B905A6">
              <w:rPr>
                <w:rFonts w:ascii="Times New Roman" w:hAnsi="Times New Roman"/>
                <w:lang w:eastAsia="ru-RU"/>
              </w:rPr>
              <w:t>sc37@admsurgut.ru</w:t>
            </w:r>
            <w:r w:rsidR="00B905A6">
              <w:rPr>
                <w:rFonts w:ascii="Times New Roman" w:hAnsi="Times New Roman"/>
                <w:lang w:eastAsia="ru-RU"/>
              </w:rPr>
              <w:br/>
              <w:t>http://school3</w:t>
            </w:r>
            <w:r w:rsidRPr="00E84F38">
              <w:rPr>
                <w:rFonts w:ascii="Times New Roman" w:hAnsi="Times New Roman"/>
                <w:lang w:eastAsia="ru-RU"/>
              </w:rPr>
              <w:t>7.admsurgut.ru</w:t>
            </w:r>
          </w:p>
        </w:tc>
      </w:tr>
      <w:tr w:rsidR="00676EC0" w:rsidRPr="00E84F38" w:rsidTr="00E84F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67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начальная школа №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35, 38, 39, 40, 41, 42, 43, 44, ПИКС, Ж/Д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Юность, 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Солнечный,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Медвежий угол,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Снежный,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МО-94,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Лунный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A6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город 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Сургут, </w:t>
            </w:r>
          </w:p>
          <w:p w:rsidR="00B905A6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B905A6">
              <w:rPr>
                <w:rFonts w:ascii="Times New Roman" w:hAnsi="Times New Roman"/>
                <w:lang w:eastAsia="ru-RU"/>
              </w:rPr>
              <w:t>Мечникова, 5,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улица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Толстого, 20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39-67-97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sc42@admsurgut.ru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http://school42.admsurgut.ru</w:t>
            </w:r>
          </w:p>
        </w:tc>
      </w:tr>
      <w:tr w:rsidR="00676EC0" w:rsidRPr="00E84F38" w:rsidTr="00E84F38">
        <w:trPr>
          <w:trHeight w:val="1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E84F38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67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20</w:t>
            </w:r>
            <w:proofErr w:type="gramStart"/>
            <w:r w:rsidRPr="00E84F38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Pr="00E84F38">
              <w:rPr>
                <w:rFonts w:ascii="Times New Roman" w:hAnsi="Times New Roman"/>
                <w:lang w:eastAsia="ru-RU"/>
              </w:rPr>
              <w:t xml:space="preserve">, 24, 30 А, 31, 31 А, 32, 33, 34, 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Взлетный, 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Госснаб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A6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город 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Сургут, </w:t>
            </w:r>
          </w:p>
          <w:p w:rsidR="00676EC0" w:rsidRPr="00E84F38" w:rsidRDefault="00E84F38" w:rsidP="00C31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B905A6">
              <w:rPr>
                <w:rFonts w:ascii="Times New Roman" w:hAnsi="Times New Roman"/>
                <w:lang w:eastAsia="ru-RU"/>
              </w:rPr>
              <w:t>30 лет Победы, 54/1,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 </w:t>
            </w:r>
            <w:r w:rsidRPr="00E84F38">
              <w:rPr>
                <w:rFonts w:ascii="Times New Roman" w:hAnsi="Times New Roman"/>
                <w:lang w:eastAsia="ru-RU"/>
              </w:rPr>
              <w:t>улица</w:t>
            </w:r>
            <w:r w:rsidR="00676EC0" w:rsidRPr="00E84F38">
              <w:rPr>
                <w:rFonts w:ascii="Times New Roman" w:hAnsi="Times New Roman"/>
                <w:lang w:eastAsia="ru-RU"/>
              </w:rPr>
              <w:t xml:space="preserve"> 30 лет Победы, 54/2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</w: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676EC0" w:rsidRPr="00E84F38">
              <w:rPr>
                <w:rFonts w:ascii="Times New Roman" w:hAnsi="Times New Roman"/>
                <w:lang w:eastAsia="ru-RU"/>
              </w:rPr>
              <w:t>30 лет Победы, 39/1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23-90-29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</w:r>
            <w:r w:rsidR="00676EC0" w:rsidRPr="00E84F38">
              <w:rPr>
                <w:rFonts w:ascii="Times New Roman" w:hAnsi="Times New Roman"/>
                <w:lang w:eastAsia="ru-RU"/>
              </w:rPr>
              <w:lastRenderedPageBreak/>
              <w:t>sc43@admsurgut.ru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http://school43.admsurgut.ru</w:t>
            </w:r>
          </w:p>
        </w:tc>
      </w:tr>
      <w:tr w:rsidR="00676EC0" w:rsidRPr="00E84F38" w:rsidTr="00E84F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E8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="00E84F38" w:rsidRPr="00E84F3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67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начальная школа </w:t>
            </w:r>
            <w:r w:rsidR="00D74E26" w:rsidRPr="00E84F38">
              <w:rPr>
                <w:rFonts w:ascii="Times New Roman" w:hAnsi="Times New Roman"/>
                <w:lang w:eastAsia="ru-RU"/>
              </w:rPr>
              <w:t>«</w:t>
            </w:r>
            <w:r w:rsidRPr="00E84F38">
              <w:rPr>
                <w:rFonts w:ascii="Times New Roman" w:hAnsi="Times New Roman"/>
                <w:lang w:eastAsia="ru-RU"/>
              </w:rPr>
              <w:t>Прогимназия</w:t>
            </w:r>
            <w:r w:rsidR="00D74E26" w:rsidRPr="00E84F3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0" w:rsidRPr="00E84F38" w:rsidRDefault="00676EC0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11, 11</w:t>
            </w:r>
            <w:proofErr w:type="gramStart"/>
            <w:r w:rsidRPr="00E84F38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Pr="00E84F38">
              <w:rPr>
                <w:rFonts w:ascii="Times New Roman" w:hAnsi="Times New Roman"/>
                <w:lang w:eastAsia="ru-RU"/>
              </w:rPr>
              <w:t>, 12, 13, 13 А, 14, 15, 15 А, 15, 34,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поселок </w:t>
            </w:r>
            <w:r w:rsidR="00676EC0" w:rsidRPr="00E84F38">
              <w:rPr>
                <w:rFonts w:ascii="Times New Roman" w:hAnsi="Times New Roman"/>
                <w:lang w:eastAsia="ru-RU"/>
              </w:rPr>
              <w:t>Звездный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A6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 xml:space="preserve">город Сургут, </w:t>
            </w:r>
          </w:p>
          <w:p w:rsidR="00676EC0" w:rsidRPr="00E84F38" w:rsidRDefault="00E84F38" w:rsidP="00C3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4F38">
              <w:rPr>
                <w:rFonts w:ascii="Times New Roman" w:hAnsi="Times New Roman"/>
                <w:lang w:eastAsia="ru-RU"/>
              </w:rPr>
              <w:t>бульва</w:t>
            </w:r>
            <w:r w:rsidR="00676EC0" w:rsidRPr="00E84F38">
              <w:rPr>
                <w:rFonts w:ascii="Times New Roman" w:hAnsi="Times New Roman"/>
                <w:lang w:eastAsia="ru-RU"/>
              </w:rPr>
              <w:t>р Писателей, 17</w:t>
            </w:r>
            <w:r w:rsidR="00B905A6">
              <w:rPr>
                <w:rFonts w:ascii="Times New Roman" w:hAnsi="Times New Roman"/>
                <w:lang w:eastAsia="ru-RU"/>
              </w:rPr>
              <w:t>,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</w:r>
            <w:r w:rsidRPr="00E84F38">
              <w:rPr>
                <w:rFonts w:ascii="Times New Roman" w:hAnsi="Times New Roman"/>
                <w:lang w:eastAsia="ru-RU"/>
              </w:rPr>
              <w:t xml:space="preserve">улица </w:t>
            </w:r>
            <w:r w:rsidR="00676EC0" w:rsidRPr="00E84F38">
              <w:rPr>
                <w:rFonts w:ascii="Times New Roman" w:hAnsi="Times New Roman"/>
                <w:lang w:eastAsia="ru-RU"/>
              </w:rPr>
              <w:t>Лермонтова, 8/2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52-00-49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progimnazia@admsurgut.ru</w:t>
            </w:r>
            <w:r w:rsidR="00676EC0" w:rsidRPr="00E84F38">
              <w:rPr>
                <w:rFonts w:ascii="Times New Roman" w:hAnsi="Times New Roman"/>
                <w:lang w:eastAsia="ru-RU"/>
              </w:rPr>
              <w:br/>
              <w:t>http://progim.admsurgut.ru</w:t>
            </w:r>
          </w:p>
        </w:tc>
      </w:tr>
    </w:tbl>
    <w:p w:rsidR="00B905A6" w:rsidRDefault="00B905A6" w:rsidP="002C5A8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A81" w:rsidRPr="002C5A81" w:rsidRDefault="002C5A81" w:rsidP="002C5A8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7A1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C22CCA">
        <w:rPr>
          <w:rFonts w:ascii="Times New Roman" w:hAnsi="Times New Roman"/>
          <w:sz w:val="28"/>
          <w:szCs w:val="28"/>
        </w:rPr>
        <w:t>силу с момента официального опубликования.</w:t>
      </w:r>
    </w:p>
    <w:p w:rsidR="002C5A81" w:rsidRPr="00F67A12" w:rsidRDefault="002C5A81" w:rsidP="002C5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A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10" w:history="1">
        <w:r w:rsidRPr="002C5A8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2C5A81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2C5A81" w:rsidRPr="00BB1BAC" w:rsidRDefault="002C5A81" w:rsidP="002C5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54FB2" w:rsidRDefault="00D54FB2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D3" w:rsidRDefault="00D85DD3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9E9" w:rsidRPr="002C5A81" w:rsidRDefault="002C5A81" w:rsidP="008D7A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sectPr w:rsidR="00EC69E9" w:rsidRPr="002C5A81" w:rsidSect="008D7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647E7"/>
    <w:rsid w:val="000E7864"/>
    <w:rsid w:val="00105090"/>
    <w:rsid w:val="00124808"/>
    <w:rsid w:val="00132DCA"/>
    <w:rsid w:val="00163952"/>
    <w:rsid w:val="001A0CC7"/>
    <w:rsid w:val="001D2B29"/>
    <w:rsid w:val="001F1FD6"/>
    <w:rsid w:val="00274A62"/>
    <w:rsid w:val="002C5A81"/>
    <w:rsid w:val="00336258"/>
    <w:rsid w:val="0036677C"/>
    <w:rsid w:val="003B57CD"/>
    <w:rsid w:val="003C1214"/>
    <w:rsid w:val="003D1E4D"/>
    <w:rsid w:val="003F2D4A"/>
    <w:rsid w:val="003F3181"/>
    <w:rsid w:val="003F3888"/>
    <w:rsid w:val="003F3F5B"/>
    <w:rsid w:val="00426CF9"/>
    <w:rsid w:val="00470183"/>
    <w:rsid w:val="005072F4"/>
    <w:rsid w:val="0053378E"/>
    <w:rsid w:val="00571619"/>
    <w:rsid w:val="0057217F"/>
    <w:rsid w:val="00580CAC"/>
    <w:rsid w:val="005C64FE"/>
    <w:rsid w:val="005E5FCC"/>
    <w:rsid w:val="005E7132"/>
    <w:rsid w:val="00601DD4"/>
    <w:rsid w:val="00617126"/>
    <w:rsid w:val="00652143"/>
    <w:rsid w:val="00676EC0"/>
    <w:rsid w:val="006904FA"/>
    <w:rsid w:val="006B794B"/>
    <w:rsid w:val="00716158"/>
    <w:rsid w:val="00746832"/>
    <w:rsid w:val="00762D66"/>
    <w:rsid w:val="007764DD"/>
    <w:rsid w:val="007B4C59"/>
    <w:rsid w:val="007F4CB5"/>
    <w:rsid w:val="00851A91"/>
    <w:rsid w:val="008D0463"/>
    <w:rsid w:val="008D7A3E"/>
    <w:rsid w:val="008E05EF"/>
    <w:rsid w:val="0090552B"/>
    <w:rsid w:val="009743DD"/>
    <w:rsid w:val="00974F9A"/>
    <w:rsid w:val="00994051"/>
    <w:rsid w:val="009C7E17"/>
    <w:rsid w:val="009F66DE"/>
    <w:rsid w:val="00A224B6"/>
    <w:rsid w:val="00A35A0E"/>
    <w:rsid w:val="00A5137E"/>
    <w:rsid w:val="00A60AEE"/>
    <w:rsid w:val="00A60F30"/>
    <w:rsid w:val="00AB5CB1"/>
    <w:rsid w:val="00AC3885"/>
    <w:rsid w:val="00AC7F47"/>
    <w:rsid w:val="00B640CA"/>
    <w:rsid w:val="00B7426E"/>
    <w:rsid w:val="00B905A6"/>
    <w:rsid w:val="00C22CCA"/>
    <w:rsid w:val="00C32C8D"/>
    <w:rsid w:val="00C57531"/>
    <w:rsid w:val="00C91D6F"/>
    <w:rsid w:val="00CB4876"/>
    <w:rsid w:val="00CD2C78"/>
    <w:rsid w:val="00D25F3A"/>
    <w:rsid w:val="00D52F21"/>
    <w:rsid w:val="00D54FB2"/>
    <w:rsid w:val="00D55C01"/>
    <w:rsid w:val="00D70131"/>
    <w:rsid w:val="00D74E26"/>
    <w:rsid w:val="00D85DD3"/>
    <w:rsid w:val="00D8702A"/>
    <w:rsid w:val="00DA7A77"/>
    <w:rsid w:val="00DF4D73"/>
    <w:rsid w:val="00E26980"/>
    <w:rsid w:val="00E45EBE"/>
    <w:rsid w:val="00E632BE"/>
    <w:rsid w:val="00E6580E"/>
    <w:rsid w:val="00E65DF3"/>
    <w:rsid w:val="00E71CA8"/>
    <w:rsid w:val="00E84F38"/>
    <w:rsid w:val="00EC69E9"/>
    <w:rsid w:val="00ED217F"/>
    <w:rsid w:val="00ED3DD7"/>
    <w:rsid w:val="00F06AE2"/>
    <w:rsid w:val="00F20A30"/>
    <w:rsid w:val="00F2430E"/>
    <w:rsid w:val="00F822A9"/>
    <w:rsid w:val="00FA353B"/>
    <w:rsid w:val="00FC04F7"/>
    <w:rsid w:val="00FC580A"/>
    <w:rsid w:val="00FC7ED0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8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C5A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2C5A81"/>
    <w:pPr>
      <w:ind w:left="720"/>
      <w:contextualSpacing/>
    </w:pPr>
  </w:style>
  <w:style w:type="character" w:styleId="a6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8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C5A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2C5A81"/>
    <w:pPr>
      <w:ind w:left="720"/>
      <w:contextualSpacing/>
    </w:pPr>
  </w:style>
  <w:style w:type="character" w:styleId="a6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,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,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222.222/document?id=2912349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F9DD-A4DF-4722-93A2-055CB91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2014-11-27T10:26:00Z</cp:lastPrinted>
  <dcterms:created xsi:type="dcterms:W3CDTF">2015-03-13T08:00:00Z</dcterms:created>
  <dcterms:modified xsi:type="dcterms:W3CDTF">2015-03-13T08:00:00Z</dcterms:modified>
</cp:coreProperties>
</file>